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BF4CBC" w14:textId="6FC547C0" w:rsidR="00F3591C" w:rsidRDefault="004E33A0" w:rsidP="00F3591C">
      <w:pPr>
        <w:jc w:val="center"/>
        <w:rPr>
          <w:b/>
          <w:bCs/>
          <w:color w:val="000000" w:themeColor="text1"/>
          <w:sz w:val="110"/>
          <w:szCs w:val="110"/>
        </w:rPr>
      </w:pPr>
      <w:r>
        <w:rPr>
          <w:b/>
          <w:bCs/>
          <w:noProof/>
          <w:color w:val="000000" w:themeColor="text1"/>
          <w:sz w:val="110"/>
          <w:szCs w:val="110"/>
        </w:rPr>
        <w:drawing>
          <wp:anchor distT="0" distB="0" distL="114300" distR="114300" simplePos="0" relativeHeight="251659264" behindDoc="1" locked="0" layoutInCell="1" allowOverlap="1" wp14:anchorId="0892096C" wp14:editId="74DD565C">
            <wp:simplePos x="0" y="0"/>
            <wp:positionH relativeFrom="column">
              <wp:posOffset>496683</wp:posOffset>
            </wp:positionH>
            <wp:positionV relativeFrom="paragraph">
              <wp:posOffset>-428071</wp:posOffset>
            </wp:positionV>
            <wp:extent cx="4896091" cy="3072598"/>
            <wp:effectExtent l="0" t="0" r="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8">
                      <a:extLst>
                        <a:ext uri="{28A0092B-C50C-407E-A947-70E740481C1C}">
                          <a14:useLocalDpi xmlns:a14="http://schemas.microsoft.com/office/drawing/2010/main" val="0"/>
                        </a:ext>
                      </a:extLst>
                    </a:blip>
                    <a:srcRect t="22147" b="15097"/>
                    <a:stretch/>
                  </pic:blipFill>
                  <pic:spPr bwMode="auto">
                    <a:xfrm>
                      <a:off x="0" y="0"/>
                      <a:ext cx="4896091" cy="3072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F9CE4" w14:textId="63C0307F" w:rsidR="00F3591C" w:rsidRDefault="00F3591C" w:rsidP="004E33A0">
      <w:pPr>
        <w:rPr>
          <w:b/>
          <w:bCs/>
          <w:color w:val="000000" w:themeColor="text1"/>
          <w:sz w:val="110"/>
          <w:szCs w:val="110"/>
        </w:rPr>
      </w:pPr>
    </w:p>
    <w:p w14:paraId="7041ECAB" w14:textId="30133307" w:rsidR="009661B5" w:rsidRDefault="009661B5" w:rsidP="004E33A0">
      <w:pPr>
        <w:rPr>
          <w:b/>
          <w:bCs/>
          <w:color w:val="000000" w:themeColor="text1"/>
          <w:sz w:val="96"/>
          <w:szCs w:val="110"/>
        </w:rPr>
      </w:pPr>
    </w:p>
    <w:p w14:paraId="6B996849" w14:textId="77777777" w:rsidR="004E33A0" w:rsidRPr="004E33A0" w:rsidRDefault="004E33A0" w:rsidP="004E33A0">
      <w:pPr>
        <w:rPr>
          <w:b/>
          <w:bCs/>
          <w:color w:val="000000" w:themeColor="text1"/>
          <w:sz w:val="2"/>
          <w:szCs w:val="2"/>
        </w:rPr>
      </w:pPr>
    </w:p>
    <w:p w14:paraId="344BA0B1" w14:textId="77777777" w:rsidR="00133F20" w:rsidRPr="00133F20" w:rsidRDefault="00133F20" w:rsidP="00F3591C">
      <w:pPr>
        <w:jc w:val="center"/>
        <w:rPr>
          <w:b/>
          <w:bCs/>
          <w:color w:val="000000" w:themeColor="text1"/>
          <w:sz w:val="4"/>
          <w:szCs w:val="110"/>
        </w:rPr>
      </w:pPr>
    </w:p>
    <w:p w14:paraId="56D6B0BD" w14:textId="7742A311" w:rsidR="00BF6219" w:rsidRPr="00BF6219" w:rsidRDefault="00BF6219" w:rsidP="004E33A0">
      <w:pPr>
        <w:jc w:val="center"/>
        <w:rPr>
          <w:b/>
          <w:bCs/>
          <w:color w:val="000000" w:themeColor="text1"/>
          <w:sz w:val="36"/>
          <w:szCs w:val="36"/>
        </w:rPr>
      </w:pPr>
      <w:r w:rsidRPr="00BF6219">
        <w:rPr>
          <w:b/>
          <w:bCs/>
          <w:color w:val="000000" w:themeColor="text1"/>
          <w:sz w:val="36"/>
          <w:szCs w:val="36"/>
        </w:rPr>
        <w:t>School Catalog</w:t>
      </w:r>
    </w:p>
    <w:p w14:paraId="03DA4069" w14:textId="054A2390" w:rsidR="00BF6219" w:rsidRDefault="00BF6219" w:rsidP="004E33A0">
      <w:pPr>
        <w:jc w:val="center"/>
        <w:rPr>
          <w:b/>
          <w:bCs/>
          <w:color w:val="000000" w:themeColor="text1"/>
          <w:sz w:val="28"/>
          <w:szCs w:val="28"/>
        </w:rPr>
      </w:pPr>
      <w:r w:rsidRPr="00BF6219">
        <w:rPr>
          <w:b/>
          <w:bCs/>
          <w:color w:val="000000" w:themeColor="text1"/>
          <w:sz w:val="28"/>
          <w:szCs w:val="28"/>
        </w:rPr>
        <w:t xml:space="preserve">Date of Publication: </w:t>
      </w:r>
      <w:r w:rsidR="00F14F64">
        <w:rPr>
          <w:b/>
          <w:bCs/>
          <w:color w:val="000000" w:themeColor="text1"/>
          <w:sz w:val="28"/>
          <w:szCs w:val="28"/>
        </w:rPr>
        <w:t>August</w:t>
      </w:r>
      <w:r w:rsidRPr="00BF6219">
        <w:rPr>
          <w:b/>
          <w:bCs/>
          <w:color w:val="000000" w:themeColor="text1"/>
          <w:sz w:val="28"/>
          <w:szCs w:val="28"/>
        </w:rPr>
        <w:t xml:space="preserve"> </w:t>
      </w:r>
      <w:r w:rsidR="00F14F64">
        <w:rPr>
          <w:b/>
          <w:bCs/>
          <w:color w:val="000000" w:themeColor="text1"/>
          <w:sz w:val="28"/>
          <w:szCs w:val="28"/>
        </w:rPr>
        <w:t>1</w:t>
      </w:r>
      <w:r w:rsidR="00F14F64" w:rsidRPr="00F14F64">
        <w:rPr>
          <w:b/>
          <w:bCs/>
          <w:color w:val="000000" w:themeColor="text1"/>
          <w:sz w:val="28"/>
          <w:szCs w:val="28"/>
          <w:vertAlign w:val="superscript"/>
        </w:rPr>
        <w:t>st</w:t>
      </w:r>
      <w:r w:rsidR="00F14F64">
        <w:rPr>
          <w:b/>
          <w:bCs/>
          <w:color w:val="000000" w:themeColor="text1"/>
          <w:sz w:val="28"/>
          <w:szCs w:val="28"/>
        </w:rPr>
        <w:t xml:space="preserve">, </w:t>
      </w:r>
      <w:r w:rsidRPr="00BF6219">
        <w:rPr>
          <w:b/>
          <w:bCs/>
          <w:color w:val="000000" w:themeColor="text1"/>
          <w:sz w:val="28"/>
          <w:szCs w:val="28"/>
        </w:rPr>
        <w:t>202</w:t>
      </w:r>
      <w:r w:rsidR="00F14F64">
        <w:rPr>
          <w:b/>
          <w:bCs/>
          <w:color w:val="000000" w:themeColor="text1"/>
          <w:sz w:val="28"/>
          <w:szCs w:val="28"/>
        </w:rPr>
        <w:t>1</w:t>
      </w:r>
      <w:r w:rsidRPr="00BF6219">
        <w:rPr>
          <w:b/>
          <w:bCs/>
          <w:color w:val="000000" w:themeColor="text1"/>
          <w:sz w:val="28"/>
          <w:szCs w:val="28"/>
        </w:rPr>
        <w:t xml:space="preserve"> – Issue 1</w:t>
      </w:r>
      <w:r w:rsidR="00F14F64">
        <w:rPr>
          <w:b/>
          <w:bCs/>
          <w:color w:val="000000" w:themeColor="text1"/>
          <w:sz w:val="28"/>
          <w:szCs w:val="28"/>
        </w:rPr>
        <w:t>6</w:t>
      </w:r>
    </w:p>
    <w:p w14:paraId="2C5B8469" w14:textId="5276A867" w:rsidR="00E055A2" w:rsidRPr="00BF6219" w:rsidRDefault="00E055A2" w:rsidP="004E33A0">
      <w:pPr>
        <w:jc w:val="center"/>
        <w:rPr>
          <w:b/>
          <w:bCs/>
          <w:color w:val="000000" w:themeColor="text1"/>
          <w:sz w:val="28"/>
          <w:szCs w:val="28"/>
        </w:rPr>
      </w:pPr>
      <w:r w:rsidRPr="00BF6219">
        <w:rPr>
          <w:b/>
          <w:bCs/>
          <w:color w:val="000000" w:themeColor="text1"/>
          <w:sz w:val="28"/>
          <w:szCs w:val="28"/>
        </w:rPr>
        <w:t>Facility Code</w:t>
      </w:r>
      <w:r w:rsidR="00BF6219">
        <w:rPr>
          <w:b/>
          <w:bCs/>
          <w:color w:val="000000" w:themeColor="text1"/>
          <w:sz w:val="28"/>
          <w:szCs w:val="28"/>
        </w:rPr>
        <w:t>:</w:t>
      </w:r>
      <w:r w:rsidRPr="00BF6219">
        <w:rPr>
          <w:b/>
          <w:bCs/>
          <w:color w:val="000000" w:themeColor="text1"/>
          <w:sz w:val="28"/>
          <w:szCs w:val="28"/>
        </w:rPr>
        <w:t xml:space="preserve"> 2-5-2095-22</w:t>
      </w:r>
    </w:p>
    <w:p w14:paraId="7781D016" w14:textId="082CF995" w:rsidR="00F3591C" w:rsidRPr="00BF6219" w:rsidRDefault="003E29A5" w:rsidP="004E33A0">
      <w:pPr>
        <w:jc w:val="center"/>
        <w:rPr>
          <w:b/>
          <w:bCs/>
          <w:color w:val="000000" w:themeColor="text1"/>
          <w:sz w:val="28"/>
          <w:szCs w:val="28"/>
        </w:rPr>
      </w:pPr>
      <w:r w:rsidRPr="00BF6219">
        <w:rPr>
          <w:b/>
          <w:bCs/>
          <w:color w:val="000000" w:themeColor="text1"/>
          <w:sz w:val="28"/>
          <w:szCs w:val="28"/>
        </w:rPr>
        <w:t>Provider Number</w:t>
      </w:r>
      <w:r w:rsidR="00BF6219">
        <w:rPr>
          <w:b/>
          <w:bCs/>
          <w:color w:val="000000" w:themeColor="text1"/>
          <w:sz w:val="28"/>
          <w:szCs w:val="28"/>
        </w:rPr>
        <w:t>:</w:t>
      </w:r>
      <w:r w:rsidRPr="00BF6219">
        <w:rPr>
          <w:b/>
          <w:bCs/>
          <w:color w:val="000000" w:themeColor="text1"/>
          <w:sz w:val="28"/>
          <w:szCs w:val="28"/>
        </w:rPr>
        <w:t xml:space="preserve"> P000613</w:t>
      </w:r>
    </w:p>
    <w:p w14:paraId="371A7808" w14:textId="2EF96136" w:rsidR="00F3591C" w:rsidRDefault="004E33A0" w:rsidP="00F3591C">
      <w:pPr>
        <w:jc w:val="center"/>
        <w:rPr>
          <w:b/>
          <w:bCs/>
          <w:color w:val="000000" w:themeColor="text1"/>
          <w:sz w:val="28"/>
          <w:szCs w:val="110"/>
        </w:rPr>
      </w:pPr>
      <w:r>
        <w:rPr>
          <w:b/>
          <w:bCs/>
          <w:noProof/>
          <w:color w:val="000000" w:themeColor="text1"/>
          <w:sz w:val="96"/>
          <w:szCs w:val="110"/>
        </w:rPr>
        <w:drawing>
          <wp:anchor distT="0" distB="0" distL="114300" distR="114300" simplePos="0" relativeHeight="251658240" behindDoc="1" locked="0" layoutInCell="1" allowOverlap="1" wp14:anchorId="1F43C7EA" wp14:editId="162AD3B5">
            <wp:simplePos x="0" y="0"/>
            <wp:positionH relativeFrom="column">
              <wp:posOffset>173572</wp:posOffset>
            </wp:positionH>
            <wp:positionV relativeFrom="paragraph">
              <wp:posOffset>156346</wp:posOffset>
            </wp:positionV>
            <wp:extent cx="5694745" cy="3296733"/>
            <wp:effectExtent l="0" t="0" r="0" b="5715"/>
            <wp:wrapNone/>
            <wp:docPr id="4" name="Picture 4" descr="A group of people standing in front of a tru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front of a truck&#10;&#10;Description automatically generated with low confidence"/>
                    <pic:cNvPicPr/>
                  </pic:nvPicPr>
                  <pic:blipFill rotWithShape="1">
                    <a:blip r:embed="rId9">
                      <a:extLst>
                        <a:ext uri="{28A0092B-C50C-407E-A947-70E740481C1C}">
                          <a14:useLocalDpi xmlns:a14="http://schemas.microsoft.com/office/drawing/2010/main" val="0"/>
                        </a:ext>
                      </a:extLst>
                    </a:blip>
                    <a:srcRect t="9304" b="13499"/>
                    <a:stretch/>
                  </pic:blipFill>
                  <pic:spPr bwMode="auto">
                    <a:xfrm>
                      <a:off x="0" y="0"/>
                      <a:ext cx="5694745" cy="3296733"/>
                    </a:xfrm>
                    <a:prstGeom prst="rect">
                      <a:avLst/>
                    </a:prstGeom>
                    <a:ln>
                      <a:noFill/>
                    </a:ln>
                    <a:effectLst>
                      <a:softEdge rad="254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BA2BA" w14:textId="5F8290C9" w:rsidR="00F3591C" w:rsidRPr="00F9437A" w:rsidRDefault="00F3591C" w:rsidP="00F3591C">
      <w:pPr>
        <w:jc w:val="center"/>
        <w:rPr>
          <w:b/>
          <w:bCs/>
          <w:color w:val="000000" w:themeColor="text1"/>
          <w:sz w:val="28"/>
          <w:szCs w:val="110"/>
        </w:rPr>
      </w:pPr>
    </w:p>
    <w:p w14:paraId="5B1E688D" w14:textId="76C87E90" w:rsidR="00F3591C" w:rsidRDefault="00F3591C" w:rsidP="00F3591C">
      <w:pPr>
        <w:jc w:val="center"/>
        <w:rPr>
          <w:b/>
          <w:bCs/>
          <w:color w:val="000000" w:themeColor="text1"/>
          <w:sz w:val="144"/>
          <w:szCs w:val="32"/>
        </w:rPr>
      </w:pPr>
    </w:p>
    <w:p w14:paraId="389DBECB" w14:textId="78D21D0D" w:rsidR="00F3591C" w:rsidRDefault="00F3591C" w:rsidP="00F3591C">
      <w:pPr>
        <w:jc w:val="center"/>
        <w:rPr>
          <w:b/>
          <w:bCs/>
          <w:color w:val="000000" w:themeColor="text1"/>
          <w:sz w:val="144"/>
          <w:szCs w:val="32"/>
        </w:rPr>
      </w:pPr>
    </w:p>
    <w:p w14:paraId="0DF7F0AC" w14:textId="350DC6EF" w:rsidR="00F3591C" w:rsidRDefault="00F3591C" w:rsidP="00F3591C">
      <w:pPr>
        <w:tabs>
          <w:tab w:val="left" w:pos="6832"/>
        </w:tabs>
        <w:rPr>
          <w:b/>
          <w:bCs/>
          <w:color w:val="000000" w:themeColor="text1"/>
          <w:sz w:val="144"/>
          <w:szCs w:val="32"/>
        </w:rPr>
      </w:pPr>
      <w:r>
        <w:rPr>
          <w:b/>
          <w:bCs/>
          <w:color w:val="000000" w:themeColor="text1"/>
          <w:sz w:val="144"/>
          <w:szCs w:val="32"/>
        </w:rPr>
        <w:tab/>
      </w:r>
    </w:p>
    <w:p w14:paraId="36049B85" w14:textId="77777777" w:rsidR="003E29A5" w:rsidRDefault="003E29A5" w:rsidP="00F3591C">
      <w:pPr>
        <w:jc w:val="center"/>
        <w:rPr>
          <w:b/>
          <w:bCs/>
          <w:color w:val="000000" w:themeColor="text1"/>
          <w:sz w:val="28"/>
        </w:rPr>
      </w:pPr>
    </w:p>
    <w:p w14:paraId="7BD8AF5A" w14:textId="61E3A59C" w:rsidR="00F3591C" w:rsidRPr="00F9437A" w:rsidRDefault="00F3591C" w:rsidP="00F3591C">
      <w:pPr>
        <w:jc w:val="center"/>
        <w:rPr>
          <w:b/>
          <w:bCs/>
          <w:color w:val="000000" w:themeColor="text1"/>
          <w:sz w:val="28"/>
        </w:rPr>
      </w:pPr>
      <w:r w:rsidRPr="00F9437A">
        <w:rPr>
          <w:b/>
          <w:bCs/>
          <w:color w:val="000000" w:themeColor="text1"/>
          <w:sz w:val="28"/>
        </w:rPr>
        <w:t>1519 N 26</w:t>
      </w:r>
      <w:r w:rsidRPr="00F9437A">
        <w:rPr>
          <w:b/>
          <w:bCs/>
          <w:color w:val="000000" w:themeColor="text1"/>
          <w:sz w:val="28"/>
          <w:vertAlign w:val="superscript"/>
        </w:rPr>
        <w:t>th</w:t>
      </w:r>
      <w:r w:rsidRPr="00F9437A">
        <w:rPr>
          <w:b/>
          <w:bCs/>
          <w:color w:val="000000" w:themeColor="text1"/>
          <w:sz w:val="28"/>
        </w:rPr>
        <w:t xml:space="preserve"> Street Escanaba, MI 49829</w:t>
      </w:r>
    </w:p>
    <w:p w14:paraId="42CC0ABA" w14:textId="1E1846A9" w:rsidR="00F3591C" w:rsidRPr="00F9437A" w:rsidRDefault="00F3591C" w:rsidP="00F3591C">
      <w:pPr>
        <w:jc w:val="center"/>
        <w:rPr>
          <w:b/>
          <w:bCs/>
          <w:color w:val="000000" w:themeColor="text1"/>
          <w:sz w:val="28"/>
        </w:rPr>
      </w:pPr>
      <w:r>
        <w:rPr>
          <w:b/>
          <w:bCs/>
          <w:color w:val="000000" w:themeColor="text1"/>
          <w:sz w:val="28"/>
        </w:rPr>
        <w:t xml:space="preserve">Phone: </w:t>
      </w:r>
      <w:r w:rsidR="00DC75DB">
        <w:rPr>
          <w:b/>
          <w:bCs/>
          <w:color w:val="000000" w:themeColor="text1"/>
          <w:sz w:val="28"/>
        </w:rPr>
        <w:t>(</w:t>
      </w:r>
      <w:r>
        <w:rPr>
          <w:b/>
          <w:bCs/>
          <w:color w:val="000000" w:themeColor="text1"/>
          <w:sz w:val="28"/>
        </w:rPr>
        <w:t>906</w:t>
      </w:r>
      <w:r w:rsidR="00DC75DB">
        <w:rPr>
          <w:b/>
          <w:bCs/>
          <w:color w:val="000000" w:themeColor="text1"/>
          <w:sz w:val="28"/>
        </w:rPr>
        <w:t xml:space="preserve">) </w:t>
      </w:r>
      <w:r>
        <w:rPr>
          <w:b/>
          <w:bCs/>
          <w:color w:val="000000" w:themeColor="text1"/>
          <w:sz w:val="28"/>
        </w:rPr>
        <w:t xml:space="preserve">789-6311 </w:t>
      </w:r>
      <w:r w:rsidR="00D152DC">
        <w:rPr>
          <w:b/>
          <w:bCs/>
          <w:color w:val="000000" w:themeColor="text1"/>
          <w:sz w:val="28"/>
        </w:rPr>
        <w:t xml:space="preserve">  </w:t>
      </w:r>
      <w:r>
        <w:rPr>
          <w:b/>
          <w:bCs/>
          <w:color w:val="000000" w:themeColor="text1"/>
          <w:sz w:val="28"/>
        </w:rPr>
        <w:t xml:space="preserve">Toll Free </w:t>
      </w:r>
      <w:r w:rsidR="00DC75DB">
        <w:rPr>
          <w:b/>
          <w:bCs/>
          <w:color w:val="000000" w:themeColor="text1"/>
          <w:sz w:val="28"/>
        </w:rPr>
        <w:t>(</w:t>
      </w:r>
      <w:r>
        <w:rPr>
          <w:b/>
          <w:bCs/>
          <w:color w:val="000000" w:themeColor="text1"/>
          <w:sz w:val="28"/>
        </w:rPr>
        <w:t>800</w:t>
      </w:r>
      <w:r w:rsidR="00DC75DB">
        <w:rPr>
          <w:b/>
          <w:bCs/>
          <w:color w:val="000000" w:themeColor="text1"/>
          <w:sz w:val="28"/>
        </w:rPr>
        <w:t xml:space="preserve">) </w:t>
      </w:r>
      <w:r>
        <w:rPr>
          <w:b/>
          <w:bCs/>
          <w:color w:val="000000" w:themeColor="text1"/>
          <w:sz w:val="28"/>
        </w:rPr>
        <w:t>377-5567</w:t>
      </w:r>
      <w:r w:rsidRPr="006236AD">
        <w:rPr>
          <w:b/>
          <w:bCs/>
          <w:color w:val="000000" w:themeColor="text1"/>
          <w:sz w:val="28"/>
        </w:rPr>
        <w:t xml:space="preserve"> </w:t>
      </w:r>
      <w:r w:rsidR="00D152DC">
        <w:rPr>
          <w:b/>
          <w:bCs/>
          <w:color w:val="000000" w:themeColor="text1"/>
          <w:sz w:val="28"/>
        </w:rPr>
        <w:t xml:space="preserve">  </w:t>
      </w:r>
      <w:r w:rsidRPr="00F9437A">
        <w:rPr>
          <w:b/>
          <w:bCs/>
          <w:color w:val="000000" w:themeColor="text1"/>
          <w:sz w:val="28"/>
        </w:rPr>
        <w:t xml:space="preserve">Fax: </w:t>
      </w:r>
      <w:r w:rsidR="00DC75DB">
        <w:rPr>
          <w:b/>
          <w:bCs/>
          <w:color w:val="000000" w:themeColor="text1"/>
          <w:sz w:val="28"/>
        </w:rPr>
        <w:t>(</w:t>
      </w:r>
      <w:r w:rsidRPr="00F9437A">
        <w:rPr>
          <w:b/>
          <w:bCs/>
          <w:color w:val="000000" w:themeColor="text1"/>
          <w:sz w:val="28"/>
        </w:rPr>
        <w:t>906</w:t>
      </w:r>
      <w:r w:rsidR="00DC75DB">
        <w:rPr>
          <w:b/>
          <w:bCs/>
          <w:color w:val="000000" w:themeColor="text1"/>
          <w:sz w:val="28"/>
        </w:rPr>
        <w:t xml:space="preserve">) </w:t>
      </w:r>
      <w:r w:rsidRPr="00F9437A">
        <w:rPr>
          <w:b/>
          <w:bCs/>
          <w:color w:val="000000" w:themeColor="text1"/>
          <w:sz w:val="28"/>
        </w:rPr>
        <w:t>789-6317</w:t>
      </w:r>
    </w:p>
    <w:p w14:paraId="28C4654D" w14:textId="77777777" w:rsidR="00F3591C" w:rsidRPr="00F9437A" w:rsidRDefault="00F3591C" w:rsidP="00F3591C">
      <w:pPr>
        <w:keepNext/>
        <w:jc w:val="center"/>
        <w:rPr>
          <w:b/>
          <w:bCs/>
          <w:color w:val="000000" w:themeColor="text1"/>
          <w:sz w:val="28"/>
        </w:rPr>
      </w:pPr>
      <w:r>
        <w:rPr>
          <w:b/>
          <w:bCs/>
          <w:color w:val="000000" w:themeColor="text1"/>
          <w:sz w:val="28"/>
        </w:rPr>
        <w:t>info@midwesttruckdrivingschool.com</w:t>
      </w:r>
    </w:p>
    <w:p w14:paraId="7E1CA0BE" w14:textId="2D27608B" w:rsidR="00E055A2" w:rsidRDefault="00221B69" w:rsidP="00F3591C">
      <w:pPr>
        <w:rPr>
          <w:b/>
          <w:u w:val="single"/>
        </w:rPr>
      </w:pPr>
      <w:r>
        <w:rPr>
          <w:b/>
          <w:color w:val="000000" w:themeColor="text1"/>
          <w:sz w:val="28"/>
        </w:rPr>
        <w:t xml:space="preserve">                                 </w:t>
      </w:r>
      <w:r w:rsidR="00133F20" w:rsidRPr="00133F20">
        <w:rPr>
          <w:b/>
          <w:color w:val="000000" w:themeColor="text1"/>
          <w:sz w:val="28"/>
        </w:rPr>
        <w:t>www.MidwestTruckDrivingSchool.com</w:t>
      </w:r>
      <w:r w:rsidR="009661B5">
        <w:rPr>
          <w:u w:val="single"/>
        </w:rPr>
        <w:br/>
      </w:r>
    </w:p>
    <w:p w14:paraId="5AAF8844" w14:textId="77777777" w:rsidR="004E33A0" w:rsidRPr="00E055A2" w:rsidRDefault="004E33A0" w:rsidP="00F3591C">
      <w:pPr>
        <w:rPr>
          <w:b/>
          <w:u w:val="single"/>
        </w:rPr>
      </w:pPr>
    </w:p>
    <w:p w14:paraId="0EFEC2C5" w14:textId="38C7F805" w:rsidR="00E055A2" w:rsidRDefault="00D152DC" w:rsidP="00F3591C">
      <w:pPr>
        <w:rPr>
          <w:b/>
          <w:bCs/>
          <w:u w:val="single"/>
        </w:rPr>
      </w:pPr>
      <w:r>
        <w:rPr>
          <w:b/>
          <w:bCs/>
          <w:u w:val="single"/>
        </w:rPr>
        <w:lastRenderedPageBreak/>
        <w:t>202</w:t>
      </w:r>
      <w:r w:rsidR="004E33A0">
        <w:rPr>
          <w:b/>
          <w:bCs/>
          <w:u w:val="single"/>
        </w:rPr>
        <w:t>1</w:t>
      </w:r>
      <w:r w:rsidR="005C58BA">
        <w:rPr>
          <w:b/>
          <w:bCs/>
          <w:u w:val="single"/>
        </w:rPr>
        <w:t>/ 202</w:t>
      </w:r>
      <w:r w:rsidR="004E33A0">
        <w:rPr>
          <w:b/>
          <w:bCs/>
          <w:u w:val="single"/>
        </w:rPr>
        <w:t>2</w:t>
      </w:r>
      <w:r>
        <w:rPr>
          <w:b/>
          <w:bCs/>
          <w:u w:val="single"/>
        </w:rPr>
        <w:t xml:space="preserve"> Class Start and End Dates </w:t>
      </w:r>
    </w:p>
    <w:p w14:paraId="5A153C65" w14:textId="77777777" w:rsidR="00E055A2" w:rsidRDefault="00E055A2" w:rsidP="00F3591C">
      <w:pPr>
        <w:rPr>
          <w:b/>
          <w:bCs/>
          <w:u w:val="single"/>
        </w:rPr>
      </w:pPr>
    </w:p>
    <w:p w14:paraId="5498C5E0" w14:textId="462FEC44" w:rsidR="00F73E15" w:rsidRPr="00E055A2" w:rsidRDefault="00D152DC" w:rsidP="00F3591C">
      <w:pPr>
        <w:rPr>
          <w:b/>
          <w:bCs/>
        </w:rPr>
      </w:pPr>
      <w:r w:rsidRPr="00E055A2">
        <w:rPr>
          <w:b/>
          <w:bCs/>
        </w:rPr>
        <w:t>160</w:t>
      </w:r>
      <w:r w:rsidR="002D62AE" w:rsidRPr="00E055A2">
        <w:rPr>
          <w:b/>
          <w:bCs/>
        </w:rPr>
        <w:t>-</w:t>
      </w:r>
      <w:r w:rsidRPr="00E055A2">
        <w:rPr>
          <w:b/>
          <w:bCs/>
        </w:rPr>
        <w:t>Hour Class A CDL Course</w:t>
      </w:r>
    </w:p>
    <w:p w14:paraId="1C83BF2A" w14:textId="7704DC72" w:rsidR="00D152DC" w:rsidRDefault="00D152DC" w:rsidP="00E055A2">
      <w:pPr>
        <w:ind w:firstLine="720"/>
      </w:pPr>
      <w:r>
        <w:t>Courses start on Monday</w:t>
      </w:r>
      <w:r w:rsidR="00B30F44">
        <w:t>’s</w:t>
      </w:r>
      <w:r>
        <w:t xml:space="preserve"> unless there is a conflict with a Federal Holiday in which the class would start on the Tuesday following the holiday. Course make up days will be held on Saturdays, through take-home assignments or homework, </w:t>
      </w:r>
      <w:r w:rsidR="004E33A0">
        <w:t xml:space="preserve">on nights, </w:t>
      </w:r>
      <w:r>
        <w:t xml:space="preserve">or made up the following week. </w:t>
      </w:r>
    </w:p>
    <w:p w14:paraId="77EC5E22" w14:textId="77777777" w:rsidR="00E055A2" w:rsidRDefault="00E055A2" w:rsidP="00F3591C"/>
    <w:p w14:paraId="5394D844" w14:textId="709A6A2B" w:rsidR="00D152DC" w:rsidRDefault="00D152DC" w:rsidP="00F3591C">
      <w:r>
        <w:tab/>
      </w:r>
      <w:bookmarkStart w:id="0" w:name="_Hlk31191635"/>
      <w:r w:rsidRPr="002D62AE">
        <w:rPr>
          <w:u w:val="single"/>
        </w:rPr>
        <w:t>START DATE</w:t>
      </w:r>
      <w:r>
        <w:t xml:space="preserve"> </w:t>
      </w:r>
      <w:r>
        <w:tab/>
      </w:r>
      <w:r>
        <w:tab/>
      </w:r>
      <w:r>
        <w:tab/>
      </w:r>
      <w:r>
        <w:tab/>
      </w:r>
      <w:r>
        <w:tab/>
      </w:r>
      <w:r w:rsidRPr="002D62AE">
        <w:rPr>
          <w:u w:val="single"/>
        </w:rPr>
        <w:t>COMPLETION DATE</w:t>
      </w:r>
      <w:r>
        <w:t xml:space="preserve"> </w:t>
      </w:r>
      <w:r w:rsidR="00F07D8A">
        <w:tab/>
      </w:r>
    </w:p>
    <w:p w14:paraId="34AFD194" w14:textId="77777777" w:rsidR="005C58BA" w:rsidRDefault="005C58BA" w:rsidP="00F3591C">
      <w:r>
        <w:t>June 1</w:t>
      </w:r>
      <w:r w:rsidRPr="005C58BA">
        <w:rPr>
          <w:vertAlign w:val="superscript"/>
        </w:rPr>
        <w:t>st</w:t>
      </w:r>
      <w:r>
        <w:t>, 2021</w:t>
      </w:r>
      <w:r>
        <w:tab/>
      </w:r>
      <w:r>
        <w:tab/>
      </w:r>
      <w:r>
        <w:tab/>
      </w:r>
      <w:r>
        <w:tab/>
      </w:r>
      <w:r>
        <w:tab/>
      </w:r>
      <w:r>
        <w:tab/>
        <w:t>June 25</w:t>
      </w:r>
      <w:r w:rsidRPr="005C58BA">
        <w:rPr>
          <w:vertAlign w:val="superscript"/>
        </w:rPr>
        <w:t>th</w:t>
      </w:r>
      <w:r>
        <w:t>, 2021</w:t>
      </w:r>
    </w:p>
    <w:p w14:paraId="034E8D3F" w14:textId="77777777" w:rsidR="005C58BA" w:rsidRDefault="005C58BA" w:rsidP="00F3591C">
      <w:r>
        <w:t>June 28</w:t>
      </w:r>
      <w:r w:rsidRPr="005C58BA">
        <w:rPr>
          <w:vertAlign w:val="superscript"/>
        </w:rPr>
        <w:t>th</w:t>
      </w:r>
      <w:r>
        <w:t>, 2021</w:t>
      </w:r>
      <w:r>
        <w:tab/>
      </w:r>
      <w:r>
        <w:tab/>
      </w:r>
      <w:r>
        <w:tab/>
      </w:r>
      <w:r>
        <w:tab/>
      </w:r>
      <w:r>
        <w:tab/>
        <w:t>July 23</w:t>
      </w:r>
      <w:r w:rsidRPr="005C58BA">
        <w:rPr>
          <w:vertAlign w:val="superscript"/>
        </w:rPr>
        <w:t>rd</w:t>
      </w:r>
      <w:r>
        <w:t>, 2021</w:t>
      </w:r>
    </w:p>
    <w:p w14:paraId="60EE29DD" w14:textId="77777777" w:rsidR="005C58BA" w:rsidRDefault="005C58BA" w:rsidP="00F3591C">
      <w:r>
        <w:t>July 26</w:t>
      </w:r>
      <w:r w:rsidRPr="005C58BA">
        <w:rPr>
          <w:vertAlign w:val="superscript"/>
        </w:rPr>
        <w:t>th</w:t>
      </w:r>
      <w:r>
        <w:t>, 2021</w:t>
      </w:r>
      <w:r>
        <w:tab/>
      </w:r>
      <w:r>
        <w:tab/>
      </w:r>
      <w:r>
        <w:tab/>
      </w:r>
      <w:r>
        <w:tab/>
      </w:r>
      <w:r>
        <w:tab/>
      </w:r>
      <w:r>
        <w:tab/>
        <w:t>August 20</w:t>
      </w:r>
      <w:r w:rsidRPr="005C58BA">
        <w:rPr>
          <w:vertAlign w:val="superscript"/>
        </w:rPr>
        <w:t>th</w:t>
      </w:r>
      <w:r>
        <w:t>, 2021</w:t>
      </w:r>
    </w:p>
    <w:p w14:paraId="02951160" w14:textId="77777777" w:rsidR="005C58BA" w:rsidRDefault="005C58BA" w:rsidP="00F3591C">
      <w:r>
        <w:t>August 23</w:t>
      </w:r>
      <w:r w:rsidRPr="005C58BA">
        <w:rPr>
          <w:vertAlign w:val="superscript"/>
        </w:rPr>
        <w:t>rd</w:t>
      </w:r>
      <w:r>
        <w:t>, 2021</w:t>
      </w:r>
      <w:r>
        <w:tab/>
      </w:r>
      <w:r>
        <w:tab/>
      </w:r>
      <w:r>
        <w:tab/>
      </w:r>
      <w:r>
        <w:tab/>
      </w:r>
      <w:r>
        <w:tab/>
        <w:t>September 17</w:t>
      </w:r>
      <w:r w:rsidRPr="005C58BA">
        <w:rPr>
          <w:vertAlign w:val="superscript"/>
        </w:rPr>
        <w:t>th</w:t>
      </w:r>
      <w:r>
        <w:t>, 2021</w:t>
      </w:r>
    </w:p>
    <w:p w14:paraId="2E9C2F48" w14:textId="77777777" w:rsidR="005C58BA" w:rsidRDefault="005C58BA" w:rsidP="00F3591C">
      <w:r>
        <w:t>September 20</w:t>
      </w:r>
      <w:r w:rsidRPr="005C58BA">
        <w:rPr>
          <w:vertAlign w:val="superscript"/>
        </w:rPr>
        <w:t>th</w:t>
      </w:r>
      <w:r>
        <w:t>, 2021</w:t>
      </w:r>
      <w:r>
        <w:tab/>
      </w:r>
      <w:r>
        <w:tab/>
      </w:r>
      <w:r>
        <w:tab/>
      </w:r>
      <w:r>
        <w:tab/>
      </w:r>
      <w:r>
        <w:tab/>
        <w:t>October 15</w:t>
      </w:r>
      <w:r w:rsidRPr="005C58BA">
        <w:rPr>
          <w:vertAlign w:val="superscript"/>
        </w:rPr>
        <w:t>th</w:t>
      </w:r>
      <w:r>
        <w:t>, 2021</w:t>
      </w:r>
    </w:p>
    <w:p w14:paraId="540DA06E" w14:textId="77777777" w:rsidR="005C58BA" w:rsidRDefault="005C58BA" w:rsidP="00F3591C">
      <w:r>
        <w:t>October 18</w:t>
      </w:r>
      <w:r w:rsidRPr="005C58BA">
        <w:rPr>
          <w:vertAlign w:val="superscript"/>
        </w:rPr>
        <w:t>th</w:t>
      </w:r>
      <w:r>
        <w:t>, 2021</w:t>
      </w:r>
      <w:r>
        <w:tab/>
      </w:r>
      <w:r>
        <w:tab/>
      </w:r>
      <w:r>
        <w:tab/>
      </w:r>
      <w:r>
        <w:tab/>
      </w:r>
      <w:r>
        <w:tab/>
        <w:t>November 12</w:t>
      </w:r>
      <w:r w:rsidRPr="005C58BA">
        <w:rPr>
          <w:vertAlign w:val="superscript"/>
        </w:rPr>
        <w:t>th</w:t>
      </w:r>
      <w:r>
        <w:t>, 2021</w:t>
      </w:r>
    </w:p>
    <w:p w14:paraId="43B3BB49" w14:textId="77777777" w:rsidR="005C58BA" w:rsidRDefault="005C58BA" w:rsidP="00F3591C">
      <w:r>
        <w:t>November 16</w:t>
      </w:r>
      <w:r w:rsidRPr="005C58BA">
        <w:rPr>
          <w:vertAlign w:val="superscript"/>
        </w:rPr>
        <w:t>th</w:t>
      </w:r>
      <w:r>
        <w:t>, 2021</w:t>
      </w:r>
      <w:r>
        <w:tab/>
      </w:r>
      <w:r>
        <w:tab/>
      </w:r>
      <w:r>
        <w:tab/>
      </w:r>
      <w:r>
        <w:tab/>
      </w:r>
      <w:r>
        <w:tab/>
        <w:t>December 10</w:t>
      </w:r>
      <w:r w:rsidRPr="005C58BA">
        <w:rPr>
          <w:vertAlign w:val="superscript"/>
        </w:rPr>
        <w:t>th</w:t>
      </w:r>
      <w:r>
        <w:t>, 2021</w:t>
      </w:r>
    </w:p>
    <w:p w14:paraId="2B2B92CD" w14:textId="0B93FB0C" w:rsidR="00F07D8A" w:rsidRDefault="005C58BA" w:rsidP="00F3591C">
      <w:r>
        <w:t>December 13</w:t>
      </w:r>
      <w:r w:rsidRPr="005C58BA">
        <w:rPr>
          <w:vertAlign w:val="superscript"/>
        </w:rPr>
        <w:t>th</w:t>
      </w:r>
      <w:r>
        <w:t>, 2021</w:t>
      </w:r>
      <w:r>
        <w:tab/>
      </w:r>
      <w:r>
        <w:tab/>
      </w:r>
      <w:r>
        <w:tab/>
      </w:r>
      <w:r>
        <w:tab/>
      </w:r>
      <w:r>
        <w:tab/>
        <w:t>January 7</w:t>
      </w:r>
      <w:r w:rsidRPr="005C58BA">
        <w:rPr>
          <w:vertAlign w:val="superscript"/>
        </w:rPr>
        <w:t>th</w:t>
      </w:r>
      <w:r>
        <w:t>, 2022</w:t>
      </w:r>
      <w:r w:rsidR="00D152DC">
        <w:t xml:space="preserve"> </w:t>
      </w:r>
    </w:p>
    <w:p w14:paraId="4712B1AF" w14:textId="6B473782" w:rsidR="004E33A0" w:rsidRDefault="004E33A0" w:rsidP="00F3591C">
      <w:r>
        <w:t>January 10</w:t>
      </w:r>
      <w:r w:rsidRPr="004E33A0">
        <w:rPr>
          <w:vertAlign w:val="superscript"/>
        </w:rPr>
        <w:t>th</w:t>
      </w:r>
      <w:r>
        <w:t>, 2022</w:t>
      </w:r>
      <w:r>
        <w:tab/>
      </w:r>
      <w:r>
        <w:tab/>
      </w:r>
      <w:r>
        <w:tab/>
      </w:r>
      <w:r>
        <w:tab/>
      </w:r>
      <w:r>
        <w:tab/>
        <w:t>February 4</w:t>
      </w:r>
      <w:r w:rsidRPr="004E33A0">
        <w:rPr>
          <w:vertAlign w:val="superscript"/>
        </w:rPr>
        <w:t>th</w:t>
      </w:r>
      <w:r>
        <w:t>, 2022</w:t>
      </w:r>
    </w:p>
    <w:p w14:paraId="26296520" w14:textId="758BECE9" w:rsidR="004E33A0" w:rsidRDefault="004E33A0" w:rsidP="00F3591C">
      <w:r>
        <w:t>February 7</w:t>
      </w:r>
      <w:r w:rsidRPr="004E33A0">
        <w:rPr>
          <w:vertAlign w:val="superscript"/>
        </w:rPr>
        <w:t>th</w:t>
      </w:r>
      <w:r>
        <w:t>, 2022</w:t>
      </w:r>
      <w:r>
        <w:tab/>
      </w:r>
      <w:r>
        <w:tab/>
      </w:r>
      <w:r>
        <w:tab/>
      </w:r>
      <w:r>
        <w:tab/>
      </w:r>
      <w:r>
        <w:tab/>
        <w:t>March 4</w:t>
      </w:r>
      <w:r w:rsidRPr="004E33A0">
        <w:rPr>
          <w:vertAlign w:val="superscript"/>
        </w:rPr>
        <w:t>th</w:t>
      </w:r>
      <w:r>
        <w:t>, 2022</w:t>
      </w:r>
    </w:p>
    <w:p w14:paraId="140CABB8" w14:textId="1BC6AF89" w:rsidR="004E33A0" w:rsidRDefault="004E33A0" w:rsidP="00F3591C">
      <w:r>
        <w:t>March 7</w:t>
      </w:r>
      <w:r w:rsidRPr="004E33A0">
        <w:rPr>
          <w:vertAlign w:val="superscript"/>
        </w:rPr>
        <w:t>th</w:t>
      </w:r>
      <w:r>
        <w:t>, 2022</w:t>
      </w:r>
      <w:r>
        <w:tab/>
      </w:r>
      <w:r>
        <w:tab/>
      </w:r>
      <w:r>
        <w:tab/>
      </w:r>
      <w:r>
        <w:tab/>
      </w:r>
      <w:r>
        <w:tab/>
        <w:t>April 1</w:t>
      </w:r>
      <w:r w:rsidRPr="004E33A0">
        <w:rPr>
          <w:vertAlign w:val="superscript"/>
        </w:rPr>
        <w:t>st</w:t>
      </w:r>
      <w:r>
        <w:t>, 2022</w:t>
      </w:r>
    </w:p>
    <w:p w14:paraId="3048EAB8" w14:textId="66E71267" w:rsidR="004E33A0" w:rsidRDefault="004E33A0" w:rsidP="00F3591C">
      <w:r>
        <w:t>April 4</w:t>
      </w:r>
      <w:r w:rsidRPr="004E33A0">
        <w:rPr>
          <w:vertAlign w:val="superscript"/>
        </w:rPr>
        <w:t>th</w:t>
      </w:r>
      <w:r>
        <w:t>, 2022</w:t>
      </w:r>
      <w:r>
        <w:tab/>
      </w:r>
      <w:r>
        <w:tab/>
      </w:r>
      <w:r>
        <w:tab/>
      </w:r>
      <w:r>
        <w:tab/>
      </w:r>
      <w:r>
        <w:tab/>
      </w:r>
      <w:r>
        <w:tab/>
      </w:r>
      <w:r w:rsidR="00C14546">
        <w:t>April 29</w:t>
      </w:r>
      <w:r w:rsidR="00C14546" w:rsidRPr="00C14546">
        <w:rPr>
          <w:vertAlign w:val="superscript"/>
        </w:rPr>
        <w:t>th</w:t>
      </w:r>
      <w:r w:rsidR="00C14546">
        <w:t>, 2022</w:t>
      </w:r>
    </w:p>
    <w:p w14:paraId="49B9EBE8" w14:textId="03629CBD" w:rsidR="00C14546" w:rsidRDefault="00C14546" w:rsidP="00F3591C">
      <w:r>
        <w:t>May 2</w:t>
      </w:r>
      <w:r w:rsidRPr="00C14546">
        <w:rPr>
          <w:vertAlign w:val="superscript"/>
        </w:rPr>
        <w:t>nd</w:t>
      </w:r>
      <w:r>
        <w:t>, 2022</w:t>
      </w:r>
      <w:r>
        <w:tab/>
      </w:r>
      <w:r>
        <w:tab/>
      </w:r>
      <w:r>
        <w:tab/>
      </w:r>
      <w:r>
        <w:tab/>
      </w:r>
      <w:r>
        <w:tab/>
      </w:r>
      <w:r>
        <w:tab/>
        <w:t>May 27</w:t>
      </w:r>
      <w:r w:rsidRPr="00C14546">
        <w:rPr>
          <w:vertAlign w:val="superscript"/>
        </w:rPr>
        <w:t>th</w:t>
      </w:r>
      <w:r>
        <w:t>, 2022</w:t>
      </w:r>
    </w:p>
    <w:p w14:paraId="3E1FF962" w14:textId="2A34153D" w:rsidR="00C14546" w:rsidRDefault="00C14546" w:rsidP="00F3591C">
      <w:r>
        <w:t>May 31</w:t>
      </w:r>
      <w:r w:rsidRPr="00C14546">
        <w:rPr>
          <w:vertAlign w:val="superscript"/>
        </w:rPr>
        <w:t>st</w:t>
      </w:r>
      <w:r>
        <w:t>, 2022</w:t>
      </w:r>
      <w:r>
        <w:tab/>
      </w:r>
      <w:r>
        <w:tab/>
      </w:r>
      <w:r>
        <w:tab/>
      </w:r>
      <w:r>
        <w:tab/>
      </w:r>
      <w:r>
        <w:tab/>
        <w:t>June 24</w:t>
      </w:r>
      <w:r w:rsidRPr="00C14546">
        <w:rPr>
          <w:vertAlign w:val="superscript"/>
        </w:rPr>
        <w:t>th</w:t>
      </w:r>
      <w:r>
        <w:t>, 2022</w:t>
      </w:r>
    </w:p>
    <w:p w14:paraId="2B1F9D6D" w14:textId="6E23664E" w:rsidR="00C14546" w:rsidRDefault="00C14546" w:rsidP="00F3591C">
      <w:r>
        <w:t>June 27</w:t>
      </w:r>
      <w:r w:rsidRPr="00C14546">
        <w:rPr>
          <w:vertAlign w:val="superscript"/>
        </w:rPr>
        <w:t>th</w:t>
      </w:r>
      <w:r>
        <w:t>, 2022</w:t>
      </w:r>
      <w:r>
        <w:tab/>
      </w:r>
      <w:r>
        <w:tab/>
      </w:r>
      <w:r>
        <w:tab/>
      </w:r>
      <w:r>
        <w:tab/>
      </w:r>
      <w:r>
        <w:tab/>
        <w:t>July 22, 2022</w:t>
      </w:r>
    </w:p>
    <w:p w14:paraId="5F18BF96" w14:textId="238AA28B" w:rsidR="00C14546" w:rsidRDefault="00C14546" w:rsidP="00F3591C">
      <w:r>
        <w:t>July 25</w:t>
      </w:r>
      <w:r w:rsidRPr="00C14546">
        <w:rPr>
          <w:vertAlign w:val="superscript"/>
        </w:rPr>
        <w:t>th</w:t>
      </w:r>
      <w:r>
        <w:t>, 2022</w:t>
      </w:r>
      <w:r>
        <w:tab/>
      </w:r>
      <w:r>
        <w:tab/>
      </w:r>
      <w:r>
        <w:tab/>
      </w:r>
      <w:r>
        <w:tab/>
      </w:r>
      <w:r>
        <w:tab/>
      </w:r>
      <w:r>
        <w:tab/>
        <w:t>August 19</w:t>
      </w:r>
      <w:r w:rsidRPr="00C14546">
        <w:rPr>
          <w:vertAlign w:val="superscript"/>
        </w:rPr>
        <w:t>th</w:t>
      </w:r>
      <w:r>
        <w:t>, 2022</w:t>
      </w:r>
    </w:p>
    <w:p w14:paraId="188A7CCD" w14:textId="79F27981" w:rsidR="00C14546" w:rsidRDefault="00C14546" w:rsidP="00F3591C">
      <w:r>
        <w:t>August 22</w:t>
      </w:r>
      <w:r w:rsidRPr="00C14546">
        <w:rPr>
          <w:vertAlign w:val="superscript"/>
        </w:rPr>
        <w:t>nd</w:t>
      </w:r>
      <w:r>
        <w:t>, 2022</w:t>
      </w:r>
      <w:r>
        <w:tab/>
      </w:r>
      <w:r>
        <w:tab/>
      </w:r>
      <w:r>
        <w:tab/>
      </w:r>
      <w:r>
        <w:tab/>
      </w:r>
      <w:r>
        <w:tab/>
        <w:t>September 16</w:t>
      </w:r>
      <w:r w:rsidRPr="00C14546">
        <w:rPr>
          <w:vertAlign w:val="superscript"/>
        </w:rPr>
        <w:t>th</w:t>
      </w:r>
      <w:r>
        <w:t>, 2022</w:t>
      </w:r>
    </w:p>
    <w:p w14:paraId="662C3C94" w14:textId="3CD9A6EF" w:rsidR="00C14546" w:rsidRDefault="00C14546" w:rsidP="00F3591C">
      <w:r>
        <w:t>September 19</w:t>
      </w:r>
      <w:r w:rsidRPr="00C14546">
        <w:rPr>
          <w:vertAlign w:val="superscript"/>
        </w:rPr>
        <w:t>th</w:t>
      </w:r>
      <w:r>
        <w:t>, 2022</w:t>
      </w:r>
      <w:r>
        <w:tab/>
      </w:r>
      <w:r>
        <w:tab/>
      </w:r>
      <w:r>
        <w:tab/>
      </w:r>
      <w:r>
        <w:tab/>
      </w:r>
      <w:r>
        <w:tab/>
        <w:t>October 14</w:t>
      </w:r>
      <w:r w:rsidRPr="00C14546">
        <w:rPr>
          <w:vertAlign w:val="superscript"/>
        </w:rPr>
        <w:t>th</w:t>
      </w:r>
      <w:r>
        <w:t>, 2022</w:t>
      </w:r>
    </w:p>
    <w:p w14:paraId="04E603FB" w14:textId="5AC9D527" w:rsidR="00C14546" w:rsidRDefault="00C14546" w:rsidP="00F3591C">
      <w:r>
        <w:t>October 17</w:t>
      </w:r>
      <w:r w:rsidRPr="00C14546">
        <w:rPr>
          <w:vertAlign w:val="superscript"/>
        </w:rPr>
        <w:t>th</w:t>
      </w:r>
      <w:r>
        <w:t>, 2022</w:t>
      </w:r>
      <w:r>
        <w:tab/>
      </w:r>
      <w:r>
        <w:tab/>
      </w:r>
      <w:r>
        <w:tab/>
      </w:r>
      <w:r>
        <w:tab/>
      </w:r>
      <w:r>
        <w:tab/>
        <w:t>November 11, 2022</w:t>
      </w:r>
    </w:p>
    <w:p w14:paraId="0C030FCA" w14:textId="2FB05DD9" w:rsidR="00C14546" w:rsidRDefault="00C14546" w:rsidP="00F3591C">
      <w:r>
        <w:t>November 14</w:t>
      </w:r>
      <w:r w:rsidRPr="00C14546">
        <w:rPr>
          <w:vertAlign w:val="superscript"/>
        </w:rPr>
        <w:t>th</w:t>
      </w:r>
      <w:r>
        <w:t>, 2022</w:t>
      </w:r>
      <w:r>
        <w:tab/>
      </w:r>
      <w:r>
        <w:tab/>
      </w:r>
      <w:r>
        <w:tab/>
      </w:r>
      <w:r>
        <w:tab/>
      </w:r>
      <w:r>
        <w:tab/>
        <w:t>December 9</w:t>
      </w:r>
      <w:r w:rsidRPr="00C14546">
        <w:rPr>
          <w:vertAlign w:val="superscript"/>
        </w:rPr>
        <w:t>th</w:t>
      </w:r>
      <w:r>
        <w:t>, 2022</w:t>
      </w:r>
    </w:p>
    <w:p w14:paraId="1C0D0D4C" w14:textId="2DB29117" w:rsidR="00C14546" w:rsidRDefault="00C14546" w:rsidP="00F3591C">
      <w:r>
        <w:t>December 12</w:t>
      </w:r>
      <w:r w:rsidRPr="00C14546">
        <w:rPr>
          <w:vertAlign w:val="superscript"/>
        </w:rPr>
        <w:t>th</w:t>
      </w:r>
      <w:r>
        <w:t>, 2022</w:t>
      </w:r>
      <w:r>
        <w:tab/>
      </w:r>
      <w:r>
        <w:tab/>
      </w:r>
      <w:r>
        <w:tab/>
      </w:r>
      <w:r>
        <w:tab/>
      </w:r>
      <w:r>
        <w:tab/>
        <w:t>January 6</w:t>
      </w:r>
      <w:r w:rsidRPr="00C14546">
        <w:rPr>
          <w:vertAlign w:val="superscript"/>
        </w:rPr>
        <w:t>th</w:t>
      </w:r>
      <w:r>
        <w:t>, 2023</w:t>
      </w:r>
    </w:p>
    <w:p w14:paraId="73836AC9" w14:textId="77777777" w:rsidR="00C14546" w:rsidRDefault="00C14546" w:rsidP="00F3591C"/>
    <w:bookmarkEnd w:id="0"/>
    <w:p w14:paraId="127040EC" w14:textId="7777546E" w:rsidR="002D62AE" w:rsidRDefault="002D62AE" w:rsidP="00F3591C"/>
    <w:p w14:paraId="74E690C1" w14:textId="21DDCBFD" w:rsidR="002D62AE" w:rsidRPr="00E055A2" w:rsidRDefault="002D62AE" w:rsidP="00F3591C">
      <w:pPr>
        <w:rPr>
          <w:b/>
          <w:bCs/>
        </w:rPr>
      </w:pPr>
      <w:r w:rsidRPr="00E055A2">
        <w:rPr>
          <w:b/>
          <w:bCs/>
        </w:rPr>
        <w:t>40-hour Class B</w:t>
      </w:r>
      <w:r w:rsidR="00C14546">
        <w:rPr>
          <w:b/>
          <w:bCs/>
        </w:rPr>
        <w:t>, Class A Refresher,</w:t>
      </w:r>
      <w:r w:rsidRPr="00E055A2">
        <w:rPr>
          <w:b/>
          <w:bCs/>
        </w:rPr>
        <w:t xml:space="preserve"> and School Bus</w:t>
      </w:r>
      <w:r w:rsidR="00C14546">
        <w:rPr>
          <w:b/>
          <w:bCs/>
        </w:rPr>
        <w:t>/ Passenger Endorsement</w:t>
      </w:r>
      <w:r w:rsidRPr="00E055A2">
        <w:rPr>
          <w:b/>
          <w:bCs/>
        </w:rPr>
        <w:t xml:space="preserve"> CDL Courses</w:t>
      </w:r>
    </w:p>
    <w:p w14:paraId="1FECECA1" w14:textId="77777777" w:rsidR="002D62AE" w:rsidRPr="002D62AE" w:rsidRDefault="002D62AE" w:rsidP="00F3591C"/>
    <w:p w14:paraId="2ACBB905" w14:textId="77777777" w:rsidR="002D62AE" w:rsidRPr="00D152DC" w:rsidRDefault="002D62AE" w:rsidP="002D62AE">
      <w:pPr>
        <w:ind w:firstLine="720"/>
      </w:pPr>
      <w:r w:rsidRPr="002D62AE">
        <w:rPr>
          <w:u w:val="single"/>
        </w:rPr>
        <w:t>START DATE</w:t>
      </w:r>
      <w:r>
        <w:t xml:space="preserve"> </w:t>
      </w:r>
      <w:r>
        <w:tab/>
      </w:r>
      <w:r>
        <w:tab/>
      </w:r>
      <w:r>
        <w:tab/>
      </w:r>
      <w:r>
        <w:tab/>
      </w:r>
      <w:r>
        <w:tab/>
      </w:r>
      <w:r w:rsidRPr="002D62AE">
        <w:rPr>
          <w:u w:val="single"/>
        </w:rPr>
        <w:t>COMPLETION DATE</w:t>
      </w:r>
      <w:r>
        <w:t xml:space="preserve"> </w:t>
      </w:r>
    </w:p>
    <w:p w14:paraId="2B239C9B" w14:textId="30C58579" w:rsidR="005C58BA" w:rsidRDefault="005C58BA" w:rsidP="002D62AE">
      <w:r>
        <w:t>June 28</w:t>
      </w:r>
      <w:r w:rsidRPr="005C58BA">
        <w:rPr>
          <w:vertAlign w:val="superscript"/>
        </w:rPr>
        <w:t>th</w:t>
      </w:r>
      <w:r>
        <w:t>, 2021</w:t>
      </w:r>
      <w:r w:rsidR="00B30F44">
        <w:tab/>
      </w:r>
      <w:r w:rsidR="00B30F44">
        <w:tab/>
      </w:r>
      <w:r w:rsidR="00B30F44">
        <w:tab/>
      </w:r>
      <w:r w:rsidR="00B30F44">
        <w:tab/>
      </w:r>
      <w:r w:rsidR="00B30F44">
        <w:tab/>
        <w:t>July 2</w:t>
      </w:r>
      <w:r w:rsidR="00B30F44">
        <w:rPr>
          <w:vertAlign w:val="superscript"/>
        </w:rPr>
        <w:t>nd</w:t>
      </w:r>
      <w:r w:rsidR="00B30F44">
        <w:t>, 2021</w:t>
      </w:r>
      <w:r w:rsidR="00B30F44">
        <w:tab/>
      </w:r>
    </w:p>
    <w:p w14:paraId="1D213360" w14:textId="31E319C4" w:rsidR="002D62AE" w:rsidRDefault="005C58BA" w:rsidP="002D62AE">
      <w:r>
        <w:t>July 26</w:t>
      </w:r>
      <w:r w:rsidRPr="005C58BA">
        <w:rPr>
          <w:vertAlign w:val="superscript"/>
        </w:rPr>
        <w:t>th</w:t>
      </w:r>
      <w:r>
        <w:t>, 2021</w:t>
      </w:r>
      <w:r>
        <w:tab/>
      </w:r>
      <w:r w:rsidR="00B30F44">
        <w:tab/>
      </w:r>
      <w:r w:rsidR="00B30F44">
        <w:tab/>
      </w:r>
      <w:r w:rsidR="00B30F44">
        <w:tab/>
      </w:r>
      <w:r w:rsidR="00B30F44">
        <w:tab/>
      </w:r>
      <w:r w:rsidR="00B30F44">
        <w:tab/>
        <w:t>July 30</w:t>
      </w:r>
      <w:r w:rsidR="00B30F44" w:rsidRPr="005C58BA">
        <w:rPr>
          <w:vertAlign w:val="superscript"/>
        </w:rPr>
        <w:t>th</w:t>
      </w:r>
      <w:r w:rsidR="00B30F44">
        <w:t>, 2021</w:t>
      </w:r>
      <w:r w:rsidR="00B30F44">
        <w:tab/>
      </w:r>
    </w:p>
    <w:p w14:paraId="6E7BFFD7" w14:textId="1BE0FAB5" w:rsidR="005C58BA" w:rsidRDefault="005C58BA" w:rsidP="002D62AE">
      <w:r>
        <w:t>August 23</w:t>
      </w:r>
      <w:r w:rsidRPr="005C58BA">
        <w:rPr>
          <w:vertAlign w:val="superscript"/>
        </w:rPr>
        <w:t>rd</w:t>
      </w:r>
      <w:r>
        <w:t>, 2021</w:t>
      </w:r>
      <w:r w:rsidR="00B30F44">
        <w:tab/>
      </w:r>
      <w:r w:rsidR="00B30F44">
        <w:tab/>
      </w:r>
      <w:r w:rsidR="00B30F44">
        <w:tab/>
      </w:r>
      <w:r w:rsidR="00B30F44">
        <w:tab/>
      </w:r>
      <w:r w:rsidR="00B30F44">
        <w:tab/>
        <w:t>August 27</w:t>
      </w:r>
      <w:r w:rsidR="00B30F44" w:rsidRPr="00B30F44">
        <w:rPr>
          <w:vertAlign w:val="superscript"/>
        </w:rPr>
        <w:t>th</w:t>
      </w:r>
      <w:r w:rsidR="00B30F44">
        <w:t>, 2021</w:t>
      </w:r>
    </w:p>
    <w:p w14:paraId="48A27365" w14:textId="3CC0B808" w:rsidR="005C58BA" w:rsidRDefault="005C58BA" w:rsidP="002D62AE">
      <w:r>
        <w:t>September 20</w:t>
      </w:r>
      <w:r w:rsidRPr="005C58BA">
        <w:rPr>
          <w:vertAlign w:val="superscript"/>
        </w:rPr>
        <w:t>th</w:t>
      </w:r>
      <w:r>
        <w:t>, 2021</w:t>
      </w:r>
      <w:r w:rsidR="00B30F44">
        <w:tab/>
      </w:r>
      <w:r w:rsidR="00B30F44">
        <w:tab/>
      </w:r>
      <w:r w:rsidR="00B30F44">
        <w:tab/>
      </w:r>
      <w:r w:rsidR="00B30F44">
        <w:tab/>
      </w:r>
      <w:r w:rsidR="00B30F44">
        <w:tab/>
        <w:t>September 25</w:t>
      </w:r>
      <w:r w:rsidR="00B30F44" w:rsidRPr="005C58BA">
        <w:rPr>
          <w:vertAlign w:val="superscript"/>
        </w:rPr>
        <w:t>th</w:t>
      </w:r>
      <w:r w:rsidR="00B30F44">
        <w:t>, 2021</w:t>
      </w:r>
    </w:p>
    <w:p w14:paraId="0E8C380D" w14:textId="3A1F8347" w:rsidR="005C58BA" w:rsidRDefault="005C58BA" w:rsidP="002D62AE">
      <w:r>
        <w:t>October 18</w:t>
      </w:r>
      <w:r w:rsidRPr="005C58BA">
        <w:rPr>
          <w:vertAlign w:val="superscript"/>
        </w:rPr>
        <w:t>th</w:t>
      </w:r>
      <w:r>
        <w:t>, 2021</w:t>
      </w:r>
      <w:r w:rsidR="00B30F44">
        <w:tab/>
      </w:r>
      <w:r w:rsidR="00B30F44">
        <w:tab/>
      </w:r>
      <w:r w:rsidR="00B30F44">
        <w:tab/>
      </w:r>
      <w:r w:rsidR="00B30F44">
        <w:tab/>
      </w:r>
      <w:r w:rsidR="00B30F44">
        <w:tab/>
        <w:t>October 22</w:t>
      </w:r>
      <w:r w:rsidR="00B30F44">
        <w:rPr>
          <w:vertAlign w:val="superscript"/>
        </w:rPr>
        <w:t>nd</w:t>
      </w:r>
      <w:r w:rsidR="00B30F44">
        <w:t>, 2021</w:t>
      </w:r>
    </w:p>
    <w:p w14:paraId="0EC33333" w14:textId="01A0AC01" w:rsidR="005C58BA" w:rsidRDefault="005C58BA" w:rsidP="002D62AE">
      <w:r>
        <w:t>November 16</w:t>
      </w:r>
      <w:r w:rsidRPr="005C58BA">
        <w:rPr>
          <w:vertAlign w:val="superscript"/>
        </w:rPr>
        <w:t>th</w:t>
      </w:r>
      <w:r>
        <w:t>, 2021</w:t>
      </w:r>
      <w:r w:rsidR="00B30F44">
        <w:tab/>
      </w:r>
      <w:r w:rsidR="00B30F44">
        <w:tab/>
      </w:r>
      <w:r w:rsidR="00B30F44">
        <w:tab/>
      </w:r>
      <w:r w:rsidR="00B30F44">
        <w:tab/>
      </w:r>
      <w:r w:rsidR="00B30F44">
        <w:tab/>
        <w:t>November 20</w:t>
      </w:r>
      <w:r w:rsidR="00B30F44" w:rsidRPr="005C58BA">
        <w:rPr>
          <w:vertAlign w:val="superscript"/>
        </w:rPr>
        <w:t>th</w:t>
      </w:r>
      <w:r w:rsidR="00B30F44">
        <w:t>, 2021</w:t>
      </w:r>
    </w:p>
    <w:p w14:paraId="021E4592" w14:textId="38EFEAEF" w:rsidR="00B30F44" w:rsidRDefault="005C58BA" w:rsidP="00B30F44">
      <w:r>
        <w:t>December 13</w:t>
      </w:r>
      <w:r w:rsidRPr="005C58BA">
        <w:rPr>
          <w:vertAlign w:val="superscript"/>
        </w:rPr>
        <w:t>th</w:t>
      </w:r>
      <w:r>
        <w:t>, 2021</w:t>
      </w:r>
      <w:r>
        <w:tab/>
      </w:r>
      <w:r w:rsidR="00B30F44">
        <w:tab/>
      </w:r>
      <w:r w:rsidR="00B30F44">
        <w:tab/>
      </w:r>
      <w:r w:rsidR="00B30F44">
        <w:tab/>
      </w:r>
      <w:r w:rsidR="00B30F44">
        <w:tab/>
        <w:t>December 17</w:t>
      </w:r>
      <w:r w:rsidR="00B30F44" w:rsidRPr="005C58BA">
        <w:rPr>
          <w:vertAlign w:val="superscript"/>
        </w:rPr>
        <w:t>th</w:t>
      </w:r>
      <w:r w:rsidR="00B30F44">
        <w:t>, 2021</w:t>
      </w:r>
      <w:r w:rsidR="00B30F44">
        <w:tab/>
      </w:r>
    </w:p>
    <w:p w14:paraId="1D22BF19" w14:textId="56AA7291" w:rsidR="00C14546" w:rsidRDefault="00C14546" w:rsidP="00C14546">
      <w:r>
        <w:t>January 10</w:t>
      </w:r>
      <w:r w:rsidRPr="004E33A0">
        <w:rPr>
          <w:vertAlign w:val="superscript"/>
        </w:rPr>
        <w:t>th</w:t>
      </w:r>
      <w:r>
        <w:t>, 2022</w:t>
      </w:r>
      <w:r>
        <w:tab/>
      </w:r>
      <w:r>
        <w:tab/>
      </w:r>
      <w:r>
        <w:tab/>
      </w:r>
      <w:r>
        <w:tab/>
      </w:r>
      <w:r>
        <w:tab/>
      </w:r>
      <w:r>
        <w:t>January 14th</w:t>
      </w:r>
      <w:r>
        <w:t>, 2022</w:t>
      </w:r>
    </w:p>
    <w:p w14:paraId="5909EE5C" w14:textId="135D9D97" w:rsidR="00C14546" w:rsidRDefault="00C14546" w:rsidP="00C14546">
      <w:r>
        <w:t>February 7</w:t>
      </w:r>
      <w:r w:rsidRPr="004E33A0">
        <w:rPr>
          <w:vertAlign w:val="superscript"/>
        </w:rPr>
        <w:t>th</w:t>
      </w:r>
      <w:r>
        <w:t>, 2022</w:t>
      </w:r>
      <w:r>
        <w:tab/>
      </w:r>
      <w:r>
        <w:tab/>
      </w:r>
      <w:r>
        <w:tab/>
      </w:r>
      <w:r>
        <w:tab/>
      </w:r>
      <w:r>
        <w:tab/>
      </w:r>
      <w:r>
        <w:t>February 11th</w:t>
      </w:r>
      <w:r>
        <w:t>, 2022</w:t>
      </w:r>
    </w:p>
    <w:p w14:paraId="6D0A15D0" w14:textId="6C364809" w:rsidR="00C14546" w:rsidRDefault="00C14546" w:rsidP="00C14546">
      <w:r>
        <w:t>March 7</w:t>
      </w:r>
      <w:r w:rsidRPr="004E33A0">
        <w:rPr>
          <w:vertAlign w:val="superscript"/>
        </w:rPr>
        <w:t>th</w:t>
      </w:r>
      <w:r>
        <w:t>, 2022</w:t>
      </w:r>
      <w:r>
        <w:tab/>
      </w:r>
      <w:r>
        <w:tab/>
      </w:r>
      <w:r>
        <w:tab/>
      </w:r>
      <w:r>
        <w:tab/>
      </w:r>
      <w:r>
        <w:tab/>
      </w:r>
      <w:r w:rsidR="00251DB1">
        <w:t>March</w:t>
      </w:r>
      <w:r>
        <w:t xml:space="preserve"> 1</w:t>
      </w:r>
      <w:r w:rsidR="00251DB1">
        <w:t>1</w:t>
      </w:r>
      <w:r w:rsidR="00251DB1">
        <w:rPr>
          <w:vertAlign w:val="superscript"/>
        </w:rPr>
        <w:t>th</w:t>
      </w:r>
      <w:r>
        <w:t>, 2022</w:t>
      </w:r>
    </w:p>
    <w:p w14:paraId="36F3B6F6" w14:textId="21053009" w:rsidR="00C14546" w:rsidRDefault="00C14546" w:rsidP="00C14546">
      <w:r>
        <w:t>April 4</w:t>
      </w:r>
      <w:r w:rsidRPr="004E33A0">
        <w:rPr>
          <w:vertAlign w:val="superscript"/>
        </w:rPr>
        <w:t>th</w:t>
      </w:r>
      <w:r>
        <w:t>, 2022</w:t>
      </w:r>
      <w:r>
        <w:tab/>
      </w:r>
      <w:r>
        <w:tab/>
      </w:r>
      <w:r>
        <w:tab/>
      </w:r>
      <w:r>
        <w:tab/>
      </w:r>
      <w:r>
        <w:tab/>
      </w:r>
      <w:r>
        <w:tab/>
        <w:t xml:space="preserve">April </w:t>
      </w:r>
      <w:r w:rsidR="00251DB1">
        <w:t>8th</w:t>
      </w:r>
      <w:r>
        <w:t>, 2022</w:t>
      </w:r>
    </w:p>
    <w:p w14:paraId="3EBED282" w14:textId="4C1AA102" w:rsidR="00C14546" w:rsidRDefault="00C14546" w:rsidP="00C14546">
      <w:r>
        <w:lastRenderedPageBreak/>
        <w:t>May 2</w:t>
      </w:r>
      <w:r w:rsidRPr="00C14546">
        <w:rPr>
          <w:vertAlign w:val="superscript"/>
        </w:rPr>
        <w:t>nd</w:t>
      </w:r>
      <w:r>
        <w:t>, 2022</w:t>
      </w:r>
      <w:r>
        <w:tab/>
      </w:r>
      <w:r>
        <w:tab/>
      </w:r>
      <w:r>
        <w:tab/>
      </w:r>
      <w:r>
        <w:tab/>
      </w:r>
      <w:r>
        <w:tab/>
      </w:r>
      <w:r>
        <w:tab/>
        <w:t xml:space="preserve">May </w:t>
      </w:r>
      <w:r w:rsidR="00251DB1">
        <w:t>6th</w:t>
      </w:r>
      <w:r>
        <w:t>, 2022</w:t>
      </w:r>
    </w:p>
    <w:p w14:paraId="399EA895" w14:textId="349FAC42" w:rsidR="00C14546" w:rsidRDefault="00C14546" w:rsidP="00C14546">
      <w:r>
        <w:t>May 31</w:t>
      </w:r>
      <w:r w:rsidRPr="00C14546">
        <w:rPr>
          <w:vertAlign w:val="superscript"/>
        </w:rPr>
        <w:t>st</w:t>
      </w:r>
      <w:r>
        <w:t>, 2022</w:t>
      </w:r>
      <w:r>
        <w:tab/>
      </w:r>
      <w:r>
        <w:tab/>
      </w:r>
      <w:r>
        <w:tab/>
      </w:r>
      <w:r>
        <w:tab/>
      </w:r>
      <w:r>
        <w:tab/>
        <w:t>June 4</w:t>
      </w:r>
      <w:r w:rsidRPr="00C14546">
        <w:rPr>
          <w:vertAlign w:val="superscript"/>
        </w:rPr>
        <w:t>th</w:t>
      </w:r>
      <w:r>
        <w:t>, 2022</w:t>
      </w:r>
    </w:p>
    <w:p w14:paraId="16B6306D" w14:textId="0B6F9949" w:rsidR="00C14546" w:rsidRDefault="00C14546" w:rsidP="00C14546">
      <w:r>
        <w:t>June 27</w:t>
      </w:r>
      <w:r w:rsidRPr="00C14546">
        <w:rPr>
          <w:vertAlign w:val="superscript"/>
        </w:rPr>
        <w:t>th</w:t>
      </w:r>
      <w:r>
        <w:t>, 2022</w:t>
      </w:r>
      <w:r>
        <w:tab/>
      </w:r>
      <w:r>
        <w:tab/>
      </w:r>
      <w:r>
        <w:tab/>
      </w:r>
      <w:r>
        <w:tab/>
      </w:r>
      <w:r>
        <w:tab/>
        <w:t xml:space="preserve">July </w:t>
      </w:r>
      <w:r w:rsidR="00251DB1">
        <w:t>1st</w:t>
      </w:r>
      <w:r>
        <w:t>, 2022</w:t>
      </w:r>
    </w:p>
    <w:p w14:paraId="666C8655" w14:textId="49F78564" w:rsidR="00C14546" w:rsidRDefault="00C14546" w:rsidP="00C14546">
      <w:r>
        <w:t>July 25</w:t>
      </w:r>
      <w:r w:rsidRPr="00C14546">
        <w:rPr>
          <w:vertAlign w:val="superscript"/>
        </w:rPr>
        <w:t>th</w:t>
      </w:r>
      <w:r>
        <w:t>, 2022</w:t>
      </w:r>
      <w:r>
        <w:tab/>
      </w:r>
      <w:r>
        <w:tab/>
      </w:r>
      <w:r>
        <w:tab/>
      </w:r>
      <w:r>
        <w:tab/>
      </w:r>
      <w:r>
        <w:tab/>
      </w:r>
      <w:r>
        <w:tab/>
      </w:r>
      <w:r w:rsidR="00251DB1">
        <w:t>July 29th</w:t>
      </w:r>
      <w:r>
        <w:t>, 2022</w:t>
      </w:r>
    </w:p>
    <w:p w14:paraId="6C6A68AE" w14:textId="4CDEF09F" w:rsidR="00C14546" w:rsidRDefault="00C14546" w:rsidP="00C14546">
      <w:r>
        <w:t>August 22</w:t>
      </w:r>
      <w:r w:rsidRPr="00C14546">
        <w:rPr>
          <w:vertAlign w:val="superscript"/>
        </w:rPr>
        <w:t>nd</w:t>
      </w:r>
      <w:r>
        <w:t>, 2022</w:t>
      </w:r>
      <w:r>
        <w:tab/>
      </w:r>
      <w:r>
        <w:tab/>
      </w:r>
      <w:r>
        <w:tab/>
      </w:r>
      <w:r>
        <w:tab/>
      </w:r>
      <w:r>
        <w:tab/>
      </w:r>
      <w:r w:rsidR="00251DB1">
        <w:t>August 26th</w:t>
      </w:r>
      <w:r>
        <w:t>, 2022</w:t>
      </w:r>
    </w:p>
    <w:p w14:paraId="493EDA70" w14:textId="552F305B" w:rsidR="00C14546" w:rsidRDefault="00C14546" w:rsidP="00C14546">
      <w:r>
        <w:t>September 19</w:t>
      </w:r>
      <w:r w:rsidRPr="00C14546">
        <w:rPr>
          <w:vertAlign w:val="superscript"/>
        </w:rPr>
        <w:t>th</w:t>
      </w:r>
      <w:r>
        <w:t>, 2022</w:t>
      </w:r>
      <w:r>
        <w:tab/>
      </w:r>
      <w:r>
        <w:tab/>
      </w:r>
      <w:r>
        <w:tab/>
      </w:r>
      <w:r>
        <w:tab/>
      </w:r>
      <w:r>
        <w:tab/>
      </w:r>
      <w:r w:rsidR="00251DB1">
        <w:t>September 23rd</w:t>
      </w:r>
      <w:r>
        <w:t>, 2022</w:t>
      </w:r>
    </w:p>
    <w:p w14:paraId="0B4EE504" w14:textId="658E17A0" w:rsidR="00C14546" w:rsidRDefault="00C14546" w:rsidP="00C14546">
      <w:r>
        <w:t>October 17</w:t>
      </w:r>
      <w:r w:rsidRPr="00C14546">
        <w:rPr>
          <w:vertAlign w:val="superscript"/>
        </w:rPr>
        <w:t>th</w:t>
      </w:r>
      <w:r>
        <w:t>, 2022</w:t>
      </w:r>
      <w:r>
        <w:tab/>
      </w:r>
      <w:r>
        <w:tab/>
      </w:r>
      <w:r>
        <w:tab/>
      </w:r>
      <w:r>
        <w:tab/>
      </w:r>
      <w:r>
        <w:tab/>
      </w:r>
      <w:r w:rsidR="00251DB1">
        <w:t>October 21st</w:t>
      </w:r>
      <w:r>
        <w:t>, 2022</w:t>
      </w:r>
    </w:p>
    <w:p w14:paraId="6CB47443" w14:textId="7EF33C1C" w:rsidR="00C14546" w:rsidRDefault="00C14546" w:rsidP="00C14546">
      <w:r>
        <w:t>November 14</w:t>
      </w:r>
      <w:r w:rsidRPr="00C14546">
        <w:rPr>
          <w:vertAlign w:val="superscript"/>
        </w:rPr>
        <w:t>th</w:t>
      </w:r>
      <w:r>
        <w:t>, 2022</w:t>
      </w:r>
      <w:r>
        <w:tab/>
      </w:r>
      <w:r>
        <w:tab/>
      </w:r>
      <w:r>
        <w:tab/>
      </w:r>
      <w:r>
        <w:tab/>
      </w:r>
      <w:r>
        <w:tab/>
      </w:r>
      <w:r w:rsidR="00251DB1">
        <w:t>November</w:t>
      </w:r>
      <w:r>
        <w:t xml:space="preserve"> </w:t>
      </w:r>
      <w:r w:rsidR="00251DB1">
        <w:t>18</w:t>
      </w:r>
      <w:r w:rsidRPr="00C14546">
        <w:rPr>
          <w:vertAlign w:val="superscript"/>
        </w:rPr>
        <w:t>th</w:t>
      </w:r>
      <w:r>
        <w:t>, 2022</w:t>
      </w:r>
    </w:p>
    <w:p w14:paraId="67149EF3" w14:textId="0D1B06FF" w:rsidR="00C14546" w:rsidRDefault="00C14546" w:rsidP="00B30F44">
      <w:r>
        <w:t>December 12</w:t>
      </w:r>
      <w:r w:rsidRPr="00C14546">
        <w:rPr>
          <w:vertAlign w:val="superscript"/>
        </w:rPr>
        <w:t>th</w:t>
      </w:r>
      <w:r>
        <w:t>, 2022</w:t>
      </w:r>
      <w:r>
        <w:tab/>
      </w:r>
      <w:r>
        <w:tab/>
      </w:r>
      <w:r>
        <w:tab/>
      </w:r>
      <w:r>
        <w:tab/>
      </w:r>
      <w:r>
        <w:tab/>
      </w:r>
      <w:r w:rsidR="00251DB1">
        <w:t>December</w:t>
      </w:r>
      <w:r>
        <w:t xml:space="preserve"> </w:t>
      </w:r>
      <w:r w:rsidR="00251DB1">
        <w:t>1</w:t>
      </w:r>
      <w:r>
        <w:t>6</w:t>
      </w:r>
      <w:r w:rsidRPr="00C14546">
        <w:rPr>
          <w:vertAlign w:val="superscript"/>
        </w:rPr>
        <w:t>th</w:t>
      </w:r>
      <w:r>
        <w:t>, 202</w:t>
      </w:r>
      <w:r w:rsidR="00251DB1">
        <w:t>2</w:t>
      </w:r>
    </w:p>
    <w:p w14:paraId="67749CCC" w14:textId="77777777" w:rsidR="002D62AE" w:rsidRDefault="002D62AE" w:rsidP="002D62AE"/>
    <w:p w14:paraId="71F01DF1" w14:textId="1D259F4E" w:rsidR="002D62AE" w:rsidRDefault="006A46E2" w:rsidP="002D62AE">
      <w:r>
        <w:t xml:space="preserve">There are no classes held on the following holidays: New Year’s Day, Memorial Day, Independence Day, Labor Day, Thanksgiving, or Christmas Day. </w:t>
      </w:r>
      <w:r w:rsidR="00E055A2">
        <w:t xml:space="preserve"> </w:t>
      </w:r>
      <w:r>
        <w:t xml:space="preserve">New Year’s Eve and Christmas Eve are optional days. Instructors will be on the premises for those wishing to receive additional practice time, but students will not be penalized for not attending class these days. </w:t>
      </w:r>
    </w:p>
    <w:p w14:paraId="5D0E1B11" w14:textId="77777777" w:rsidR="00E055A2" w:rsidRDefault="00E055A2" w:rsidP="000A19B5">
      <w:pPr>
        <w:rPr>
          <w:b/>
          <w:color w:val="000000" w:themeColor="text1"/>
          <w:sz w:val="22"/>
          <w:szCs w:val="22"/>
        </w:rPr>
      </w:pPr>
    </w:p>
    <w:p w14:paraId="131AD22D" w14:textId="77777777" w:rsidR="006A46E2" w:rsidRPr="00D2097A" w:rsidRDefault="006A46E2" w:rsidP="006A46E2">
      <w:pPr>
        <w:rPr>
          <w:b/>
          <w:bCs/>
          <w:color w:val="000080"/>
          <w:sz w:val="22"/>
          <w:szCs w:val="22"/>
        </w:rPr>
      </w:pPr>
      <w:r w:rsidRPr="00D2097A">
        <w:rPr>
          <w:b/>
          <w:sz w:val="22"/>
          <w:szCs w:val="22"/>
          <w:u w:val="single"/>
        </w:rPr>
        <w:t>Institutional Philosophy</w:t>
      </w:r>
    </w:p>
    <w:p w14:paraId="2729FD57" w14:textId="0592EF96" w:rsidR="006A46E2" w:rsidRPr="001E3C18" w:rsidRDefault="006A46E2" w:rsidP="000A19B5">
      <w:pPr>
        <w:rPr>
          <w:sz w:val="22"/>
          <w:szCs w:val="22"/>
        </w:rPr>
      </w:pPr>
      <w:r w:rsidRPr="00D2097A">
        <w:rPr>
          <w:sz w:val="22"/>
          <w:szCs w:val="22"/>
        </w:rPr>
        <w:t>Midwest Truck Driving School is an institution that offers a truck driver training program</w:t>
      </w:r>
      <w:r>
        <w:rPr>
          <w:sz w:val="22"/>
          <w:szCs w:val="22"/>
        </w:rPr>
        <w:t xml:space="preserve"> for Class A, Class B, and </w:t>
      </w:r>
      <w:r w:rsidR="001F186E">
        <w:rPr>
          <w:sz w:val="22"/>
          <w:szCs w:val="22"/>
        </w:rPr>
        <w:t xml:space="preserve">Class B </w:t>
      </w:r>
      <w:r>
        <w:rPr>
          <w:sz w:val="22"/>
          <w:szCs w:val="22"/>
        </w:rPr>
        <w:t>School Bus</w:t>
      </w:r>
      <w:r w:rsidR="00E055A2">
        <w:rPr>
          <w:sz w:val="22"/>
          <w:szCs w:val="22"/>
        </w:rPr>
        <w:t xml:space="preserve">/ Passenger </w:t>
      </w:r>
      <w:r w:rsidR="006E46BD">
        <w:rPr>
          <w:sz w:val="22"/>
          <w:szCs w:val="22"/>
        </w:rPr>
        <w:t xml:space="preserve">Endorsement </w:t>
      </w:r>
      <w:r w:rsidR="00E055A2">
        <w:rPr>
          <w:sz w:val="22"/>
          <w:szCs w:val="22"/>
        </w:rPr>
        <w:t>Commercial Driver Licenses (CDL’s)</w:t>
      </w:r>
      <w:r w:rsidRPr="00D2097A">
        <w:rPr>
          <w:sz w:val="22"/>
          <w:szCs w:val="22"/>
        </w:rPr>
        <w:t>.</w:t>
      </w:r>
      <w:r w:rsidR="001F186E">
        <w:rPr>
          <w:sz w:val="22"/>
          <w:szCs w:val="22"/>
        </w:rPr>
        <w:t xml:space="preserve"> The </w:t>
      </w:r>
      <w:r w:rsidR="00E055A2">
        <w:rPr>
          <w:sz w:val="22"/>
          <w:szCs w:val="22"/>
        </w:rPr>
        <w:t>S</w:t>
      </w:r>
      <w:r w:rsidR="001F186E">
        <w:rPr>
          <w:sz w:val="22"/>
          <w:szCs w:val="22"/>
        </w:rPr>
        <w:t>chool</w:t>
      </w:r>
      <w:r w:rsidR="006E46BD">
        <w:rPr>
          <w:sz w:val="22"/>
          <w:szCs w:val="22"/>
        </w:rPr>
        <w:t xml:space="preserve"> </w:t>
      </w:r>
      <w:r w:rsidR="001F186E">
        <w:rPr>
          <w:sz w:val="22"/>
          <w:szCs w:val="22"/>
        </w:rPr>
        <w:t xml:space="preserve">is </w:t>
      </w:r>
      <w:r w:rsidR="006E46BD">
        <w:rPr>
          <w:sz w:val="22"/>
          <w:szCs w:val="22"/>
        </w:rPr>
        <w:t>Directed</w:t>
      </w:r>
      <w:r w:rsidR="001F186E">
        <w:rPr>
          <w:sz w:val="22"/>
          <w:szCs w:val="22"/>
        </w:rPr>
        <w:t xml:space="preserve"> by i</w:t>
      </w:r>
      <w:r w:rsidRPr="00D2097A">
        <w:rPr>
          <w:sz w:val="22"/>
          <w:szCs w:val="22"/>
        </w:rPr>
        <w:t xml:space="preserve">ndividuals who understand occupational education and the </w:t>
      </w:r>
      <w:r w:rsidR="006E46BD">
        <w:rPr>
          <w:sz w:val="22"/>
          <w:szCs w:val="22"/>
        </w:rPr>
        <w:t>transportation</w:t>
      </w:r>
      <w:r w:rsidRPr="00D2097A">
        <w:rPr>
          <w:sz w:val="22"/>
          <w:szCs w:val="22"/>
        </w:rPr>
        <w:t xml:space="preserve"> industry. We have taken this valuable knowledge and experience and made it available to </w:t>
      </w:r>
      <w:r w:rsidR="001F186E">
        <w:rPr>
          <w:sz w:val="22"/>
          <w:szCs w:val="22"/>
        </w:rPr>
        <w:t>our students</w:t>
      </w:r>
      <w:r w:rsidRPr="00D2097A">
        <w:rPr>
          <w:sz w:val="22"/>
          <w:szCs w:val="22"/>
        </w:rPr>
        <w:t xml:space="preserve">. We have been committed to training professional truck drivers since 1998 and have one of the finest </w:t>
      </w:r>
      <w:r w:rsidR="001F186E">
        <w:rPr>
          <w:sz w:val="22"/>
          <w:szCs w:val="22"/>
        </w:rPr>
        <w:t>entry level commercial driver</w:t>
      </w:r>
      <w:r w:rsidRPr="00D2097A">
        <w:rPr>
          <w:sz w:val="22"/>
          <w:szCs w:val="22"/>
        </w:rPr>
        <w:t xml:space="preserve"> training programs in the country.</w:t>
      </w:r>
    </w:p>
    <w:p w14:paraId="4BA21DFC" w14:textId="77777777" w:rsidR="006A46E2" w:rsidRDefault="006A46E2" w:rsidP="000A19B5">
      <w:pPr>
        <w:rPr>
          <w:b/>
          <w:color w:val="000000" w:themeColor="text1"/>
          <w:sz w:val="22"/>
          <w:szCs w:val="22"/>
        </w:rPr>
      </w:pPr>
    </w:p>
    <w:p w14:paraId="4FA5A24C" w14:textId="77777777" w:rsidR="001F186E" w:rsidRPr="00D2097A" w:rsidRDefault="001F186E" w:rsidP="001F186E">
      <w:pPr>
        <w:rPr>
          <w:b/>
          <w:sz w:val="22"/>
          <w:szCs w:val="22"/>
          <w:u w:val="single"/>
        </w:rPr>
      </w:pPr>
      <w:r w:rsidRPr="00D2097A">
        <w:rPr>
          <w:b/>
          <w:sz w:val="22"/>
          <w:szCs w:val="22"/>
          <w:u w:val="single"/>
        </w:rPr>
        <w:t>Institutional Mission</w:t>
      </w:r>
    </w:p>
    <w:p w14:paraId="205022D7" w14:textId="70FDFD12" w:rsidR="001F186E" w:rsidRPr="00D2097A" w:rsidRDefault="001F186E" w:rsidP="001F186E">
      <w:pPr>
        <w:rPr>
          <w:sz w:val="22"/>
          <w:szCs w:val="22"/>
        </w:rPr>
      </w:pPr>
      <w:r w:rsidRPr="00D2097A">
        <w:rPr>
          <w:sz w:val="22"/>
          <w:szCs w:val="22"/>
        </w:rPr>
        <w:t>The mission of Midwest Truck Driving School is to provide a quality occupational learning opportunity for adults.  This is done through our program that is innovative, convenient, accessible, and will allow students to gain the knowledge and skills necessary to enter the transportation industry as an entry level professional driver. This philosophy requires a commitment to our students, the transportation industry, and to the motoring public. A commitment that mandates a careful screening to ensure that students have the ability and aptitude to master the necessary knowledge and skills required to safely operate a Commercial Motor Vehicle, and to achieve employment in the industry.</w:t>
      </w:r>
    </w:p>
    <w:p w14:paraId="36671FA7" w14:textId="3D5554CB" w:rsidR="006A46E2" w:rsidRDefault="006A46E2" w:rsidP="000A19B5">
      <w:pPr>
        <w:rPr>
          <w:b/>
          <w:color w:val="000000" w:themeColor="text1"/>
          <w:sz w:val="22"/>
          <w:szCs w:val="22"/>
        </w:rPr>
      </w:pPr>
    </w:p>
    <w:p w14:paraId="4D1F4217" w14:textId="77777777" w:rsidR="001F186E" w:rsidRPr="00D2097A" w:rsidRDefault="001F186E" w:rsidP="001F186E">
      <w:pPr>
        <w:keepNext/>
        <w:rPr>
          <w:b/>
          <w:sz w:val="22"/>
          <w:szCs w:val="22"/>
          <w:u w:val="single"/>
        </w:rPr>
      </w:pPr>
      <w:r w:rsidRPr="00D2097A">
        <w:rPr>
          <w:b/>
          <w:sz w:val="22"/>
          <w:szCs w:val="22"/>
          <w:u w:val="single"/>
        </w:rPr>
        <w:t>Licensing and Approvals</w:t>
      </w:r>
    </w:p>
    <w:p w14:paraId="433737FF" w14:textId="06B02FA4" w:rsidR="001F186E" w:rsidRPr="00D2097A" w:rsidRDefault="001F186E" w:rsidP="001F186E">
      <w:pPr>
        <w:rPr>
          <w:sz w:val="22"/>
          <w:szCs w:val="22"/>
        </w:rPr>
      </w:pPr>
      <w:r w:rsidRPr="00D2097A">
        <w:rPr>
          <w:sz w:val="22"/>
          <w:szCs w:val="22"/>
        </w:rPr>
        <w:t xml:space="preserve">The Education Approval Boards of Michigan and Wisconsin have approved Midwest Truck Driving School to operate as a truck </w:t>
      </w:r>
      <w:r w:rsidR="006E46BD">
        <w:rPr>
          <w:sz w:val="22"/>
          <w:szCs w:val="22"/>
        </w:rPr>
        <w:t xml:space="preserve">driver </w:t>
      </w:r>
      <w:r w:rsidRPr="00D2097A">
        <w:rPr>
          <w:sz w:val="22"/>
          <w:szCs w:val="22"/>
        </w:rPr>
        <w:t xml:space="preserve">training program for students in Michigan and Wisconsin.  We have also met the approval of several major transportation companies and are members of the Michigan Driver and Traffic Safety </w:t>
      </w:r>
      <w:r w:rsidR="00B30F44">
        <w:rPr>
          <w:sz w:val="22"/>
          <w:szCs w:val="22"/>
        </w:rPr>
        <w:t xml:space="preserve">Education </w:t>
      </w:r>
      <w:r w:rsidRPr="00D2097A">
        <w:rPr>
          <w:sz w:val="22"/>
          <w:szCs w:val="22"/>
        </w:rPr>
        <w:t>Association, Women in Trucking</w:t>
      </w:r>
      <w:r w:rsidR="00B30F44">
        <w:rPr>
          <w:sz w:val="22"/>
          <w:szCs w:val="22"/>
        </w:rPr>
        <w:t xml:space="preserve"> Association</w:t>
      </w:r>
      <w:r w:rsidRPr="00D2097A">
        <w:rPr>
          <w:sz w:val="22"/>
          <w:szCs w:val="22"/>
        </w:rPr>
        <w:t xml:space="preserve">, Michigan Center for Truck Safety, Michigan Trucking Association, </w:t>
      </w:r>
      <w:r w:rsidR="00DC75DB">
        <w:rPr>
          <w:sz w:val="22"/>
          <w:szCs w:val="22"/>
        </w:rPr>
        <w:t>A</w:t>
      </w:r>
      <w:r w:rsidRPr="00D2097A">
        <w:rPr>
          <w:sz w:val="22"/>
          <w:szCs w:val="22"/>
        </w:rPr>
        <w:t xml:space="preserve">ccredited through the Better Business Bureau with an A+ </w:t>
      </w:r>
      <w:r w:rsidR="00DC75DB">
        <w:rPr>
          <w:sz w:val="22"/>
          <w:szCs w:val="22"/>
        </w:rPr>
        <w:t>professional</w:t>
      </w:r>
      <w:r w:rsidRPr="00D2097A">
        <w:rPr>
          <w:sz w:val="22"/>
          <w:szCs w:val="22"/>
        </w:rPr>
        <w:t xml:space="preserve"> rating, and are certified </w:t>
      </w:r>
      <w:r w:rsidR="00DC75DB">
        <w:rPr>
          <w:sz w:val="22"/>
          <w:szCs w:val="22"/>
        </w:rPr>
        <w:t>through</w:t>
      </w:r>
      <w:r w:rsidRPr="00D2097A">
        <w:rPr>
          <w:sz w:val="22"/>
          <w:szCs w:val="22"/>
        </w:rPr>
        <w:t xml:space="preserve"> the Commercial Vehicle Training Association (CVTA)</w:t>
      </w:r>
      <w:r>
        <w:rPr>
          <w:sz w:val="22"/>
          <w:szCs w:val="22"/>
        </w:rPr>
        <w:t>. We are also an approved training facility for the GI Bill</w:t>
      </w:r>
      <w:r w:rsidR="00B30F44">
        <w:rPr>
          <w:sz w:val="22"/>
          <w:szCs w:val="22"/>
        </w:rPr>
        <w:t>, Michigan Rehabilitation Services,</w:t>
      </w:r>
      <w:r>
        <w:rPr>
          <w:sz w:val="22"/>
          <w:szCs w:val="22"/>
        </w:rPr>
        <w:t xml:space="preserve"> </w:t>
      </w:r>
      <w:r w:rsidR="00DC75DB">
        <w:rPr>
          <w:sz w:val="22"/>
          <w:szCs w:val="22"/>
        </w:rPr>
        <w:t xml:space="preserve">Upper Peninsula Michigan Works, Wisconsin Job Center, Sault Tribe of Chippewa Indians, </w:t>
      </w:r>
      <w:r>
        <w:rPr>
          <w:sz w:val="22"/>
          <w:szCs w:val="22"/>
        </w:rPr>
        <w:t xml:space="preserve">and the MINGSTAP National Guard </w:t>
      </w:r>
      <w:r w:rsidR="00DC75DB">
        <w:rPr>
          <w:sz w:val="22"/>
          <w:szCs w:val="22"/>
        </w:rPr>
        <w:t xml:space="preserve">grant and </w:t>
      </w:r>
      <w:r>
        <w:rPr>
          <w:sz w:val="22"/>
          <w:szCs w:val="22"/>
        </w:rPr>
        <w:t xml:space="preserve">tuition assistance programs. </w:t>
      </w:r>
    </w:p>
    <w:p w14:paraId="0DA2BC8D" w14:textId="372827AB" w:rsidR="001F186E" w:rsidRDefault="001F186E" w:rsidP="000A19B5">
      <w:pPr>
        <w:rPr>
          <w:b/>
          <w:color w:val="000000" w:themeColor="text1"/>
          <w:sz w:val="22"/>
          <w:szCs w:val="22"/>
        </w:rPr>
      </w:pPr>
    </w:p>
    <w:p w14:paraId="1A8698AD" w14:textId="6C4AB7FC" w:rsidR="001F186E" w:rsidRPr="001F186E" w:rsidRDefault="001F186E" w:rsidP="000A19B5">
      <w:pPr>
        <w:rPr>
          <w:b/>
          <w:color w:val="000000" w:themeColor="text1"/>
          <w:sz w:val="22"/>
          <w:szCs w:val="22"/>
          <w:u w:val="single"/>
        </w:rPr>
      </w:pPr>
      <w:r w:rsidRPr="001F186E">
        <w:rPr>
          <w:b/>
          <w:color w:val="000000" w:themeColor="text1"/>
          <w:sz w:val="22"/>
          <w:szCs w:val="22"/>
          <w:u w:val="single"/>
        </w:rPr>
        <w:t>Location, Facilities, and Equipment</w:t>
      </w:r>
    </w:p>
    <w:p w14:paraId="0981237B" w14:textId="3CDC701B" w:rsidR="001F186E" w:rsidRDefault="001F186E" w:rsidP="000A19B5">
      <w:pPr>
        <w:rPr>
          <w:bCs/>
          <w:color w:val="000000" w:themeColor="text1"/>
          <w:sz w:val="22"/>
          <w:szCs w:val="22"/>
        </w:rPr>
      </w:pPr>
      <w:r>
        <w:rPr>
          <w:bCs/>
          <w:color w:val="000000" w:themeColor="text1"/>
          <w:sz w:val="22"/>
          <w:szCs w:val="22"/>
        </w:rPr>
        <w:t>Midwest Truck Driving School is located at 1519 North 26</w:t>
      </w:r>
      <w:r w:rsidRPr="001F186E">
        <w:rPr>
          <w:bCs/>
          <w:color w:val="000000" w:themeColor="text1"/>
          <w:sz w:val="22"/>
          <w:szCs w:val="22"/>
          <w:vertAlign w:val="superscript"/>
        </w:rPr>
        <w:t>th</w:t>
      </w:r>
      <w:r>
        <w:rPr>
          <w:bCs/>
          <w:color w:val="000000" w:themeColor="text1"/>
          <w:sz w:val="22"/>
          <w:szCs w:val="22"/>
        </w:rPr>
        <w:t xml:space="preserve"> Street Escanaba, MI 49829. This location houses the training facility, the administrative offices, and corporate offices. The facility provides classrooms, offices, a student lounge, and a personnel lounge. The classroom can accommodate up to 16 students. It has ample space to facilitate lectures, workshop activities, </w:t>
      </w:r>
      <w:r w:rsidR="00F3629F">
        <w:rPr>
          <w:bCs/>
          <w:color w:val="000000" w:themeColor="text1"/>
          <w:sz w:val="22"/>
          <w:szCs w:val="22"/>
        </w:rPr>
        <w:t xml:space="preserve">and general classroom instruction. The classroom portion </w:t>
      </w:r>
      <w:r w:rsidR="00B30F44">
        <w:rPr>
          <w:bCs/>
          <w:color w:val="000000" w:themeColor="text1"/>
          <w:sz w:val="22"/>
          <w:szCs w:val="22"/>
        </w:rPr>
        <w:t>utilizes</w:t>
      </w:r>
      <w:r w:rsidR="00F3629F">
        <w:rPr>
          <w:bCs/>
          <w:color w:val="000000" w:themeColor="text1"/>
          <w:sz w:val="22"/>
          <w:szCs w:val="22"/>
        </w:rPr>
        <w:t xml:space="preserve"> </w:t>
      </w:r>
      <w:r w:rsidR="00B30F44">
        <w:rPr>
          <w:bCs/>
          <w:color w:val="000000" w:themeColor="text1"/>
          <w:sz w:val="22"/>
          <w:szCs w:val="22"/>
        </w:rPr>
        <w:t>a</w:t>
      </w:r>
      <w:r w:rsidR="00F3629F">
        <w:rPr>
          <w:bCs/>
          <w:color w:val="000000" w:themeColor="text1"/>
          <w:sz w:val="22"/>
          <w:szCs w:val="22"/>
        </w:rPr>
        <w:t>udio</w:t>
      </w:r>
      <w:r w:rsidR="006E46BD">
        <w:rPr>
          <w:bCs/>
          <w:color w:val="000000" w:themeColor="text1"/>
          <w:sz w:val="22"/>
          <w:szCs w:val="22"/>
        </w:rPr>
        <w:t xml:space="preserve"> and </w:t>
      </w:r>
      <w:r w:rsidR="00B30F44">
        <w:rPr>
          <w:bCs/>
          <w:color w:val="000000" w:themeColor="text1"/>
          <w:sz w:val="22"/>
          <w:szCs w:val="22"/>
        </w:rPr>
        <w:t>v</w:t>
      </w:r>
      <w:r w:rsidR="00F3629F">
        <w:rPr>
          <w:bCs/>
          <w:color w:val="000000" w:themeColor="text1"/>
          <w:sz w:val="22"/>
          <w:szCs w:val="22"/>
        </w:rPr>
        <w:t>isual equipment, projectors</w:t>
      </w:r>
      <w:r w:rsidR="00B30F44">
        <w:rPr>
          <w:bCs/>
          <w:color w:val="000000" w:themeColor="text1"/>
          <w:sz w:val="22"/>
          <w:szCs w:val="22"/>
        </w:rPr>
        <w:t>, projector</w:t>
      </w:r>
      <w:r w:rsidR="00F3629F">
        <w:rPr>
          <w:bCs/>
          <w:color w:val="000000" w:themeColor="text1"/>
          <w:sz w:val="22"/>
          <w:szCs w:val="22"/>
        </w:rPr>
        <w:t xml:space="preserve"> screens, televisions, </w:t>
      </w:r>
      <w:r w:rsidR="001E3C18">
        <w:rPr>
          <w:bCs/>
          <w:color w:val="000000" w:themeColor="text1"/>
          <w:sz w:val="22"/>
          <w:szCs w:val="22"/>
        </w:rPr>
        <w:lastRenderedPageBreak/>
        <w:t xml:space="preserve">student </w:t>
      </w:r>
      <w:r w:rsidR="00F3629F">
        <w:rPr>
          <w:bCs/>
          <w:color w:val="000000" w:themeColor="text1"/>
          <w:sz w:val="22"/>
          <w:szCs w:val="22"/>
        </w:rPr>
        <w:t xml:space="preserve">computers, replica trucks, </w:t>
      </w:r>
      <w:r w:rsidR="001E3C18">
        <w:rPr>
          <w:bCs/>
          <w:color w:val="000000" w:themeColor="text1"/>
          <w:sz w:val="22"/>
          <w:szCs w:val="22"/>
        </w:rPr>
        <w:t xml:space="preserve">replica life-size logbooks, </w:t>
      </w:r>
      <w:r w:rsidR="006E46BD">
        <w:rPr>
          <w:bCs/>
          <w:color w:val="000000" w:themeColor="text1"/>
          <w:sz w:val="22"/>
          <w:szCs w:val="22"/>
        </w:rPr>
        <w:t xml:space="preserve">instructional videos, </w:t>
      </w:r>
      <w:r w:rsidR="00F3629F">
        <w:rPr>
          <w:bCs/>
          <w:color w:val="000000" w:themeColor="text1"/>
          <w:sz w:val="22"/>
          <w:szCs w:val="22"/>
        </w:rPr>
        <w:t xml:space="preserve">and dry erase boards. All these pieces of equipment assist with the presentation of power points, educational videos, </w:t>
      </w:r>
      <w:r w:rsidR="001E3C18">
        <w:rPr>
          <w:bCs/>
          <w:color w:val="000000" w:themeColor="text1"/>
          <w:sz w:val="22"/>
          <w:szCs w:val="22"/>
        </w:rPr>
        <w:t xml:space="preserve">educational presentations, </w:t>
      </w:r>
      <w:r w:rsidR="00F3629F">
        <w:rPr>
          <w:bCs/>
          <w:color w:val="000000" w:themeColor="text1"/>
          <w:sz w:val="22"/>
          <w:szCs w:val="22"/>
        </w:rPr>
        <w:t xml:space="preserve">and hands-on demonstrations. </w:t>
      </w:r>
    </w:p>
    <w:p w14:paraId="0DFD47A6" w14:textId="48B270FD" w:rsidR="00F3629F" w:rsidRDefault="00F3629F" w:rsidP="000A19B5">
      <w:pPr>
        <w:rPr>
          <w:bCs/>
          <w:color w:val="000000" w:themeColor="text1"/>
          <w:sz w:val="22"/>
          <w:szCs w:val="22"/>
        </w:rPr>
      </w:pPr>
    </w:p>
    <w:p w14:paraId="6A851E1F" w14:textId="6FC59CC3" w:rsidR="001E3C18" w:rsidRDefault="00F3629F" w:rsidP="000A19B5">
      <w:pPr>
        <w:rPr>
          <w:bCs/>
          <w:color w:val="000000" w:themeColor="text1"/>
          <w:sz w:val="22"/>
          <w:szCs w:val="22"/>
        </w:rPr>
      </w:pPr>
      <w:r>
        <w:rPr>
          <w:bCs/>
          <w:color w:val="000000" w:themeColor="text1"/>
          <w:sz w:val="22"/>
          <w:szCs w:val="22"/>
        </w:rPr>
        <w:t>The adjacent range, which is accessible via the student entrance at the rear of the building, provides ample space for the students to practice their pre-trip vehicle inspections and their range maneuvers. On the range, they will practice the straight line back, the forward stop, off-set backing, alley docking,</w:t>
      </w:r>
      <w:r w:rsidR="001E3C18">
        <w:rPr>
          <w:bCs/>
          <w:color w:val="000000" w:themeColor="text1"/>
          <w:sz w:val="22"/>
          <w:szCs w:val="22"/>
        </w:rPr>
        <w:t xml:space="preserve"> blind side backing,</w:t>
      </w:r>
      <w:r>
        <w:rPr>
          <w:bCs/>
          <w:color w:val="000000" w:themeColor="text1"/>
          <w:sz w:val="22"/>
          <w:szCs w:val="22"/>
        </w:rPr>
        <w:t xml:space="preserve"> coupling/</w:t>
      </w:r>
      <w:r w:rsidR="001E3C18">
        <w:rPr>
          <w:bCs/>
          <w:color w:val="000000" w:themeColor="text1"/>
          <w:sz w:val="22"/>
          <w:szCs w:val="22"/>
        </w:rPr>
        <w:t xml:space="preserve"> </w:t>
      </w:r>
      <w:r>
        <w:rPr>
          <w:bCs/>
          <w:color w:val="000000" w:themeColor="text1"/>
          <w:sz w:val="22"/>
          <w:szCs w:val="22"/>
        </w:rPr>
        <w:t xml:space="preserve">uncoupling procedures, and tandem sliding. We also utilize a portion of the close-by UP State Fairgrounds </w:t>
      </w:r>
      <w:r w:rsidR="001E3C18">
        <w:rPr>
          <w:bCs/>
          <w:color w:val="000000" w:themeColor="text1"/>
          <w:sz w:val="22"/>
          <w:szCs w:val="22"/>
        </w:rPr>
        <w:t xml:space="preserve">that has </w:t>
      </w:r>
      <w:r>
        <w:rPr>
          <w:bCs/>
          <w:color w:val="000000" w:themeColor="text1"/>
          <w:sz w:val="22"/>
          <w:szCs w:val="22"/>
        </w:rPr>
        <w:t xml:space="preserve">an asphalt </w:t>
      </w:r>
      <w:r w:rsidR="001E3C18">
        <w:rPr>
          <w:bCs/>
          <w:color w:val="000000" w:themeColor="text1"/>
          <w:sz w:val="22"/>
          <w:szCs w:val="22"/>
        </w:rPr>
        <w:t>lot</w:t>
      </w:r>
      <w:r>
        <w:rPr>
          <w:bCs/>
          <w:color w:val="000000" w:themeColor="text1"/>
          <w:sz w:val="22"/>
          <w:szCs w:val="22"/>
        </w:rPr>
        <w:t>. We use this space to give students an idea of how different road/</w:t>
      </w:r>
      <w:r w:rsidR="001E3C18">
        <w:rPr>
          <w:bCs/>
          <w:color w:val="000000" w:themeColor="text1"/>
          <w:sz w:val="22"/>
          <w:szCs w:val="22"/>
        </w:rPr>
        <w:t xml:space="preserve"> </w:t>
      </w:r>
      <w:r>
        <w:rPr>
          <w:bCs/>
          <w:color w:val="000000" w:themeColor="text1"/>
          <w:sz w:val="22"/>
          <w:szCs w:val="22"/>
        </w:rPr>
        <w:t xml:space="preserve">lot surfaces affect maneuvers. </w:t>
      </w:r>
      <w:r w:rsidRPr="00FB2DA7">
        <w:rPr>
          <w:bCs/>
          <w:color w:val="000000" w:themeColor="text1"/>
          <w:sz w:val="22"/>
          <w:szCs w:val="22"/>
        </w:rPr>
        <w:t xml:space="preserve">We also use this space for the use of the state’s only Skid Pad training, where the students learn the proper procedures for handling a vehicle in </w:t>
      </w:r>
      <w:r w:rsidR="001E3C18">
        <w:rPr>
          <w:bCs/>
          <w:color w:val="000000" w:themeColor="text1"/>
          <w:sz w:val="22"/>
          <w:szCs w:val="22"/>
        </w:rPr>
        <w:t xml:space="preserve">adverse weather conditions emulating different </w:t>
      </w:r>
      <w:r w:rsidRPr="00FB2DA7">
        <w:rPr>
          <w:bCs/>
          <w:color w:val="000000" w:themeColor="text1"/>
          <w:sz w:val="22"/>
          <w:szCs w:val="22"/>
        </w:rPr>
        <w:t>skid</w:t>
      </w:r>
      <w:r w:rsidR="001E3C18">
        <w:rPr>
          <w:bCs/>
          <w:color w:val="000000" w:themeColor="text1"/>
          <w:sz w:val="22"/>
          <w:szCs w:val="22"/>
        </w:rPr>
        <w:t>s</w:t>
      </w:r>
      <w:r w:rsidRPr="00FB2DA7">
        <w:rPr>
          <w:bCs/>
          <w:color w:val="000000" w:themeColor="text1"/>
          <w:sz w:val="22"/>
          <w:szCs w:val="22"/>
        </w:rPr>
        <w:t xml:space="preserve"> </w:t>
      </w:r>
      <w:r w:rsidR="001E3C18">
        <w:rPr>
          <w:bCs/>
          <w:color w:val="000000" w:themeColor="text1"/>
          <w:sz w:val="22"/>
          <w:szCs w:val="22"/>
        </w:rPr>
        <w:t>and</w:t>
      </w:r>
      <w:r w:rsidRPr="00FB2DA7">
        <w:rPr>
          <w:bCs/>
          <w:color w:val="000000" w:themeColor="text1"/>
          <w:sz w:val="22"/>
          <w:szCs w:val="22"/>
        </w:rPr>
        <w:t xml:space="preserve"> los</w:t>
      </w:r>
      <w:r w:rsidR="001E3C18">
        <w:rPr>
          <w:bCs/>
          <w:color w:val="000000" w:themeColor="text1"/>
          <w:sz w:val="22"/>
          <w:szCs w:val="22"/>
        </w:rPr>
        <w:t>se</w:t>
      </w:r>
      <w:r w:rsidRPr="00FB2DA7">
        <w:rPr>
          <w:bCs/>
          <w:color w:val="000000" w:themeColor="text1"/>
          <w:sz w:val="22"/>
          <w:szCs w:val="22"/>
        </w:rPr>
        <w:t>s of traction.</w:t>
      </w:r>
      <w:r w:rsidR="001E3C18">
        <w:rPr>
          <w:bCs/>
          <w:color w:val="000000" w:themeColor="text1"/>
          <w:sz w:val="22"/>
          <w:szCs w:val="22"/>
        </w:rPr>
        <w:t xml:space="preserve">  </w:t>
      </w:r>
    </w:p>
    <w:p w14:paraId="0B1BE6B2" w14:textId="77777777" w:rsidR="006E46BD" w:rsidRDefault="006E46BD" w:rsidP="000A19B5">
      <w:pPr>
        <w:rPr>
          <w:bCs/>
          <w:color w:val="000000" w:themeColor="text1"/>
          <w:sz w:val="22"/>
          <w:szCs w:val="22"/>
        </w:rPr>
      </w:pPr>
    </w:p>
    <w:p w14:paraId="64712A6E" w14:textId="57DBC67E" w:rsidR="00B41060" w:rsidRDefault="00B41060" w:rsidP="000A19B5">
      <w:pPr>
        <w:rPr>
          <w:bCs/>
          <w:color w:val="000000" w:themeColor="text1"/>
          <w:sz w:val="22"/>
          <w:szCs w:val="22"/>
        </w:rPr>
      </w:pPr>
      <w:r>
        <w:rPr>
          <w:bCs/>
          <w:color w:val="000000" w:themeColor="text1"/>
          <w:sz w:val="22"/>
          <w:szCs w:val="22"/>
        </w:rPr>
        <w:t xml:space="preserve">Midwest Truck Driving School utilizes and maintains tractor-trailers like the units that are currently being operated during daily operations </w:t>
      </w:r>
      <w:r w:rsidR="001E3C18">
        <w:rPr>
          <w:bCs/>
          <w:color w:val="000000" w:themeColor="text1"/>
          <w:sz w:val="22"/>
          <w:szCs w:val="22"/>
        </w:rPr>
        <w:t>within</w:t>
      </w:r>
      <w:r>
        <w:rPr>
          <w:bCs/>
          <w:color w:val="000000" w:themeColor="text1"/>
          <w:sz w:val="22"/>
          <w:szCs w:val="22"/>
        </w:rPr>
        <w:t xml:space="preserve"> the trucking industry. All the equipment that the students will use employ manual transmissions, both synchronized and </w:t>
      </w:r>
      <w:r w:rsidR="001E3C18">
        <w:rPr>
          <w:bCs/>
          <w:color w:val="000000" w:themeColor="text1"/>
          <w:sz w:val="22"/>
          <w:szCs w:val="22"/>
        </w:rPr>
        <w:t>non-</w:t>
      </w:r>
      <w:r>
        <w:rPr>
          <w:bCs/>
          <w:color w:val="000000" w:themeColor="text1"/>
          <w:sz w:val="22"/>
          <w:szCs w:val="22"/>
        </w:rPr>
        <w:t xml:space="preserve">synchronized, in order to ensure the most inclusive training that they can receive. All </w:t>
      </w:r>
      <w:r w:rsidR="001E3C18">
        <w:rPr>
          <w:bCs/>
          <w:color w:val="000000" w:themeColor="text1"/>
          <w:sz w:val="22"/>
          <w:szCs w:val="22"/>
        </w:rPr>
        <w:t>S</w:t>
      </w:r>
      <w:r>
        <w:rPr>
          <w:bCs/>
          <w:color w:val="000000" w:themeColor="text1"/>
          <w:sz w:val="22"/>
          <w:szCs w:val="22"/>
        </w:rPr>
        <w:t xml:space="preserve">chool vehicles are equipped with </w:t>
      </w:r>
      <w:r w:rsidR="001E3C18">
        <w:rPr>
          <w:bCs/>
          <w:color w:val="000000" w:themeColor="text1"/>
          <w:sz w:val="22"/>
          <w:szCs w:val="22"/>
        </w:rPr>
        <w:t xml:space="preserve">full </w:t>
      </w:r>
      <w:r>
        <w:rPr>
          <w:bCs/>
          <w:color w:val="000000" w:themeColor="text1"/>
          <w:sz w:val="22"/>
          <w:szCs w:val="22"/>
        </w:rPr>
        <w:t xml:space="preserve">air brakes. </w:t>
      </w:r>
    </w:p>
    <w:p w14:paraId="4C15D3A1" w14:textId="7C649D34" w:rsidR="00F3629F" w:rsidRDefault="00F3629F" w:rsidP="000A19B5">
      <w:pPr>
        <w:rPr>
          <w:bCs/>
          <w:color w:val="000000" w:themeColor="text1"/>
          <w:sz w:val="22"/>
          <w:szCs w:val="22"/>
        </w:rPr>
      </w:pPr>
    </w:p>
    <w:p w14:paraId="3AEFCC4D" w14:textId="1450883C" w:rsidR="00F3629F" w:rsidRDefault="00AE377C" w:rsidP="000A19B5">
      <w:pPr>
        <w:rPr>
          <w:b/>
          <w:color w:val="000000" w:themeColor="text1"/>
          <w:sz w:val="22"/>
          <w:szCs w:val="22"/>
          <w:u w:val="single"/>
        </w:rPr>
      </w:pPr>
      <w:r w:rsidRPr="00AE377C">
        <w:rPr>
          <w:b/>
          <w:color w:val="000000" w:themeColor="text1"/>
          <w:sz w:val="22"/>
          <w:szCs w:val="22"/>
          <w:u w:val="single"/>
        </w:rPr>
        <w:t xml:space="preserve">Administration </w:t>
      </w:r>
    </w:p>
    <w:p w14:paraId="231575C5" w14:textId="1987B928" w:rsidR="00AD4DFD" w:rsidRDefault="00B41060" w:rsidP="000A19B5">
      <w:pPr>
        <w:rPr>
          <w:bCs/>
          <w:color w:val="000000" w:themeColor="text1"/>
          <w:sz w:val="22"/>
          <w:szCs w:val="22"/>
        </w:rPr>
      </w:pPr>
      <w:r>
        <w:rPr>
          <w:bCs/>
          <w:color w:val="000000" w:themeColor="text1"/>
          <w:sz w:val="22"/>
          <w:szCs w:val="22"/>
        </w:rPr>
        <w:t xml:space="preserve">Our instructors are our greatest assets here at Midwest Truck Driving School. With their knowledge gained as experienced Class A CDL Professional Drivers, with various associate’s and bachelor’s degrees, our instructors are highly skilled and qualified to train students and assist them in meeting the goals of their new career. </w:t>
      </w:r>
      <w:r w:rsidR="00AD4DFD">
        <w:rPr>
          <w:bCs/>
          <w:color w:val="000000" w:themeColor="text1"/>
          <w:sz w:val="22"/>
          <w:szCs w:val="22"/>
        </w:rPr>
        <w:t xml:space="preserve">All on-the-road instruction is performed on designated and approved routes that were selected to allow the student to progress through various degrees of difficulty as their competencies and skills are mastered. </w:t>
      </w:r>
    </w:p>
    <w:p w14:paraId="6C9943B7" w14:textId="4EC7C57B" w:rsidR="00AD4DFD" w:rsidRDefault="00AD4DFD" w:rsidP="000A19B5">
      <w:pPr>
        <w:rPr>
          <w:bCs/>
          <w:color w:val="000000" w:themeColor="text1"/>
          <w:sz w:val="22"/>
          <w:szCs w:val="22"/>
        </w:rPr>
      </w:pPr>
    </w:p>
    <w:p w14:paraId="60EFDF37" w14:textId="0E8BBF07" w:rsidR="00AD4DFD" w:rsidRDefault="00AD4DFD" w:rsidP="000A19B5">
      <w:pPr>
        <w:rPr>
          <w:b/>
          <w:color w:val="000000" w:themeColor="text1"/>
          <w:sz w:val="22"/>
          <w:szCs w:val="22"/>
          <w:u w:val="single"/>
        </w:rPr>
      </w:pPr>
      <w:r w:rsidRPr="00AD4DFD">
        <w:rPr>
          <w:b/>
          <w:color w:val="000000" w:themeColor="text1"/>
          <w:sz w:val="22"/>
          <w:szCs w:val="22"/>
          <w:u w:val="single"/>
        </w:rPr>
        <w:t>Admissions</w:t>
      </w:r>
    </w:p>
    <w:p w14:paraId="222C3587" w14:textId="76EB1BB5" w:rsidR="00AD4DFD" w:rsidRDefault="00AD4DFD" w:rsidP="000A19B5">
      <w:pPr>
        <w:rPr>
          <w:bCs/>
          <w:color w:val="000000" w:themeColor="text1"/>
          <w:sz w:val="22"/>
          <w:szCs w:val="22"/>
        </w:rPr>
      </w:pPr>
      <w:r>
        <w:rPr>
          <w:bCs/>
          <w:color w:val="000000" w:themeColor="text1"/>
          <w:sz w:val="22"/>
          <w:szCs w:val="22"/>
        </w:rPr>
        <w:t xml:space="preserve">Students meeting the admissions criteria as determined by the Department of Motor Vehicles of the Secretary of State will be admitted to the </w:t>
      </w:r>
      <w:r w:rsidR="001E3C18">
        <w:rPr>
          <w:bCs/>
          <w:color w:val="000000" w:themeColor="text1"/>
          <w:sz w:val="22"/>
          <w:szCs w:val="22"/>
        </w:rPr>
        <w:t>S</w:t>
      </w:r>
      <w:r>
        <w:rPr>
          <w:bCs/>
          <w:color w:val="000000" w:themeColor="text1"/>
          <w:sz w:val="22"/>
          <w:szCs w:val="22"/>
        </w:rPr>
        <w:t xml:space="preserve">chool without regard to race, color, creed, sex, religion, national origin, </w:t>
      </w:r>
      <w:r w:rsidR="001E3C18">
        <w:rPr>
          <w:bCs/>
          <w:color w:val="000000" w:themeColor="text1"/>
          <w:sz w:val="22"/>
          <w:szCs w:val="22"/>
        </w:rPr>
        <w:t xml:space="preserve">political affiliation, </w:t>
      </w:r>
      <w:r>
        <w:rPr>
          <w:bCs/>
          <w:color w:val="000000" w:themeColor="text1"/>
          <w:sz w:val="22"/>
          <w:szCs w:val="22"/>
        </w:rPr>
        <w:t>or sexual preference. The age restriction for the course is mandated by the FMCSA. Some states allow an individual between the ages of 18 and 2</w:t>
      </w:r>
      <w:r w:rsidR="001E3C18">
        <w:rPr>
          <w:bCs/>
          <w:color w:val="000000" w:themeColor="text1"/>
          <w:sz w:val="22"/>
          <w:szCs w:val="22"/>
        </w:rPr>
        <w:t>1</w:t>
      </w:r>
      <w:r>
        <w:rPr>
          <w:bCs/>
          <w:color w:val="000000" w:themeColor="text1"/>
          <w:sz w:val="22"/>
          <w:szCs w:val="22"/>
        </w:rPr>
        <w:t xml:space="preserve"> to drive in intrastate commerce, meaning within the state of their licensure. Per the regulations of the FMCSA, an individual must be aged 21 or over in order to operate a commercial motor vehicle in interstate commerce, meaning across state lines. </w:t>
      </w:r>
    </w:p>
    <w:p w14:paraId="09FA712F" w14:textId="67D4BEA9" w:rsidR="00AD4DFD" w:rsidRDefault="00AD4DFD" w:rsidP="000A19B5">
      <w:pPr>
        <w:rPr>
          <w:bCs/>
          <w:color w:val="000000" w:themeColor="text1"/>
          <w:sz w:val="22"/>
          <w:szCs w:val="22"/>
        </w:rPr>
      </w:pPr>
    </w:p>
    <w:p w14:paraId="67A34823" w14:textId="6AE5B6A3" w:rsidR="00AD4DFD" w:rsidRDefault="00AD4DFD" w:rsidP="000A19B5">
      <w:pPr>
        <w:rPr>
          <w:bCs/>
          <w:color w:val="000000" w:themeColor="text1"/>
          <w:sz w:val="22"/>
          <w:szCs w:val="22"/>
        </w:rPr>
      </w:pPr>
      <w:r>
        <w:rPr>
          <w:bCs/>
          <w:color w:val="000000" w:themeColor="text1"/>
          <w:sz w:val="22"/>
          <w:szCs w:val="22"/>
        </w:rPr>
        <w:t xml:space="preserve">All applicants must be at least 18 years of age (or turning 18 prior to the first day of their course), </w:t>
      </w:r>
      <w:r w:rsidR="00FB2DA7">
        <w:rPr>
          <w:bCs/>
          <w:color w:val="000000" w:themeColor="text1"/>
          <w:sz w:val="22"/>
          <w:szCs w:val="22"/>
        </w:rPr>
        <w:t>possess</w:t>
      </w:r>
      <w:r w:rsidR="007D3F6B">
        <w:rPr>
          <w:bCs/>
          <w:color w:val="000000" w:themeColor="text1"/>
          <w:sz w:val="22"/>
          <w:szCs w:val="22"/>
        </w:rPr>
        <w:t xml:space="preserve"> a valid driver’s license, have an acceptable driving record, pass a DOT physical, pass a </w:t>
      </w:r>
      <w:r w:rsidR="001E3C18">
        <w:rPr>
          <w:bCs/>
          <w:color w:val="000000" w:themeColor="text1"/>
          <w:sz w:val="22"/>
          <w:szCs w:val="22"/>
        </w:rPr>
        <w:t>DOT</w:t>
      </w:r>
      <w:r w:rsidR="007D3F6B">
        <w:rPr>
          <w:bCs/>
          <w:color w:val="000000" w:themeColor="text1"/>
          <w:sz w:val="22"/>
          <w:szCs w:val="22"/>
        </w:rPr>
        <w:t xml:space="preserve"> drug </w:t>
      </w:r>
      <w:r w:rsidR="001E3C18">
        <w:rPr>
          <w:bCs/>
          <w:color w:val="000000" w:themeColor="text1"/>
          <w:sz w:val="22"/>
          <w:szCs w:val="22"/>
        </w:rPr>
        <w:t>screen</w:t>
      </w:r>
      <w:r w:rsidR="007D3F6B">
        <w:rPr>
          <w:bCs/>
          <w:color w:val="000000" w:themeColor="text1"/>
          <w:sz w:val="22"/>
          <w:szCs w:val="22"/>
        </w:rPr>
        <w:t>, and meet all driver qualifications as required by the Federal Motor Carrier Safety Regulations</w:t>
      </w:r>
      <w:r w:rsidR="001A72EC">
        <w:rPr>
          <w:bCs/>
          <w:color w:val="000000" w:themeColor="text1"/>
          <w:sz w:val="22"/>
          <w:szCs w:val="22"/>
        </w:rPr>
        <w:t xml:space="preserve"> 49 CFR Part 40</w:t>
      </w:r>
      <w:r w:rsidR="007D3F6B">
        <w:rPr>
          <w:bCs/>
          <w:color w:val="000000" w:themeColor="text1"/>
          <w:sz w:val="22"/>
          <w:szCs w:val="22"/>
        </w:rPr>
        <w:t xml:space="preserve">. </w:t>
      </w:r>
      <w:r w:rsidR="007D3F6B" w:rsidRPr="00657D08">
        <w:rPr>
          <w:bCs/>
          <w:color w:val="000000" w:themeColor="text1"/>
          <w:sz w:val="22"/>
          <w:szCs w:val="22"/>
        </w:rPr>
        <w:t>Please note, that within the State of Michigan, marijuana use is legally acceptable. However, as it is not federally legal, its use is not permissible while operating a commercial motor vehicle</w:t>
      </w:r>
      <w:r w:rsidR="008F3CCD" w:rsidRPr="00657D08">
        <w:rPr>
          <w:bCs/>
          <w:color w:val="000000" w:themeColor="text1"/>
          <w:sz w:val="22"/>
          <w:szCs w:val="22"/>
        </w:rPr>
        <w:t xml:space="preserve"> and therefore will be screened for during the </w:t>
      </w:r>
      <w:r w:rsidR="001E3C18">
        <w:rPr>
          <w:bCs/>
          <w:color w:val="000000" w:themeColor="text1"/>
          <w:sz w:val="22"/>
          <w:szCs w:val="22"/>
        </w:rPr>
        <w:t>DOT</w:t>
      </w:r>
      <w:r w:rsidR="008F3CCD" w:rsidRPr="00657D08">
        <w:rPr>
          <w:bCs/>
          <w:color w:val="000000" w:themeColor="text1"/>
          <w:sz w:val="22"/>
          <w:szCs w:val="22"/>
        </w:rPr>
        <w:t xml:space="preserve"> drug </w:t>
      </w:r>
      <w:r w:rsidR="001E3C18">
        <w:rPr>
          <w:bCs/>
          <w:color w:val="000000" w:themeColor="text1"/>
          <w:sz w:val="22"/>
          <w:szCs w:val="22"/>
        </w:rPr>
        <w:t>screening</w:t>
      </w:r>
      <w:r w:rsidR="008F3CCD">
        <w:rPr>
          <w:bCs/>
          <w:color w:val="000000" w:themeColor="text1"/>
          <w:sz w:val="22"/>
          <w:szCs w:val="22"/>
        </w:rPr>
        <w:t>.</w:t>
      </w:r>
      <w:r w:rsidR="00E15950">
        <w:rPr>
          <w:bCs/>
          <w:color w:val="000000" w:themeColor="text1"/>
          <w:sz w:val="22"/>
          <w:szCs w:val="22"/>
        </w:rPr>
        <w:t xml:space="preserve"> All CLP holders will be queried within the FMCSA’s Drug and Alcohol Clearinghouse</w:t>
      </w:r>
      <w:r w:rsidR="008F3CCD">
        <w:rPr>
          <w:bCs/>
          <w:color w:val="000000" w:themeColor="text1"/>
          <w:sz w:val="22"/>
          <w:szCs w:val="22"/>
        </w:rPr>
        <w:t xml:space="preserve"> </w:t>
      </w:r>
      <w:r w:rsidR="00E15950">
        <w:rPr>
          <w:bCs/>
          <w:color w:val="000000" w:themeColor="text1"/>
          <w:sz w:val="22"/>
          <w:szCs w:val="22"/>
        </w:rPr>
        <w:t xml:space="preserve">as per the requirements of </w:t>
      </w:r>
      <w:r w:rsidR="00E15950" w:rsidRPr="00E15950">
        <w:rPr>
          <w:bCs/>
          <w:color w:val="000000" w:themeColor="text1"/>
          <w:sz w:val="22"/>
          <w:szCs w:val="22"/>
        </w:rPr>
        <w:t>49 CFR § 382.701</w:t>
      </w:r>
      <w:r w:rsidR="00E15950">
        <w:rPr>
          <w:bCs/>
          <w:color w:val="000000" w:themeColor="text1"/>
          <w:sz w:val="22"/>
          <w:szCs w:val="22"/>
        </w:rPr>
        <w:t xml:space="preserve">. </w:t>
      </w:r>
    </w:p>
    <w:p w14:paraId="11186B94" w14:textId="70E3D3A5" w:rsidR="007D3F6B" w:rsidRDefault="007D3F6B" w:rsidP="000A19B5">
      <w:pPr>
        <w:rPr>
          <w:bCs/>
          <w:color w:val="000000" w:themeColor="text1"/>
          <w:sz w:val="22"/>
          <w:szCs w:val="22"/>
        </w:rPr>
      </w:pPr>
    </w:p>
    <w:p w14:paraId="6F3B5AB3" w14:textId="2E9EF695" w:rsidR="007D3F6B" w:rsidRDefault="007D3F6B" w:rsidP="000A19B5">
      <w:pPr>
        <w:rPr>
          <w:bCs/>
          <w:color w:val="000000" w:themeColor="text1"/>
          <w:sz w:val="22"/>
          <w:szCs w:val="22"/>
        </w:rPr>
      </w:pPr>
      <w:r>
        <w:rPr>
          <w:bCs/>
          <w:color w:val="000000" w:themeColor="text1"/>
          <w:sz w:val="22"/>
          <w:szCs w:val="22"/>
        </w:rPr>
        <w:t xml:space="preserve">A high school diploma is preferred, but not required for admission to Midwest Truck Driving School. All applicants must have the ability to read, write, and </w:t>
      </w:r>
      <w:r w:rsidR="005F2299">
        <w:rPr>
          <w:bCs/>
          <w:color w:val="000000" w:themeColor="text1"/>
          <w:sz w:val="22"/>
          <w:szCs w:val="22"/>
        </w:rPr>
        <w:t xml:space="preserve">speak the English language and </w:t>
      </w:r>
      <w:r w:rsidR="001E3C18">
        <w:rPr>
          <w:bCs/>
          <w:color w:val="000000" w:themeColor="text1"/>
          <w:sz w:val="22"/>
          <w:szCs w:val="22"/>
        </w:rPr>
        <w:t>do</w:t>
      </w:r>
      <w:r w:rsidR="005F2299">
        <w:rPr>
          <w:bCs/>
          <w:color w:val="000000" w:themeColor="text1"/>
          <w:sz w:val="22"/>
          <w:szCs w:val="22"/>
        </w:rPr>
        <w:t xml:space="preserve"> simple arithmetic. Applicants that are applying for the week-long refresher course must have held their CDL within the previous two (2) years, and will be required to demonstrate and/or verify prior training or experience. </w:t>
      </w:r>
    </w:p>
    <w:p w14:paraId="2E1D8F22" w14:textId="3F08C5F2" w:rsidR="005F2299" w:rsidRDefault="005F2299" w:rsidP="000A19B5">
      <w:pPr>
        <w:rPr>
          <w:bCs/>
          <w:color w:val="000000" w:themeColor="text1"/>
          <w:sz w:val="22"/>
          <w:szCs w:val="22"/>
        </w:rPr>
      </w:pPr>
    </w:p>
    <w:p w14:paraId="4E9EB067" w14:textId="08C3EF75" w:rsidR="005F2299" w:rsidRDefault="005F2299" w:rsidP="000A19B5">
      <w:pPr>
        <w:rPr>
          <w:bCs/>
          <w:color w:val="000000" w:themeColor="text1"/>
          <w:sz w:val="22"/>
          <w:szCs w:val="22"/>
        </w:rPr>
      </w:pPr>
      <w:r>
        <w:rPr>
          <w:bCs/>
          <w:color w:val="000000" w:themeColor="text1"/>
          <w:sz w:val="22"/>
          <w:szCs w:val="22"/>
        </w:rPr>
        <w:t xml:space="preserve">Those who are interested in attending the </w:t>
      </w:r>
      <w:r w:rsidR="001E3C18">
        <w:rPr>
          <w:bCs/>
          <w:color w:val="000000" w:themeColor="text1"/>
          <w:sz w:val="22"/>
          <w:szCs w:val="22"/>
        </w:rPr>
        <w:t>S</w:t>
      </w:r>
      <w:r>
        <w:rPr>
          <w:bCs/>
          <w:color w:val="000000" w:themeColor="text1"/>
          <w:sz w:val="22"/>
          <w:szCs w:val="22"/>
        </w:rPr>
        <w:t xml:space="preserve">chool should contact </w:t>
      </w:r>
      <w:r w:rsidR="001E3C18">
        <w:rPr>
          <w:bCs/>
          <w:color w:val="000000" w:themeColor="text1"/>
          <w:sz w:val="22"/>
          <w:szCs w:val="22"/>
        </w:rPr>
        <w:t>us</w:t>
      </w:r>
      <w:r>
        <w:rPr>
          <w:bCs/>
          <w:color w:val="000000" w:themeColor="text1"/>
          <w:sz w:val="22"/>
          <w:szCs w:val="22"/>
        </w:rPr>
        <w:t xml:space="preserve"> and speak to the admissions representative. They can be reached at (906) 789-6311 or toll free at (800) 377-5567. </w:t>
      </w:r>
    </w:p>
    <w:p w14:paraId="12A4C5FD" w14:textId="564C3D85" w:rsidR="005F2299" w:rsidRDefault="005F2299" w:rsidP="000A19B5">
      <w:pPr>
        <w:rPr>
          <w:bCs/>
          <w:color w:val="000000" w:themeColor="text1"/>
          <w:sz w:val="22"/>
          <w:szCs w:val="22"/>
        </w:rPr>
      </w:pPr>
    </w:p>
    <w:p w14:paraId="45E10383" w14:textId="130A7990" w:rsidR="005F2299" w:rsidRDefault="00C034FF" w:rsidP="000A19B5">
      <w:pPr>
        <w:rPr>
          <w:bCs/>
          <w:color w:val="000000" w:themeColor="text1"/>
          <w:sz w:val="22"/>
          <w:szCs w:val="22"/>
        </w:rPr>
      </w:pPr>
      <w:r>
        <w:rPr>
          <w:bCs/>
          <w:color w:val="000000" w:themeColor="text1"/>
          <w:sz w:val="22"/>
          <w:szCs w:val="22"/>
        </w:rPr>
        <w:lastRenderedPageBreak/>
        <w:t>Applicants must be interviewed by an admissions representative, complete an enrollment application, complete an enrollment cont</w:t>
      </w:r>
      <w:r w:rsidR="001E3C18">
        <w:rPr>
          <w:bCs/>
          <w:color w:val="000000" w:themeColor="text1"/>
          <w:sz w:val="22"/>
          <w:szCs w:val="22"/>
        </w:rPr>
        <w:t>r</w:t>
      </w:r>
      <w:r>
        <w:rPr>
          <w:bCs/>
          <w:color w:val="000000" w:themeColor="text1"/>
          <w:sz w:val="22"/>
          <w:szCs w:val="22"/>
        </w:rPr>
        <w:t>act, and submit other information required to satisfy each of the admission requirements unless they are waived by the school. All prospective students are encouraged to visit the school for a personal tour</w:t>
      </w:r>
      <w:r w:rsidR="001E3C18">
        <w:rPr>
          <w:bCs/>
          <w:color w:val="000000" w:themeColor="text1"/>
          <w:sz w:val="22"/>
          <w:szCs w:val="22"/>
        </w:rPr>
        <w:t xml:space="preserve"> of the training facility</w:t>
      </w:r>
      <w:r>
        <w:rPr>
          <w:bCs/>
          <w:color w:val="000000" w:themeColor="text1"/>
          <w:sz w:val="22"/>
          <w:szCs w:val="22"/>
        </w:rPr>
        <w:t xml:space="preserve">. </w:t>
      </w:r>
    </w:p>
    <w:p w14:paraId="3AF58E12" w14:textId="79580FF1" w:rsidR="00C034FF" w:rsidRDefault="00C034FF" w:rsidP="000A19B5">
      <w:pPr>
        <w:rPr>
          <w:bCs/>
          <w:color w:val="000000" w:themeColor="text1"/>
          <w:sz w:val="22"/>
          <w:szCs w:val="22"/>
        </w:rPr>
      </w:pPr>
    </w:p>
    <w:p w14:paraId="426894B9" w14:textId="200668CA" w:rsidR="00C034FF" w:rsidRDefault="00C034FF" w:rsidP="000A19B5">
      <w:pPr>
        <w:rPr>
          <w:bCs/>
          <w:color w:val="000000" w:themeColor="text1"/>
          <w:sz w:val="22"/>
          <w:szCs w:val="22"/>
        </w:rPr>
      </w:pPr>
      <w:r>
        <w:rPr>
          <w:bCs/>
          <w:color w:val="000000" w:themeColor="text1"/>
          <w:sz w:val="22"/>
          <w:szCs w:val="22"/>
        </w:rPr>
        <w:t xml:space="preserve">Four-week classes begin every four weeks on Mondays and the cut-off for admission into a specific class is the Wednesday immediately preceding the Monday that the class starts. One and two </w:t>
      </w:r>
      <w:r w:rsidR="001E3C18">
        <w:rPr>
          <w:bCs/>
          <w:color w:val="000000" w:themeColor="text1"/>
          <w:sz w:val="22"/>
          <w:szCs w:val="22"/>
        </w:rPr>
        <w:t>weeklong</w:t>
      </w:r>
      <w:r>
        <w:rPr>
          <w:bCs/>
          <w:color w:val="000000" w:themeColor="text1"/>
          <w:sz w:val="22"/>
          <w:szCs w:val="22"/>
        </w:rPr>
        <w:t xml:space="preserve"> classes typically start on Mondays; however, we do try to accommodate our student’s schedules. The admission staff will make every effort to enroll students who have not completed the admissions requirements by the Wednesday prior to class. </w:t>
      </w:r>
    </w:p>
    <w:p w14:paraId="24B547AE" w14:textId="598BAA43" w:rsidR="00C034FF" w:rsidRDefault="00C034FF" w:rsidP="000A19B5">
      <w:pPr>
        <w:rPr>
          <w:bCs/>
          <w:color w:val="000000" w:themeColor="text1"/>
          <w:sz w:val="22"/>
          <w:szCs w:val="22"/>
        </w:rPr>
      </w:pPr>
    </w:p>
    <w:p w14:paraId="5E0FB430" w14:textId="1A210E1F" w:rsidR="00C034FF" w:rsidRDefault="00C034FF" w:rsidP="000A19B5">
      <w:pPr>
        <w:rPr>
          <w:b/>
          <w:color w:val="000000" w:themeColor="text1"/>
          <w:sz w:val="22"/>
          <w:szCs w:val="22"/>
          <w:u w:val="single"/>
        </w:rPr>
      </w:pPr>
      <w:r w:rsidRPr="00C034FF">
        <w:rPr>
          <w:b/>
          <w:color w:val="000000" w:themeColor="text1"/>
          <w:sz w:val="22"/>
          <w:szCs w:val="22"/>
          <w:u w:val="single"/>
        </w:rPr>
        <w:t>Class Sizes and Instructor Ratios</w:t>
      </w:r>
    </w:p>
    <w:p w14:paraId="632C3B67" w14:textId="2F2BDB8E" w:rsidR="00C034FF" w:rsidRDefault="00C034FF" w:rsidP="000A19B5">
      <w:pPr>
        <w:rPr>
          <w:bCs/>
          <w:color w:val="000000" w:themeColor="text1"/>
          <w:sz w:val="22"/>
          <w:szCs w:val="22"/>
        </w:rPr>
      </w:pPr>
      <w:r>
        <w:rPr>
          <w:bCs/>
          <w:color w:val="000000" w:themeColor="text1"/>
          <w:sz w:val="22"/>
          <w:szCs w:val="22"/>
        </w:rPr>
        <w:t>The courses are structured for students with the following instructor to student ratios, based on the maximum class size of 16 students:</w:t>
      </w:r>
    </w:p>
    <w:p w14:paraId="4092A689" w14:textId="550BA857" w:rsidR="00C034FF" w:rsidRDefault="00C034FF" w:rsidP="000A19B5">
      <w:pPr>
        <w:rPr>
          <w:bCs/>
          <w:color w:val="000000" w:themeColor="text1"/>
          <w:sz w:val="22"/>
          <w:szCs w:val="22"/>
        </w:rPr>
      </w:pPr>
    </w:p>
    <w:p w14:paraId="3B45F1E4" w14:textId="5D317F2F" w:rsidR="00C034FF" w:rsidRDefault="00C034FF" w:rsidP="000A19B5">
      <w:pPr>
        <w:rPr>
          <w:bCs/>
          <w:color w:val="000000" w:themeColor="text1"/>
          <w:sz w:val="22"/>
          <w:szCs w:val="22"/>
        </w:rPr>
      </w:pPr>
      <w:r>
        <w:rPr>
          <w:bCs/>
          <w:color w:val="000000" w:themeColor="text1"/>
          <w:sz w:val="22"/>
          <w:szCs w:val="22"/>
        </w:rPr>
        <w:t>Classroom</w:t>
      </w:r>
      <w:r>
        <w:rPr>
          <w:bCs/>
          <w:color w:val="000000" w:themeColor="text1"/>
          <w:sz w:val="22"/>
          <w:szCs w:val="22"/>
        </w:rPr>
        <w:tab/>
      </w:r>
      <w:r>
        <w:rPr>
          <w:bCs/>
          <w:color w:val="000000" w:themeColor="text1"/>
          <w:sz w:val="22"/>
          <w:szCs w:val="22"/>
        </w:rPr>
        <w:tab/>
        <w:t>1:16</w:t>
      </w:r>
      <w:r>
        <w:rPr>
          <w:bCs/>
          <w:color w:val="000000" w:themeColor="text1"/>
          <w:sz w:val="22"/>
          <w:szCs w:val="22"/>
        </w:rPr>
        <w:tab/>
      </w:r>
      <w:r>
        <w:rPr>
          <w:bCs/>
          <w:color w:val="000000" w:themeColor="text1"/>
          <w:sz w:val="22"/>
          <w:szCs w:val="22"/>
        </w:rPr>
        <w:tab/>
        <w:t>Instructor to Student Ratio</w:t>
      </w:r>
    </w:p>
    <w:p w14:paraId="4EE9225D" w14:textId="395DEA65" w:rsidR="00C034FF" w:rsidRDefault="00C034FF" w:rsidP="000A19B5">
      <w:pPr>
        <w:rPr>
          <w:bCs/>
          <w:color w:val="000000" w:themeColor="text1"/>
          <w:sz w:val="22"/>
          <w:szCs w:val="22"/>
        </w:rPr>
      </w:pPr>
      <w:r>
        <w:rPr>
          <w:bCs/>
          <w:color w:val="000000" w:themeColor="text1"/>
          <w:sz w:val="22"/>
          <w:szCs w:val="22"/>
        </w:rPr>
        <w:t xml:space="preserve">Range (Off-Road) </w:t>
      </w:r>
      <w:r>
        <w:rPr>
          <w:bCs/>
          <w:color w:val="000000" w:themeColor="text1"/>
          <w:sz w:val="22"/>
          <w:szCs w:val="22"/>
        </w:rPr>
        <w:tab/>
        <w:t>1:</w:t>
      </w:r>
      <w:r w:rsidR="00FB2DA7">
        <w:rPr>
          <w:bCs/>
          <w:color w:val="000000" w:themeColor="text1"/>
          <w:sz w:val="22"/>
          <w:szCs w:val="22"/>
        </w:rPr>
        <w:t>6</w:t>
      </w:r>
      <w:r w:rsidR="00FB2DA7">
        <w:rPr>
          <w:bCs/>
          <w:color w:val="000000" w:themeColor="text1"/>
          <w:sz w:val="22"/>
          <w:szCs w:val="22"/>
        </w:rPr>
        <w:tab/>
      </w:r>
      <w:r w:rsidR="00FB2DA7">
        <w:rPr>
          <w:bCs/>
          <w:color w:val="000000" w:themeColor="text1"/>
          <w:sz w:val="22"/>
          <w:szCs w:val="22"/>
        </w:rPr>
        <w:tab/>
        <w:t>Instructor to Student Ratio</w:t>
      </w:r>
    </w:p>
    <w:p w14:paraId="62F605CC" w14:textId="0A829632" w:rsidR="00FB2DA7" w:rsidRDefault="00FB2DA7" w:rsidP="000A19B5">
      <w:pPr>
        <w:rPr>
          <w:bCs/>
          <w:color w:val="000000" w:themeColor="text1"/>
          <w:sz w:val="22"/>
          <w:szCs w:val="22"/>
        </w:rPr>
      </w:pPr>
      <w:r>
        <w:rPr>
          <w:bCs/>
          <w:color w:val="000000" w:themeColor="text1"/>
          <w:sz w:val="22"/>
          <w:szCs w:val="22"/>
        </w:rPr>
        <w:t>Street (On-Road)</w:t>
      </w:r>
      <w:r>
        <w:rPr>
          <w:bCs/>
          <w:color w:val="000000" w:themeColor="text1"/>
          <w:sz w:val="22"/>
          <w:szCs w:val="22"/>
        </w:rPr>
        <w:tab/>
        <w:t>1:4</w:t>
      </w:r>
      <w:r>
        <w:rPr>
          <w:bCs/>
          <w:color w:val="000000" w:themeColor="text1"/>
          <w:sz w:val="22"/>
          <w:szCs w:val="22"/>
        </w:rPr>
        <w:tab/>
      </w:r>
      <w:r>
        <w:rPr>
          <w:bCs/>
          <w:color w:val="000000" w:themeColor="text1"/>
          <w:sz w:val="22"/>
          <w:szCs w:val="22"/>
        </w:rPr>
        <w:tab/>
        <w:t>Instructor to Student Ratio</w:t>
      </w:r>
    </w:p>
    <w:p w14:paraId="76623F67" w14:textId="77777777" w:rsidR="00DA2354" w:rsidRDefault="00DA2354" w:rsidP="000A19B5">
      <w:pPr>
        <w:rPr>
          <w:b/>
          <w:color w:val="000000" w:themeColor="text1"/>
          <w:sz w:val="22"/>
          <w:szCs w:val="22"/>
          <w:u w:val="single"/>
        </w:rPr>
      </w:pPr>
    </w:p>
    <w:p w14:paraId="16A0C084" w14:textId="60379991" w:rsidR="00FB2DA7" w:rsidRDefault="00FB2DA7" w:rsidP="000A19B5">
      <w:pPr>
        <w:rPr>
          <w:b/>
          <w:color w:val="000000" w:themeColor="text1"/>
          <w:sz w:val="22"/>
          <w:szCs w:val="22"/>
          <w:u w:val="single"/>
        </w:rPr>
      </w:pPr>
      <w:r w:rsidRPr="00FB2DA7">
        <w:rPr>
          <w:b/>
          <w:color w:val="000000" w:themeColor="text1"/>
          <w:sz w:val="22"/>
          <w:szCs w:val="22"/>
          <w:u w:val="single"/>
        </w:rPr>
        <w:t>Course and Training Objectives</w:t>
      </w:r>
    </w:p>
    <w:p w14:paraId="6EB5BECC" w14:textId="65162EEF" w:rsidR="00FB2DA7" w:rsidRDefault="008F3CCD" w:rsidP="000A19B5">
      <w:pPr>
        <w:rPr>
          <w:bCs/>
          <w:color w:val="000000" w:themeColor="text1"/>
          <w:sz w:val="22"/>
          <w:szCs w:val="22"/>
        </w:rPr>
      </w:pPr>
      <w:r>
        <w:rPr>
          <w:bCs/>
          <w:color w:val="000000" w:themeColor="text1"/>
          <w:sz w:val="22"/>
          <w:szCs w:val="22"/>
        </w:rPr>
        <w:t>Midwest Truck Driving School offers the following courses and training programs:</w:t>
      </w:r>
    </w:p>
    <w:p w14:paraId="594BF594" w14:textId="521922D4" w:rsidR="008F3CCD" w:rsidRDefault="008F3CCD" w:rsidP="000A19B5">
      <w:pPr>
        <w:rPr>
          <w:bCs/>
          <w:color w:val="000000" w:themeColor="text1"/>
          <w:sz w:val="22"/>
          <w:szCs w:val="22"/>
        </w:rPr>
      </w:pPr>
    </w:p>
    <w:p w14:paraId="295A06B8" w14:textId="6A930A50" w:rsidR="008F3CCD" w:rsidRPr="001A72EC" w:rsidRDefault="008F3CCD" w:rsidP="00A70C1C">
      <w:pPr>
        <w:rPr>
          <w:b/>
          <w:color w:val="000000" w:themeColor="text1"/>
          <w:sz w:val="22"/>
          <w:szCs w:val="22"/>
          <w:u w:val="single"/>
        </w:rPr>
      </w:pPr>
      <w:r w:rsidRPr="001A72EC">
        <w:rPr>
          <w:b/>
          <w:color w:val="000000" w:themeColor="text1"/>
          <w:sz w:val="22"/>
          <w:szCs w:val="22"/>
          <w:u w:val="single"/>
        </w:rPr>
        <w:t>Four-Week Class A CDL Tractor-Trailer Course:</w:t>
      </w:r>
    </w:p>
    <w:p w14:paraId="25FFA077" w14:textId="2CF54C3F" w:rsidR="008F3CCD" w:rsidRDefault="008F3CCD" w:rsidP="000A19B5">
      <w:pPr>
        <w:rPr>
          <w:bCs/>
          <w:color w:val="000000" w:themeColor="text1"/>
          <w:sz w:val="22"/>
          <w:szCs w:val="22"/>
        </w:rPr>
      </w:pPr>
      <w:r>
        <w:rPr>
          <w:bCs/>
          <w:color w:val="000000" w:themeColor="text1"/>
          <w:sz w:val="22"/>
          <w:szCs w:val="22"/>
        </w:rPr>
        <w:tab/>
        <w:t xml:space="preserve">The objective of the </w:t>
      </w:r>
      <w:r w:rsidR="001E3C18">
        <w:rPr>
          <w:bCs/>
          <w:color w:val="000000" w:themeColor="text1"/>
          <w:sz w:val="22"/>
          <w:szCs w:val="22"/>
        </w:rPr>
        <w:t xml:space="preserve">160 Hour CVTA Certified </w:t>
      </w:r>
      <w:r>
        <w:rPr>
          <w:bCs/>
          <w:color w:val="000000" w:themeColor="text1"/>
          <w:sz w:val="22"/>
          <w:szCs w:val="22"/>
        </w:rPr>
        <w:t xml:space="preserve">Tractor-Trailer Driver Training Course is to provide the student with the skills, competencies, and knowledge to pass their state’s licensing exam and enter the trucking industry as an entry-level professional driver. This is a comprehensive training program that is ideal for all people interested in the trucking industry, whether they have experience within the field or not. The curriculum includes both classroom and behind-the-wheel </w:t>
      </w:r>
      <w:r w:rsidR="00CE66BD">
        <w:rPr>
          <w:bCs/>
          <w:color w:val="000000" w:themeColor="text1"/>
          <w:sz w:val="22"/>
          <w:szCs w:val="22"/>
        </w:rPr>
        <w:t>training yet</w:t>
      </w:r>
      <w:r>
        <w:rPr>
          <w:bCs/>
          <w:color w:val="000000" w:themeColor="text1"/>
          <w:sz w:val="22"/>
          <w:szCs w:val="22"/>
        </w:rPr>
        <w:t xml:space="preserve"> focuses primarily on allowing students as much hands-on training as possible while still satisfying the requirements set forth by the Federal Motor Carrier </w:t>
      </w:r>
      <w:r w:rsidR="00CE66BD">
        <w:rPr>
          <w:bCs/>
          <w:color w:val="000000" w:themeColor="text1"/>
          <w:sz w:val="22"/>
          <w:szCs w:val="22"/>
        </w:rPr>
        <w:t>Safety Association under the entry-level driver training requirements. The classroom portion of the training includes presentations from Department of Transportation Officials,</w:t>
      </w:r>
      <w:r w:rsidR="00D806ED">
        <w:rPr>
          <w:bCs/>
          <w:color w:val="000000" w:themeColor="text1"/>
          <w:sz w:val="22"/>
          <w:szCs w:val="22"/>
        </w:rPr>
        <w:t xml:space="preserve"> Safety D3irector’s,</w:t>
      </w:r>
      <w:r w:rsidR="00CE66BD">
        <w:rPr>
          <w:bCs/>
          <w:color w:val="000000" w:themeColor="text1"/>
          <w:sz w:val="22"/>
          <w:szCs w:val="22"/>
        </w:rPr>
        <w:t xml:space="preserve"> </w:t>
      </w:r>
      <w:r w:rsidR="00D806ED">
        <w:rPr>
          <w:bCs/>
          <w:color w:val="000000" w:themeColor="text1"/>
          <w:sz w:val="22"/>
          <w:szCs w:val="22"/>
        </w:rPr>
        <w:t xml:space="preserve">Operation Lifesaver, and </w:t>
      </w:r>
      <w:r w:rsidR="00CE66BD">
        <w:rPr>
          <w:bCs/>
          <w:color w:val="000000" w:themeColor="text1"/>
          <w:sz w:val="22"/>
          <w:szCs w:val="22"/>
        </w:rPr>
        <w:t>recruiters from various trucking companies</w:t>
      </w:r>
      <w:r w:rsidR="00D806ED">
        <w:rPr>
          <w:bCs/>
          <w:color w:val="000000" w:themeColor="text1"/>
          <w:sz w:val="22"/>
          <w:szCs w:val="22"/>
        </w:rPr>
        <w:t xml:space="preserve">.  </w:t>
      </w:r>
      <w:r w:rsidR="00CE66BD">
        <w:rPr>
          <w:bCs/>
          <w:color w:val="000000" w:themeColor="text1"/>
          <w:sz w:val="22"/>
          <w:szCs w:val="22"/>
        </w:rPr>
        <w:t>Th</w:t>
      </w:r>
      <w:r w:rsidR="00D806ED">
        <w:rPr>
          <w:bCs/>
          <w:color w:val="000000" w:themeColor="text1"/>
          <w:sz w:val="22"/>
          <w:szCs w:val="22"/>
        </w:rPr>
        <w:t xml:space="preserve">is course </w:t>
      </w:r>
      <w:r w:rsidR="00CE66BD">
        <w:rPr>
          <w:bCs/>
          <w:color w:val="000000" w:themeColor="text1"/>
          <w:sz w:val="22"/>
          <w:szCs w:val="22"/>
        </w:rPr>
        <w:t xml:space="preserve">consists of 160 hours of combined instruction: </w:t>
      </w:r>
      <w:r w:rsidR="00D806ED">
        <w:rPr>
          <w:bCs/>
          <w:color w:val="000000" w:themeColor="text1"/>
          <w:sz w:val="22"/>
          <w:szCs w:val="22"/>
        </w:rPr>
        <w:t xml:space="preserve">on average this breaks down to </w:t>
      </w:r>
      <w:r w:rsidR="00CE66BD">
        <w:rPr>
          <w:bCs/>
          <w:color w:val="000000" w:themeColor="text1"/>
          <w:sz w:val="22"/>
          <w:szCs w:val="22"/>
        </w:rPr>
        <w:t>40 hours of classroom training, 70 hours of range training, and 50 hours of on-the-road</w:t>
      </w:r>
      <w:r w:rsidR="00D806ED">
        <w:rPr>
          <w:bCs/>
          <w:color w:val="000000" w:themeColor="text1"/>
          <w:sz w:val="22"/>
          <w:szCs w:val="22"/>
        </w:rPr>
        <w:t xml:space="preserve"> (BTW)</w:t>
      </w:r>
      <w:r w:rsidR="00CE66BD">
        <w:rPr>
          <w:bCs/>
          <w:color w:val="000000" w:themeColor="text1"/>
          <w:sz w:val="22"/>
          <w:szCs w:val="22"/>
        </w:rPr>
        <w:t xml:space="preserve"> training. The four-week course meets Monday through Friday, 8</w:t>
      </w:r>
      <w:r w:rsidR="006E46BD">
        <w:rPr>
          <w:bCs/>
          <w:color w:val="000000" w:themeColor="text1"/>
          <w:sz w:val="22"/>
          <w:szCs w:val="22"/>
        </w:rPr>
        <w:t>:00</w:t>
      </w:r>
      <w:r w:rsidR="00CE66BD">
        <w:rPr>
          <w:bCs/>
          <w:color w:val="000000" w:themeColor="text1"/>
          <w:sz w:val="22"/>
          <w:szCs w:val="22"/>
        </w:rPr>
        <w:t xml:space="preserve"> am to 4:30 pm with a half an hour </w:t>
      </w:r>
      <w:r w:rsidR="006E46BD">
        <w:rPr>
          <w:bCs/>
          <w:color w:val="000000" w:themeColor="text1"/>
          <w:sz w:val="22"/>
          <w:szCs w:val="22"/>
        </w:rPr>
        <w:t>allocated</w:t>
      </w:r>
      <w:r w:rsidR="00CE66BD">
        <w:rPr>
          <w:bCs/>
          <w:color w:val="000000" w:themeColor="text1"/>
          <w:sz w:val="22"/>
          <w:szCs w:val="22"/>
        </w:rPr>
        <w:t xml:space="preserve"> for lunch. If there are adverse weather conditions or extenuating circumstances that prevent training on a regularly scheduled day, additional training time will be offered to the students at no additional cost. </w:t>
      </w:r>
    </w:p>
    <w:p w14:paraId="7C741DED" w14:textId="36F88450" w:rsidR="00EB0C3A" w:rsidRDefault="00EB0C3A" w:rsidP="000A19B5">
      <w:pPr>
        <w:rPr>
          <w:bCs/>
          <w:color w:val="000000" w:themeColor="text1"/>
          <w:sz w:val="22"/>
          <w:szCs w:val="22"/>
        </w:rPr>
      </w:pPr>
    </w:p>
    <w:p w14:paraId="7CA1FA2B" w14:textId="7C2C7D6B" w:rsidR="006E46BD" w:rsidRDefault="006E46BD" w:rsidP="00EB0C3A">
      <w:pPr>
        <w:ind w:firstLine="720"/>
        <w:rPr>
          <w:b/>
          <w:color w:val="000000" w:themeColor="text1"/>
          <w:sz w:val="22"/>
          <w:szCs w:val="22"/>
          <w:u w:val="single"/>
        </w:rPr>
      </w:pPr>
      <w:bookmarkStart w:id="1" w:name="_Hlk31203330"/>
    </w:p>
    <w:p w14:paraId="19C0928D" w14:textId="18A02611" w:rsidR="00E24990" w:rsidRPr="00E24990" w:rsidRDefault="00E24990" w:rsidP="00E24990">
      <w:r w:rsidRPr="00E24990">
        <w:fldChar w:fldCharType="begin"/>
      </w:r>
      <w:r w:rsidRPr="00E24990">
        <w:instrText xml:space="preserve"> INCLUDEPICTURE "/var/folders/43/1v49c_6j0yq04jlgb_1_5zp80000gn/T/com.microsoft.Word/WebArchiveCopyPasteTempFiles/A8pA3Z4rwXRVAAAAAElFTkSuQmCC" \* MERGEFORMATINET </w:instrText>
      </w:r>
      <w:r w:rsidRPr="00E24990">
        <w:fldChar w:fldCharType="separate"/>
      </w:r>
      <w:r w:rsidRPr="00E24990">
        <w:fldChar w:fldCharType="end"/>
      </w:r>
    </w:p>
    <w:p w14:paraId="4BC75BB4" w14:textId="7328D5E7" w:rsidR="006E46BD" w:rsidRDefault="00E24990" w:rsidP="00EB0C3A">
      <w:pPr>
        <w:ind w:firstLine="720"/>
        <w:rPr>
          <w:b/>
          <w:color w:val="000000" w:themeColor="text1"/>
          <w:sz w:val="22"/>
          <w:szCs w:val="22"/>
          <w:u w:val="single"/>
        </w:rPr>
      </w:pPr>
      <w:r w:rsidRPr="00E24990">
        <w:rPr>
          <w:noProof/>
        </w:rPr>
        <w:drawing>
          <wp:anchor distT="0" distB="0" distL="114300" distR="114300" simplePos="0" relativeHeight="251662336" behindDoc="1" locked="0" layoutInCell="1" allowOverlap="1" wp14:anchorId="178EC547" wp14:editId="0E611E42">
            <wp:simplePos x="0" y="0"/>
            <wp:positionH relativeFrom="column">
              <wp:posOffset>4454023</wp:posOffset>
            </wp:positionH>
            <wp:positionV relativeFrom="paragraph">
              <wp:posOffset>151130</wp:posOffset>
            </wp:positionV>
            <wp:extent cx="1988288" cy="1548782"/>
            <wp:effectExtent l="0" t="0" r="5715" b="635"/>
            <wp:wrapNone/>
            <wp:docPr id="7" name="Picture 7" descr="Millennium Exploration Company, LLC Achieves A+ Rating From The Better  Business Bureau – Millennium PetroCapital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llennium Exploration Company, LLC Achieves A+ Rating From The Better  Business Bureau – Millennium PetroCapital Corpor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8288" cy="15487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79CD2" w14:textId="1FED7186" w:rsidR="006E46BD" w:rsidRDefault="00E24990" w:rsidP="00EB0C3A">
      <w:pPr>
        <w:ind w:firstLine="720"/>
        <w:rPr>
          <w:b/>
          <w:color w:val="000000" w:themeColor="text1"/>
          <w:sz w:val="22"/>
          <w:szCs w:val="22"/>
          <w:u w:val="single"/>
        </w:rPr>
      </w:pPr>
      <w:r w:rsidRPr="00E24990">
        <w:rPr>
          <w:noProof/>
        </w:rPr>
        <w:drawing>
          <wp:anchor distT="0" distB="0" distL="114300" distR="114300" simplePos="0" relativeHeight="251660288" behindDoc="1" locked="0" layoutInCell="1" allowOverlap="1" wp14:anchorId="1F870466" wp14:editId="3EA86338">
            <wp:simplePos x="0" y="0"/>
            <wp:positionH relativeFrom="column">
              <wp:posOffset>-255388</wp:posOffset>
            </wp:positionH>
            <wp:positionV relativeFrom="paragraph">
              <wp:posOffset>85725</wp:posOffset>
            </wp:positionV>
            <wp:extent cx="1360805" cy="1360805"/>
            <wp:effectExtent l="0" t="0" r="0" b="0"/>
            <wp:wrapNone/>
            <wp:docPr id="5" name="Picture 5" descr="The Post-9/11 GI Bill, U.S. Department of Veterans Affairs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ost-9/11 GI Bill, U.S. Department of Veterans Affairs - Home | Face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080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990">
        <w:rPr>
          <w:noProof/>
        </w:rPr>
        <w:drawing>
          <wp:anchor distT="0" distB="0" distL="114300" distR="114300" simplePos="0" relativeHeight="251661312" behindDoc="1" locked="0" layoutInCell="1" allowOverlap="1" wp14:anchorId="5A19A350" wp14:editId="0099D131">
            <wp:simplePos x="0" y="0"/>
            <wp:positionH relativeFrom="column">
              <wp:posOffset>1381361</wp:posOffset>
            </wp:positionH>
            <wp:positionV relativeFrom="paragraph">
              <wp:posOffset>160965</wp:posOffset>
            </wp:positionV>
            <wp:extent cx="2892218" cy="1201050"/>
            <wp:effectExtent l="0" t="0" r="3810" b="5715"/>
            <wp:wrapNone/>
            <wp:docPr id="6" name="Picture 6" descr="Entry Level Driver Training - CVTA - Truck Driving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y Level Driver Training - CVTA - Truck Driving Schoo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2218" cy="120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67AD9" w14:textId="7C4FB5AA" w:rsidR="006E46BD" w:rsidRDefault="006E46BD" w:rsidP="00EB0C3A">
      <w:pPr>
        <w:ind w:firstLine="720"/>
        <w:rPr>
          <w:b/>
          <w:color w:val="000000" w:themeColor="text1"/>
          <w:sz w:val="22"/>
          <w:szCs w:val="22"/>
          <w:u w:val="single"/>
        </w:rPr>
      </w:pPr>
    </w:p>
    <w:p w14:paraId="195F7FD3" w14:textId="298951C1" w:rsidR="006E46BD" w:rsidRDefault="006E46BD" w:rsidP="00EB0C3A">
      <w:pPr>
        <w:ind w:firstLine="720"/>
        <w:rPr>
          <w:b/>
          <w:color w:val="000000" w:themeColor="text1"/>
          <w:sz w:val="22"/>
          <w:szCs w:val="22"/>
          <w:u w:val="single"/>
        </w:rPr>
      </w:pPr>
    </w:p>
    <w:p w14:paraId="249B24C2" w14:textId="0CAD27A9" w:rsidR="00E24990" w:rsidRPr="00E24990" w:rsidRDefault="00E24990" w:rsidP="00E24990">
      <w:r w:rsidRPr="00E24990">
        <w:fldChar w:fldCharType="begin"/>
      </w:r>
      <w:r w:rsidRPr="00E24990">
        <w:instrText xml:space="preserve"> INCLUDEPICTURE "/var/folders/43/1v49c_6j0yq04jlgb_1_5zp80000gn/T/com.microsoft.Word/WebArchiveCopyPasteTempFiles/logo.png" \* MERGEFORMATINET </w:instrText>
      </w:r>
      <w:r w:rsidRPr="00E24990">
        <w:fldChar w:fldCharType="separate"/>
      </w:r>
      <w:r w:rsidRPr="00E24990">
        <w:fldChar w:fldCharType="end"/>
      </w:r>
    </w:p>
    <w:p w14:paraId="3FCF99B9" w14:textId="1749134E" w:rsidR="006E46BD" w:rsidRDefault="006E46BD" w:rsidP="00EB0C3A">
      <w:pPr>
        <w:ind w:firstLine="720"/>
        <w:rPr>
          <w:b/>
          <w:color w:val="000000" w:themeColor="text1"/>
          <w:sz w:val="22"/>
          <w:szCs w:val="22"/>
          <w:u w:val="single"/>
        </w:rPr>
      </w:pPr>
    </w:p>
    <w:p w14:paraId="0575104F" w14:textId="53F61FB6" w:rsidR="006E46BD" w:rsidRDefault="006E46BD" w:rsidP="00EB0C3A">
      <w:pPr>
        <w:ind w:firstLine="720"/>
        <w:rPr>
          <w:b/>
          <w:color w:val="000000" w:themeColor="text1"/>
          <w:sz w:val="22"/>
          <w:szCs w:val="22"/>
          <w:u w:val="single"/>
        </w:rPr>
      </w:pPr>
    </w:p>
    <w:p w14:paraId="3CDD05E6" w14:textId="73810F70" w:rsidR="006E46BD" w:rsidRDefault="006E46BD" w:rsidP="00EB0C3A">
      <w:pPr>
        <w:ind w:firstLine="720"/>
        <w:rPr>
          <w:b/>
          <w:color w:val="000000" w:themeColor="text1"/>
          <w:sz w:val="22"/>
          <w:szCs w:val="22"/>
          <w:u w:val="single"/>
        </w:rPr>
      </w:pPr>
    </w:p>
    <w:p w14:paraId="33C2C066" w14:textId="25948920" w:rsidR="006E46BD" w:rsidRDefault="006E46BD" w:rsidP="00EB0C3A">
      <w:pPr>
        <w:ind w:firstLine="720"/>
        <w:rPr>
          <w:b/>
          <w:color w:val="000000" w:themeColor="text1"/>
          <w:sz w:val="22"/>
          <w:szCs w:val="22"/>
          <w:u w:val="single"/>
        </w:rPr>
      </w:pPr>
    </w:p>
    <w:p w14:paraId="1E490159" w14:textId="77777777" w:rsidR="00E24990" w:rsidRDefault="00E24990" w:rsidP="00EB0C3A">
      <w:pPr>
        <w:ind w:firstLine="720"/>
      </w:pPr>
    </w:p>
    <w:p w14:paraId="431AB256" w14:textId="57EC4612" w:rsidR="00EB0C3A" w:rsidRDefault="00EB0C3A" w:rsidP="00EB0C3A">
      <w:pPr>
        <w:ind w:firstLine="720"/>
        <w:rPr>
          <w:b/>
          <w:color w:val="000000" w:themeColor="text1"/>
          <w:sz w:val="22"/>
          <w:szCs w:val="22"/>
          <w:u w:val="single"/>
        </w:rPr>
      </w:pPr>
      <w:r w:rsidRPr="00EB0C3A">
        <w:rPr>
          <w:b/>
          <w:color w:val="000000" w:themeColor="text1"/>
          <w:sz w:val="22"/>
          <w:szCs w:val="22"/>
          <w:u w:val="single"/>
        </w:rPr>
        <w:lastRenderedPageBreak/>
        <w:t xml:space="preserve">Curriculum Outline </w:t>
      </w:r>
    </w:p>
    <w:p w14:paraId="0CAEB869" w14:textId="5B755EE7" w:rsidR="00EB0C3A" w:rsidRDefault="00EB0C3A" w:rsidP="00EB0C3A">
      <w:pPr>
        <w:ind w:firstLine="720"/>
        <w:rPr>
          <w:b/>
          <w:color w:val="000000" w:themeColor="text1"/>
          <w:sz w:val="22"/>
          <w:szCs w:val="22"/>
          <w:u w:val="single"/>
        </w:rPr>
      </w:pPr>
    </w:p>
    <w:tbl>
      <w:tblPr>
        <w:tblStyle w:val="TableGrid"/>
        <w:tblpPr w:leftFromText="180" w:rightFromText="180" w:vertAnchor="text" w:horzAnchor="page" w:tblpX="2161" w:tblpY="-35"/>
        <w:tblW w:w="9085" w:type="dxa"/>
        <w:tblLook w:val="04A0" w:firstRow="1" w:lastRow="0" w:firstColumn="1" w:lastColumn="0" w:noHBand="0" w:noVBand="1"/>
      </w:tblPr>
      <w:tblGrid>
        <w:gridCol w:w="2875"/>
        <w:gridCol w:w="3060"/>
        <w:gridCol w:w="3150"/>
      </w:tblGrid>
      <w:tr w:rsidR="00EB0C3A" w:rsidRPr="00D2097A" w14:paraId="7F1FE765" w14:textId="77777777" w:rsidTr="00EB0C3A">
        <w:trPr>
          <w:trHeight w:val="431"/>
        </w:trPr>
        <w:tc>
          <w:tcPr>
            <w:tcW w:w="2875" w:type="dxa"/>
            <w:vAlign w:val="center"/>
          </w:tcPr>
          <w:p w14:paraId="7A24FC6E" w14:textId="77777777" w:rsidR="00EB0C3A" w:rsidRPr="00D2097A" w:rsidRDefault="00EB0C3A" w:rsidP="00EB0C3A">
            <w:pPr>
              <w:jc w:val="center"/>
              <w:rPr>
                <w:b/>
              </w:rPr>
            </w:pPr>
            <w:bookmarkStart w:id="2" w:name="_Hlk31372427"/>
            <w:r w:rsidRPr="00D2097A">
              <w:rPr>
                <w:b/>
              </w:rPr>
              <w:t>Classroom Instruction</w:t>
            </w:r>
          </w:p>
        </w:tc>
        <w:tc>
          <w:tcPr>
            <w:tcW w:w="3060" w:type="dxa"/>
            <w:vAlign w:val="center"/>
          </w:tcPr>
          <w:p w14:paraId="77F5017E" w14:textId="77777777" w:rsidR="00EB0C3A" w:rsidRPr="00D2097A" w:rsidRDefault="00EB0C3A" w:rsidP="00EB0C3A">
            <w:pPr>
              <w:jc w:val="center"/>
              <w:rPr>
                <w:b/>
              </w:rPr>
            </w:pPr>
            <w:r w:rsidRPr="00D2097A">
              <w:rPr>
                <w:b/>
              </w:rPr>
              <w:t>Range/ Class Instruction</w:t>
            </w:r>
          </w:p>
        </w:tc>
        <w:tc>
          <w:tcPr>
            <w:tcW w:w="3150" w:type="dxa"/>
            <w:vAlign w:val="center"/>
          </w:tcPr>
          <w:p w14:paraId="0D473098" w14:textId="77777777" w:rsidR="00EB0C3A" w:rsidRPr="00D2097A" w:rsidRDefault="00EB0C3A" w:rsidP="00EB0C3A">
            <w:pPr>
              <w:jc w:val="center"/>
              <w:rPr>
                <w:b/>
              </w:rPr>
            </w:pPr>
            <w:r w:rsidRPr="00D2097A">
              <w:rPr>
                <w:b/>
              </w:rPr>
              <w:t>Road/ Street Instruction</w:t>
            </w:r>
          </w:p>
        </w:tc>
      </w:tr>
      <w:tr w:rsidR="00EB0C3A" w:rsidRPr="00D2097A" w14:paraId="58F85790" w14:textId="77777777" w:rsidTr="00EB0C3A">
        <w:trPr>
          <w:trHeight w:val="405"/>
        </w:trPr>
        <w:tc>
          <w:tcPr>
            <w:tcW w:w="2875" w:type="dxa"/>
            <w:vAlign w:val="center"/>
          </w:tcPr>
          <w:p w14:paraId="05FD0608" w14:textId="07649348" w:rsidR="00EB0C3A" w:rsidRPr="00D2097A" w:rsidRDefault="00D806ED" w:rsidP="00EB0C3A">
            <w:r>
              <w:t xml:space="preserve">FMCSA </w:t>
            </w:r>
            <w:r w:rsidR="00EB0C3A" w:rsidRPr="00D2097A">
              <w:t>Regulations</w:t>
            </w:r>
          </w:p>
        </w:tc>
        <w:tc>
          <w:tcPr>
            <w:tcW w:w="3060" w:type="dxa"/>
            <w:vAlign w:val="center"/>
          </w:tcPr>
          <w:p w14:paraId="56DD0997" w14:textId="4DD098AB" w:rsidR="00EB0C3A" w:rsidRPr="00D2097A" w:rsidRDefault="00EB0C3A" w:rsidP="00EB0C3A">
            <w:r w:rsidRPr="00D2097A">
              <w:t>Vehicle Inspection</w:t>
            </w:r>
            <w:r w:rsidR="00D806ED">
              <w:t xml:space="preserve"> </w:t>
            </w:r>
          </w:p>
        </w:tc>
        <w:tc>
          <w:tcPr>
            <w:tcW w:w="3150" w:type="dxa"/>
            <w:vAlign w:val="center"/>
          </w:tcPr>
          <w:p w14:paraId="78C5D7E5" w14:textId="0B1419E7" w:rsidR="00EB0C3A" w:rsidRPr="00D2097A" w:rsidRDefault="00EB0C3A" w:rsidP="00EB0C3A">
            <w:r w:rsidRPr="00D2097A">
              <w:t>Pre-trip</w:t>
            </w:r>
            <w:r w:rsidR="00D806ED">
              <w:t xml:space="preserve">/ Post-trip </w:t>
            </w:r>
            <w:r w:rsidRPr="00D2097A">
              <w:t>Inspection</w:t>
            </w:r>
          </w:p>
        </w:tc>
      </w:tr>
      <w:tr w:rsidR="00EB0C3A" w:rsidRPr="00D2097A" w14:paraId="3E83DFC7" w14:textId="77777777" w:rsidTr="00EB0C3A">
        <w:trPr>
          <w:trHeight w:val="431"/>
        </w:trPr>
        <w:tc>
          <w:tcPr>
            <w:tcW w:w="2875" w:type="dxa"/>
            <w:vAlign w:val="center"/>
          </w:tcPr>
          <w:p w14:paraId="4A441464" w14:textId="77777777" w:rsidR="00EB0C3A" w:rsidRPr="00D2097A" w:rsidRDefault="00EB0C3A" w:rsidP="00EB0C3A">
            <w:r w:rsidRPr="00D2097A">
              <w:t>Vehicle Systems</w:t>
            </w:r>
          </w:p>
        </w:tc>
        <w:tc>
          <w:tcPr>
            <w:tcW w:w="3060" w:type="dxa"/>
            <w:vAlign w:val="center"/>
          </w:tcPr>
          <w:p w14:paraId="30CF1B71" w14:textId="77777777" w:rsidR="00EB0C3A" w:rsidRPr="00D2097A" w:rsidRDefault="00EB0C3A" w:rsidP="00EB0C3A">
            <w:r w:rsidRPr="00D2097A">
              <w:t>Couple/ Uncouple</w:t>
            </w:r>
          </w:p>
        </w:tc>
        <w:tc>
          <w:tcPr>
            <w:tcW w:w="3150" w:type="dxa"/>
            <w:vAlign w:val="center"/>
          </w:tcPr>
          <w:p w14:paraId="145C9319" w14:textId="36576FE0" w:rsidR="00EB0C3A" w:rsidRPr="00D2097A" w:rsidRDefault="00EB0C3A" w:rsidP="00EB0C3A">
            <w:r w:rsidRPr="00D2097A">
              <w:t>Shifting</w:t>
            </w:r>
            <w:r w:rsidR="00D806ED">
              <w:t xml:space="preserve"> (Double-clutch)</w:t>
            </w:r>
          </w:p>
        </w:tc>
      </w:tr>
      <w:tr w:rsidR="00EB0C3A" w:rsidRPr="00D2097A" w14:paraId="3E074912" w14:textId="77777777" w:rsidTr="00EB0C3A">
        <w:trPr>
          <w:trHeight w:val="405"/>
        </w:trPr>
        <w:tc>
          <w:tcPr>
            <w:tcW w:w="2875" w:type="dxa"/>
            <w:vAlign w:val="center"/>
          </w:tcPr>
          <w:p w14:paraId="642CA9E3" w14:textId="77777777" w:rsidR="00EB0C3A" w:rsidRPr="00D2097A" w:rsidRDefault="00EB0C3A" w:rsidP="00EB0C3A">
            <w:r w:rsidRPr="00D2097A">
              <w:t>Brake Systems</w:t>
            </w:r>
          </w:p>
        </w:tc>
        <w:tc>
          <w:tcPr>
            <w:tcW w:w="3060" w:type="dxa"/>
            <w:vAlign w:val="center"/>
          </w:tcPr>
          <w:p w14:paraId="207E4614" w14:textId="77777777" w:rsidR="00EB0C3A" w:rsidRPr="00D2097A" w:rsidRDefault="00EB0C3A" w:rsidP="00EB0C3A">
            <w:r w:rsidRPr="00D2097A">
              <w:t>Turning Exercises</w:t>
            </w:r>
          </w:p>
        </w:tc>
        <w:tc>
          <w:tcPr>
            <w:tcW w:w="3150" w:type="dxa"/>
            <w:vAlign w:val="center"/>
          </w:tcPr>
          <w:p w14:paraId="27533439" w14:textId="77777777" w:rsidR="00EB0C3A" w:rsidRPr="00D2097A" w:rsidRDefault="00EB0C3A" w:rsidP="00EB0C3A">
            <w:r w:rsidRPr="00D2097A">
              <w:t>Expressway Driving</w:t>
            </w:r>
          </w:p>
        </w:tc>
      </w:tr>
      <w:tr w:rsidR="00EB0C3A" w:rsidRPr="00D2097A" w14:paraId="585CC094" w14:textId="77777777" w:rsidTr="00EB0C3A">
        <w:trPr>
          <w:trHeight w:val="431"/>
        </w:trPr>
        <w:tc>
          <w:tcPr>
            <w:tcW w:w="2875" w:type="dxa"/>
            <w:vAlign w:val="center"/>
          </w:tcPr>
          <w:p w14:paraId="388B13A0" w14:textId="77777777" w:rsidR="00EB0C3A" w:rsidRPr="00D2097A" w:rsidRDefault="00EB0C3A" w:rsidP="00EB0C3A">
            <w:r w:rsidRPr="00D2097A">
              <w:t>Skid Control</w:t>
            </w:r>
          </w:p>
        </w:tc>
        <w:tc>
          <w:tcPr>
            <w:tcW w:w="3060" w:type="dxa"/>
            <w:vAlign w:val="center"/>
          </w:tcPr>
          <w:p w14:paraId="4A7CC408" w14:textId="77777777" w:rsidR="00EB0C3A" w:rsidRPr="00D2097A" w:rsidRDefault="00EB0C3A" w:rsidP="00EB0C3A">
            <w:r w:rsidRPr="00D2097A">
              <w:t>Backing Exercises</w:t>
            </w:r>
          </w:p>
        </w:tc>
        <w:tc>
          <w:tcPr>
            <w:tcW w:w="3150" w:type="dxa"/>
            <w:vAlign w:val="center"/>
          </w:tcPr>
          <w:p w14:paraId="2F7937C1" w14:textId="77777777" w:rsidR="00EB0C3A" w:rsidRPr="00D2097A" w:rsidRDefault="00EB0C3A" w:rsidP="00EB0C3A">
            <w:r w:rsidRPr="00D2097A">
              <w:t>City Driving</w:t>
            </w:r>
          </w:p>
        </w:tc>
      </w:tr>
      <w:tr w:rsidR="00EB0C3A" w:rsidRPr="00D2097A" w14:paraId="6D0BCD0E" w14:textId="77777777" w:rsidTr="00EB0C3A">
        <w:trPr>
          <w:trHeight w:val="405"/>
        </w:trPr>
        <w:tc>
          <w:tcPr>
            <w:tcW w:w="2875" w:type="dxa"/>
            <w:vAlign w:val="center"/>
          </w:tcPr>
          <w:p w14:paraId="7954C2F5" w14:textId="77777777" w:rsidR="00EB0C3A" w:rsidRPr="00D2097A" w:rsidRDefault="00EB0C3A" w:rsidP="00EB0C3A">
            <w:r w:rsidRPr="00D2097A">
              <w:t>Accident Procedures</w:t>
            </w:r>
          </w:p>
        </w:tc>
        <w:tc>
          <w:tcPr>
            <w:tcW w:w="3060" w:type="dxa"/>
            <w:vAlign w:val="center"/>
          </w:tcPr>
          <w:p w14:paraId="43C81F00" w14:textId="77777777" w:rsidR="00EB0C3A" w:rsidRPr="00D2097A" w:rsidRDefault="00EB0C3A" w:rsidP="00EB0C3A">
            <w:r w:rsidRPr="00D2097A">
              <w:t>Shifting/ Clutching</w:t>
            </w:r>
          </w:p>
        </w:tc>
        <w:tc>
          <w:tcPr>
            <w:tcW w:w="3150" w:type="dxa"/>
            <w:vAlign w:val="center"/>
          </w:tcPr>
          <w:p w14:paraId="6F5A0F59" w14:textId="77777777" w:rsidR="00EB0C3A" w:rsidRPr="00D2097A" w:rsidRDefault="00EB0C3A" w:rsidP="00EB0C3A">
            <w:r w:rsidRPr="00D2097A">
              <w:t>Lane Control/ Usage</w:t>
            </w:r>
          </w:p>
        </w:tc>
      </w:tr>
      <w:tr w:rsidR="00EB0C3A" w:rsidRPr="00D2097A" w14:paraId="5F136B21" w14:textId="77777777" w:rsidTr="00EB0C3A">
        <w:trPr>
          <w:trHeight w:val="431"/>
        </w:trPr>
        <w:tc>
          <w:tcPr>
            <w:tcW w:w="2875" w:type="dxa"/>
            <w:vAlign w:val="center"/>
          </w:tcPr>
          <w:p w14:paraId="78C67883" w14:textId="77777777" w:rsidR="00EB0C3A" w:rsidRPr="00D2097A" w:rsidRDefault="00EB0C3A" w:rsidP="00EB0C3A">
            <w:r w:rsidRPr="00D2097A">
              <w:t>Trip Planning</w:t>
            </w:r>
          </w:p>
        </w:tc>
        <w:tc>
          <w:tcPr>
            <w:tcW w:w="3060" w:type="dxa"/>
            <w:vAlign w:val="center"/>
          </w:tcPr>
          <w:p w14:paraId="710A1F1D" w14:textId="77777777" w:rsidR="00EB0C3A" w:rsidRPr="00D2097A" w:rsidRDefault="00EB0C3A" w:rsidP="00EB0C3A">
            <w:r w:rsidRPr="00D2097A">
              <w:t>Slowing/ Stopping</w:t>
            </w:r>
          </w:p>
        </w:tc>
        <w:tc>
          <w:tcPr>
            <w:tcW w:w="3150" w:type="dxa"/>
            <w:vAlign w:val="center"/>
          </w:tcPr>
          <w:p w14:paraId="2C58A089" w14:textId="77777777" w:rsidR="00EB0C3A" w:rsidRPr="00D2097A" w:rsidRDefault="00EB0C3A" w:rsidP="00EB0C3A">
            <w:r w:rsidRPr="00D2097A">
              <w:t>Emergency Procedure</w:t>
            </w:r>
          </w:p>
        </w:tc>
      </w:tr>
      <w:tr w:rsidR="00EB0C3A" w:rsidRPr="00D2097A" w14:paraId="756A805B" w14:textId="77777777" w:rsidTr="00EB0C3A">
        <w:trPr>
          <w:trHeight w:val="405"/>
        </w:trPr>
        <w:tc>
          <w:tcPr>
            <w:tcW w:w="2875" w:type="dxa"/>
            <w:vAlign w:val="center"/>
          </w:tcPr>
          <w:p w14:paraId="0701B625" w14:textId="77777777" w:rsidR="00EB0C3A" w:rsidRPr="00D2097A" w:rsidRDefault="00EB0C3A" w:rsidP="00EB0C3A">
            <w:r w:rsidRPr="00D2097A">
              <w:t>Drivers Logs and ELD’s</w:t>
            </w:r>
          </w:p>
        </w:tc>
        <w:tc>
          <w:tcPr>
            <w:tcW w:w="3060" w:type="dxa"/>
            <w:vAlign w:val="center"/>
          </w:tcPr>
          <w:p w14:paraId="67B56528" w14:textId="77777777" w:rsidR="00EB0C3A" w:rsidRPr="00D2097A" w:rsidRDefault="00EB0C3A" w:rsidP="00EB0C3A">
            <w:r w:rsidRPr="00D2097A">
              <w:t>Signal Use</w:t>
            </w:r>
          </w:p>
        </w:tc>
        <w:tc>
          <w:tcPr>
            <w:tcW w:w="3150" w:type="dxa"/>
            <w:vAlign w:val="center"/>
          </w:tcPr>
          <w:p w14:paraId="34F6A6D1" w14:textId="77777777" w:rsidR="00EB0C3A" w:rsidRPr="00D2097A" w:rsidRDefault="00EB0C3A" w:rsidP="00EB0C3A">
            <w:r w:rsidRPr="00D2097A">
              <w:t>Speed/ Space Management</w:t>
            </w:r>
          </w:p>
        </w:tc>
      </w:tr>
      <w:tr w:rsidR="00EB0C3A" w:rsidRPr="00D2097A" w14:paraId="71966FF7" w14:textId="77777777" w:rsidTr="00EB0C3A">
        <w:trPr>
          <w:trHeight w:val="431"/>
        </w:trPr>
        <w:tc>
          <w:tcPr>
            <w:tcW w:w="2875" w:type="dxa"/>
            <w:vAlign w:val="center"/>
          </w:tcPr>
          <w:p w14:paraId="11CB1A7F" w14:textId="77777777" w:rsidR="00EB0C3A" w:rsidRPr="00D2097A" w:rsidRDefault="00EB0C3A" w:rsidP="00EB0C3A">
            <w:r w:rsidRPr="00D2097A">
              <w:t>Hazard Perception</w:t>
            </w:r>
          </w:p>
        </w:tc>
        <w:tc>
          <w:tcPr>
            <w:tcW w:w="3060" w:type="dxa"/>
            <w:vAlign w:val="center"/>
          </w:tcPr>
          <w:p w14:paraId="37C4424B" w14:textId="0DE83A64" w:rsidR="00EB0C3A" w:rsidRPr="00D2097A" w:rsidRDefault="00EB0C3A" w:rsidP="00EB0C3A">
            <w:r w:rsidRPr="00D2097A">
              <w:t>Safety Belt</w:t>
            </w:r>
            <w:r w:rsidR="00D806ED">
              <w:t>/ Safety Devices</w:t>
            </w:r>
          </w:p>
        </w:tc>
        <w:tc>
          <w:tcPr>
            <w:tcW w:w="3150" w:type="dxa"/>
            <w:vAlign w:val="center"/>
          </w:tcPr>
          <w:p w14:paraId="7F300E02" w14:textId="77777777" w:rsidR="00EB0C3A" w:rsidRPr="00D2097A" w:rsidRDefault="00EB0C3A" w:rsidP="00EB0C3A">
            <w:r w:rsidRPr="00D2097A">
              <w:t>Railroad Crossing</w:t>
            </w:r>
          </w:p>
        </w:tc>
      </w:tr>
      <w:tr w:rsidR="00EB0C3A" w:rsidRPr="00D2097A" w14:paraId="758DF14C" w14:textId="77777777" w:rsidTr="00EB0C3A">
        <w:trPr>
          <w:trHeight w:val="405"/>
        </w:trPr>
        <w:tc>
          <w:tcPr>
            <w:tcW w:w="2875" w:type="dxa"/>
            <w:vAlign w:val="center"/>
          </w:tcPr>
          <w:p w14:paraId="33523FB5" w14:textId="77777777" w:rsidR="00EB0C3A" w:rsidRPr="00D2097A" w:rsidRDefault="00EB0C3A" w:rsidP="00EB0C3A">
            <w:r w:rsidRPr="00D2097A">
              <w:t>Visual Search DDC</w:t>
            </w:r>
          </w:p>
        </w:tc>
        <w:tc>
          <w:tcPr>
            <w:tcW w:w="3060" w:type="dxa"/>
            <w:vAlign w:val="center"/>
          </w:tcPr>
          <w:p w14:paraId="7562C8A9" w14:textId="77777777" w:rsidR="00EB0C3A" w:rsidRPr="00D2097A" w:rsidRDefault="00EB0C3A" w:rsidP="00EB0C3A">
            <w:r w:rsidRPr="00D2097A">
              <w:t>Traffic Laws</w:t>
            </w:r>
          </w:p>
        </w:tc>
        <w:tc>
          <w:tcPr>
            <w:tcW w:w="3150" w:type="dxa"/>
            <w:vAlign w:val="center"/>
          </w:tcPr>
          <w:p w14:paraId="69B8E74A" w14:textId="34AC09C4" w:rsidR="00EB0C3A" w:rsidRPr="00D2097A" w:rsidRDefault="00EB0C3A" w:rsidP="00EB0C3A">
            <w:r w:rsidRPr="00D2097A">
              <w:t>Bridge</w:t>
            </w:r>
            <w:r>
              <w:t>s</w:t>
            </w:r>
            <w:r w:rsidRPr="00D2097A">
              <w:t>/ Overpasses</w:t>
            </w:r>
          </w:p>
        </w:tc>
      </w:tr>
      <w:tr w:rsidR="00EB0C3A" w:rsidRPr="00D2097A" w14:paraId="29AB3DF0" w14:textId="77777777" w:rsidTr="00EB0C3A">
        <w:trPr>
          <w:trHeight w:val="431"/>
        </w:trPr>
        <w:tc>
          <w:tcPr>
            <w:tcW w:w="2875" w:type="dxa"/>
            <w:vAlign w:val="center"/>
          </w:tcPr>
          <w:p w14:paraId="616EF4A2" w14:textId="77777777" w:rsidR="00EB0C3A" w:rsidRPr="00D2097A" w:rsidRDefault="00EB0C3A" w:rsidP="00EB0C3A">
            <w:r w:rsidRPr="00D2097A">
              <w:t>Distractive Driving</w:t>
            </w:r>
          </w:p>
        </w:tc>
        <w:tc>
          <w:tcPr>
            <w:tcW w:w="3060" w:type="dxa"/>
            <w:vAlign w:val="center"/>
          </w:tcPr>
          <w:p w14:paraId="78ABC6C9" w14:textId="77777777" w:rsidR="00EB0C3A" w:rsidRPr="00D2097A" w:rsidRDefault="00EB0C3A" w:rsidP="00EB0C3A">
            <w:r w:rsidRPr="00D2097A">
              <w:t>General Driving Behavior</w:t>
            </w:r>
          </w:p>
        </w:tc>
        <w:tc>
          <w:tcPr>
            <w:tcW w:w="3150" w:type="dxa"/>
            <w:vAlign w:val="center"/>
          </w:tcPr>
          <w:p w14:paraId="70F60859" w14:textId="7E9EFF10" w:rsidR="00EB0C3A" w:rsidRPr="00D2097A" w:rsidRDefault="00EB0C3A" w:rsidP="00EB0C3A">
            <w:r>
              <w:t>Road</w:t>
            </w:r>
            <w:r w:rsidRPr="00D2097A">
              <w:t xml:space="preserve"> Signs/ Signals</w:t>
            </w:r>
          </w:p>
        </w:tc>
      </w:tr>
      <w:tr w:rsidR="00EB0C3A" w:rsidRPr="00D2097A" w14:paraId="473110CC" w14:textId="77777777" w:rsidTr="00EB0C3A">
        <w:trPr>
          <w:trHeight w:val="405"/>
        </w:trPr>
        <w:tc>
          <w:tcPr>
            <w:tcW w:w="2875" w:type="dxa"/>
            <w:vAlign w:val="center"/>
          </w:tcPr>
          <w:p w14:paraId="2973E08D" w14:textId="77777777" w:rsidR="00EB0C3A" w:rsidRPr="00D2097A" w:rsidRDefault="00EB0C3A" w:rsidP="00EB0C3A">
            <w:r w:rsidRPr="00D2097A">
              <w:t>Signs</w:t>
            </w:r>
          </w:p>
        </w:tc>
        <w:tc>
          <w:tcPr>
            <w:tcW w:w="3060" w:type="dxa"/>
            <w:vAlign w:val="center"/>
          </w:tcPr>
          <w:p w14:paraId="5D7A5C2F" w14:textId="77777777" w:rsidR="00EB0C3A" w:rsidRPr="00D2097A" w:rsidRDefault="00EB0C3A" w:rsidP="00EB0C3A">
            <w:r w:rsidRPr="00D2097A">
              <w:t>Traffic Checks/ Search</w:t>
            </w:r>
          </w:p>
        </w:tc>
        <w:tc>
          <w:tcPr>
            <w:tcW w:w="3150" w:type="dxa"/>
            <w:vAlign w:val="center"/>
          </w:tcPr>
          <w:p w14:paraId="3A2F648C" w14:textId="77777777" w:rsidR="00EB0C3A" w:rsidRPr="00D2097A" w:rsidRDefault="00EB0C3A" w:rsidP="00EB0C3A">
            <w:r w:rsidRPr="00D2097A">
              <w:t>Rural Streets</w:t>
            </w:r>
          </w:p>
        </w:tc>
      </w:tr>
      <w:bookmarkEnd w:id="1"/>
      <w:bookmarkEnd w:id="2"/>
    </w:tbl>
    <w:p w14:paraId="141BFD8C" w14:textId="6C4F2B08" w:rsidR="00D806ED" w:rsidRDefault="00D806ED" w:rsidP="000A19B5">
      <w:pPr>
        <w:rPr>
          <w:bCs/>
          <w:color w:val="000000" w:themeColor="text1"/>
          <w:sz w:val="22"/>
          <w:szCs w:val="22"/>
        </w:rPr>
      </w:pPr>
    </w:p>
    <w:p w14:paraId="1365A7D8" w14:textId="38BF64C2" w:rsidR="00EB0C3A" w:rsidRPr="00A70C1C" w:rsidRDefault="00EB0C3A" w:rsidP="00A70C1C">
      <w:pPr>
        <w:ind w:firstLine="720"/>
        <w:rPr>
          <w:b/>
          <w:color w:val="000000" w:themeColor="text1"/>
          <w:sz w:val="22"/>
          <w:szCs w:val="22"/>
          <w:u w:val="single"/>
        </w:rPr>
      </w:pPr>
      <w:r w:rsidRPr="00EB0C3A">
        <w:rPr>
          <w:b/>
          <w:color w:val="000000" w:themeColor="text1"/>
          <w:sz w:val="22"/>
          <w:szCs w:val="22"/>
          <w:u w:val="single"/>
        </w:rPr>
        <w:t>Tuition and Fees</w:t>
      </w:r>
      <w:r w:rsidR="00A70C1C">
        <w:rPr>
          <w:b/>
          <w:color w:val="000000" w:themeColor="text1"/>
          <w:sz w:val="22"/>
          <w:szCs w:val="22"/>
          <w:u w:val="single"/>
        </w:rPr>
        <w:t xml:space="preserve"> (Class A CDL)</w:t>
      </w:r>
    </w:p>
    <w:p w14:paraId="2CE30BF4" w14:textId="77777777" w:rsidR="00991A66" w:rsidRPr="00EB0C3A" w:rsidRDefault="00EB0C3A" w:rsidP="000A19B5">
      <w:pPr>
        <w:rPr>
          <w:bCs/>
          <w:color w:val="000000" w:themeColor="text1"/>
          <w:sz w:val="22"/>
          <w:szCs w:val="22"/>
        </w:rPr>
      </w:pPr>
      <w:r>
        <w:rPr>
          <w:bCs/>
          <w:color w:val="000000" w:themeColor="text1"/>
          <w:sz w:val="22"/>
          <w:szCs w:val="22"/>
        </w:rPr>
        <w:tab/>
      </w:r>
    </w:p>
    <w:tbl>
      <w:tblPr>
        <w:tblStyle w:val="TableGrid"/>
        <w:tblW w:w="9090" w:type="dxa"/>
        <w:tblInd w:w="737" w:type="dxa"/>
        <w:tblLook w:val="04A0" w:firstRow="1" w:lastRow="0" w:firstColumn="1" w:lastColumn="0" w:noHBand="0" w:noVBand="1"/>
      </w:tblPr>
      <w:tblGrid>
        <w:gridCol w:w="4590"/>
        <w:gridCol w:w="4500"/>
      </w:tblGrid>
      <w:tr w:rsidR="00991A66" w14:paraId="62C3D4EC" w14:textId="77777777" w:rsidTr="00D4065C">
        <w:tc>
          <w:tcPr>
            <w:tcW w:w="9090" w:type="dxa"/>
            <w:gridSpan w:val="2"/>
          </w:tcPr>
          <w:p w14:paraId="4908697E" w14:textId="150DF99A" w:rsidR="00991A66" w:rsidRPr="00657D08" w:rsidRDefault="00991A66" w:rsidP="00991A66">
            <w:pPr>
              <w:jc w:val="center"/>
              <w:rPr>
                <w:bCs/>
                <w:color w:val="000000" w:themeColor="text1"/>
              </w:rPr>
            </w:pPr>
            <w:r w:rsidRPr="00657D08">
              <w:rPr>
                <w:bCs/>
                <w:color w:val="000000" w:themeColor="text1"/>
              </w:rPr>
              <w:t>Four-Week 160-Hour Class A CDL Tractor Trailer Course</w:t>
            </w:r>
          </w:p>
        </w:tc>
      </w:tr>
      <w:tr w:rsidR="00D806ED" w14:paraId="129F4939" w14:textId="77777777" w:rsidTr="00D4065C">
        <w:tc>
          <w:tcPr>
            <w:tcW w:w="4590" w:type="dxa"/>
          </w:tcPr>
          <w:p w14:paraId="2EEAB43B" w14:textId="5DCA4B01" w:rsidR="00D806ED" w:rsidRPr="00657D08" w:rsidRDefault="00EF6F4F" w:rsidP="000A19B5">
            <w:pPr>
              <w:rPr>
                <w:bCs/>
                <w:color w:val="000000" w:themeColor="text1"/>
              </w:rPr>
            </w:pPr>
            <w:r>
              <w:rPr>
                <w:bCs/>
                <w:color w:val="000000" w:themeColor="text1"/>
              </w:rPr>
              <w:t xml:space="preserve">DOT </w:t>
            </w:r>
            <w:r w:rsidR="00D806ED">
              <w:rPr>
                <w:bCs/>
                <w:color w:val="000000" w:themeColor="text1"/>
              </w:rPr>
              <w:t>Physical and Drug Screen</w:t>
            </w:r>
          </w:p>
        </w:tc>
        <w:tc>
          <w:tcPr>
            <w:tcW w:w="4500" w:type="dxa"/>
          </w:tcPr>
          <w:p w14:paraId="7D110FFD" w14:textId="1050FD47" w:rsidR="00D806ED" w:rsidRDefault="00D806ED" w:rsidP="000A19B5">
            <w:pPr>
              <w:rPr>
                <w:bCs/>
                <w:color w:val="000000" w:themeColor="text1"/>
              </w:rPr>
            </w:pPr>
            <w:r>
              <w:rPr>
                <w:bCs/>
                <w:color w:val="000000" w:themeColor="text1"/>
              </w:rPr>
              <w:t>$201.00</w:t>
            </w:r>
          </w:p>
        </w:tc>
      </w:tr>
      <w:tr w:rsidR="00D806ED" w14:paraId="13D22891" w14:textId="77777777" w:rsidTr="00D4065C">
        <w:tc>
          <w:tcPr>
            <w:tcW w:w="4590" w:type="dxa"/>
          </w:tcPr>
          <w:p w14:paraId="606E2868" w14:textId="6373F1F3" w:rsidR="00D806ED" w:rsidRDefault="00D806ED" w:rsidP="000A19B5">
            <w:pPr>
              <w:rPr>
                <w:bCs/>
                <w:color w:val="000000" w:themeColor="text1"/>
              </w:rPr>
            </w:pPr>
            <w:r>
              <w:rPr>
                <w:bCs/>
                <w:color w:val="000000" w:themeColor="text1"/>
              </w:rPr>
              <w:t>Commercial Learner’s Permit</w:t>
            </w:r>
          </w:p>
        </w:tc>
        <w:tc>
          <w:tcPr>
            <w:tcW w:w="4500" w:type="dxa"/>
          </w:tcPr>
          <w:p w14:paraId="7D1117FC" w14:textId="21DB7992" w:rsidR="00D806ED" w:rsidRDefault="00D806ED" w:rsidP="000A19B5">
            <w:pPr>
              <w:rPr>
                <w:bCs/>
                <w:color w:val="000000" w:themeColor="text1"/>
              </w:rPr>
            </w:pPr>
            <w:r>
              <w:rPr>
                <w:bCs/>
                <w:color w:val="000000" w:themeColor="text1"/>
              </w:rPr>
              <w:t>$25.00</w:t>
            </w:r>
          </w:p>
        </w:tc>
      </w:tr>
      <w:tr w:rsidR="00991A66" w14:paraId="445F6F7B" w14:textId="77777777" w:rsidTr="00D4065C">
        <w:tc>
          <w:tcPr>
            <w:tcW w:w="4590" w:type="dxa"/>
          </w:tcPr>
          <w:p w14:paraId="21BA9C50" w14:textId="7E6055A9" w:rsidR="00991A66" w:rsidRPr="00657D08" w:rsidRDefault="00991A66" w:rsidP="000A19B5">
            <w:pPr>
              <w:rPr>
                <w:bCs/>
                <w:color w:val="000000" w:themeColor="text1"/>
              </w:rPr>
            </w:pPr>
            <w:r w:rsidRPr="00657D08">
              <w:rPr>
                <w:bCs/>
                <w:color w:val="000000" w:themeColor="text1"/>
              </w:rPr>
              <w:t xml:space="preserve">Books and Supplies </w:t>
            </w:r>
          </w:p>
        </w:tc>
        <w:tc>
          <w:tcPr>
            <w:tcW w:w="4500" w:type="dxa"/>
          </w:tcPr>
          <w:p w14:paraId="0F0B6CF3" w14:textId="0677E5D4" w:rsidR="00991A66" w:rsidRPr="00657D08" w:rsidRDefault="00991A66" w:rsidP="000A19B5">
            <w:pPr>
              <w:rPr>
                <w:bCs/>
                <w:color w:val="000000" w:themeColor="text1"/>
              </w:rPr>
            </w:pPr>
            <w:r w:rsidRPr="00657D08">
              <w:rPr>
                <w:bCs/>
                <w:color w:val="000000" w:themeColor="text1"/>
              </w:rPr>
              <w:t xml:space="preserve">Included </w:t>
            </w:r>
          </w:p>
        </w:tc>
      </w:tr>
      <w:tr w:rsidR="00991A66" w14:paraId="6CAE9F2B" w14:textId="77777777" w:rsidTr="00D4065C">
        <w:tc>
          <w:tcPr>
            <w:tcW w:w="4590" w:type="dxa"/>
          </w:tcPr>
          <w:p w14:paraId="1C44AD48" w14:textId="431F406B" w:rsidR="00991A66" w:rsidRPr="00657D08" w:rsidRDefault="00991A66" w:rsidP="000A19B5">
            <w:pPr>
              <w:rPr>
                <w:bCs/>
                <w:color w:val="000000" w:themeColor="text1"/>
              </w:rPr>
            </w:pPr>
            <w:r w:rsidRPr="00657D08">
              <w:rPr>
                <w:bCs/>
                <w:color w:val="000000" w:themeColor="text1"/>
              </w:rPr>
              <w:t xml:space="preserve">Recruitment and Job Placement </w:t>
            </w:r>
          </w:p>
        </w:tc>
        <w:tc>
          <w:tcPr>
            <w:tcW w:w="4500" w:type="dxa"/>
          </w:tcPr>
          <w:p w14:paraId="11B876B4" w14:textId="66091E2A" w:rsidR="00991A66" w:rsidRPr="00657D08" w:rsidRDefault="00991A66" w:rsidP="000A19B5">
            <w:pPr>
              <w:rPr>
                <w:bCs/>
                <w:color w:val="000000" w:themeColor="text1"/>
              </w:rPr>
            </w:pPr>
            <w:r w:rsidRPr="00657D08">
              <w:rPr>
                <w:bCs/>
                <w:color w:val="000000" w:themeColor="text1"/>
              </w:rPr>
              <w:t>Included</w:t>
            </w:r>
          </w:p>
        </w:tc>
      </w:tr>
      <w:tr w:rsidR="00991A66" w14:paraId="2CD928C3" w14:textId="77777777" w:rsidTr="00D4065C">
        <w:tc>
          <w:tcPr>
            <w:tcW w:w="4590" w:type="dxa"/>
          </w:tcPr>
          <w:p w14:paraId="021D3547" w14:textId="649C7456" w:rsidR="00991A66" w:rsidRPr="00657D08" w:rsidRDefault="00991A66" w:rsidP="000A19B5">
            <w:pPr>
              <w:rPr>
                <w:bCs/>
                <w:color w:val="000000" w:themeColor="text1"/>
              </w:rPr>
            </w:pPr>
            <w:r w:rsidRPr="00657D08">
              <w:rPr>
                <w:bCs/>
                <w:color w:val="000000" w:themeColor="text1"/>
              </w:rPr>
              <w:t>Skid Pad Training</w:t>
            </w:r>
          </w:p>
        </w:tc>
        <w:tc>
          <w:tcPr>
            <w:tcW w:w="4500" w:type="dxa"/>
          </w:tcPr>
          <w:p w14:paraId="359193A0" w14:textId="0F59C0D4" w:rsidR="00991A66" w:rsidRPr="00657D08" w:rsidRDefault="00991A66" w:rsidP="000A19B5">
            <w:pPr>
              <w:rPr>
                <w:bCs/>
                <w:color w:val="000000" w:themeColor="text1"/>
              </w:rPr>
            </w:pPr>
            <w:r w:rsidRPr="00657D08">
              <w:rPr>
                <w:bCs/>
                <w:color w:val="000000" w:themeColor="text1"/>
              </w:rPr>
              <w:t>Included</w:t>
            </w:r>
          </w:p>
        </w:tc>
      </w:tr>
      <w:tr w:rsidR="00991A66" w14:paraId="37123596" w14:textId="77777777" w:rsidTr="00D4065C">
        <w:tc>
          <w:tcPr>
            <w:tcW w:w="4590" w:type="dxa"/>
          </w:tcPr>
          <w:p w14:paraId="21FD7DD5" w14:textId="39870A3F" w:rsidR="00991A66" w:rsidRPr="00657D08" w:rsidRDefault="00991A66" w:rsidP="000A19B5">
            <w:pPr>
              <w:rPr>
                <w:bCs/>
                <w:color w:val="000000" w:themeColor="text1"/>
              </w:rPr>
            </w:pPr>
            <w:r w:rsidRPr="00657D08">
              <w:rPr>
                <w:bCs/>
                <w:color w:val="000000" w:themeColor="text1"/>
              </w:rPr>
              <w:t>New Driver’s Toolkit</w:t>
            </w:r>
          </w:p>
        </w:tc>
        <w:tc>
          <w:tcPr>
            <w:tcW w:w="4500" w:type="dxa"/>
          </w:tcPr>
          <w:p w14:paraId="14D128AD" w14:textId="3D72AB76" w:rsidR="00991A66" w:rsidRPr="00657D08" w:rsidRDefault="00991A66" w:rsidP="000A19B5">
            <w:pPr>
              <w:rPr>
                <w:bCs/>
                <w:color w:val="000000" w:themeColor="text1"/>
              </w:rPr>
            </w:pPr>
            <w:r w:rsidRPr="00657D08">
              <w:rPr>
                <w:bCs/>
                <w:color w:val="000000" w:themeColor="text1"/>
              </w:rPr>
              <w:t>Included</w:t>
            </w:r>
          </w:p>
        </w:tc>
      </w:tr>
      <w:tr w:rsidR="00991A66" w14:paraId="0135511D" w14:textId="77777777" w:rsidTr="00D4065C">
        <w:tc>
          <w:tcPr>
            <w:tcW w:w="4590" w:type="dxa"/>
          </w:tcPr>
          <w:p w14:paraId="509E92EF" w14:textId="16278854" w:rsidR="00991A66" w:rsidRPr="00657D08" w:rsidRDefault="00991A66" w:rsidP="000A19B5">
            <w:pPr>
              <w:rPr>
                <w:bCs/>
                <w:color w:val="000000" w:themeColor="text1"/>
              </w:rPr>
            </w:pPr>
            <w:r w:rsidRPr="00657D08">
              <w:rPr>
                <w:bCs/>
                <w:color w:val="000000" w:themeColor="text1"/>
              </w:rPr>
              <w:t>T</w:t>
            </w:r>
            <w:r w:rsidR="00A42F97">
              <w:rPr>
                <w:bCs/>
                <w:color w:val="000000" w:themeColor="text1"/>
              </w:rPr>
              <w:t>uition</w:t>
            </w:r>
          </w:p>
        </w:tc>
        <w:tc>
          <w:tcPr>
            <w:tcW w:w="4500" w:type="dxa"/>
          </w:tcPr>
          <w:p w14:paraId="6E77B3B0" w14:textId="2DFC3CA4" w:rsidR="00991A66" w:rsidRPr="00657D08" w:rsidRDefault="00A42F97" w:rsidP="000A19B5">
            <w:pPr>
              <w:rPr>
                <w:bCs/>
                <w:color w:val="000000" w:themeColor="text1"/>
              </w:rPr>
            </w:pPr>
            <w:r>
              <w:rPr>
                <w:bCs/>
                <w:color w:val="000000" w:themeColor="text1"/>
              </w:rPr>
              <w:t>$</w:t>
            </w:r>
            <w:r w:rsidR="00D806ED">
              <w:rPr>
                <w:bCs/>
                <w:color w:val="000000" w:themeColor="text1"/>
              </w:rPr>
              <w:t>4,</w:t>
            </w:r>
            <w:r w:rsidR="006E46BD">
              <w:rPr>
                <w:bCs/>
                <w:color w:val="000000" w:themeColor="text1"/>
              </w:rPr>
              <w:t>990</w:t>
            </w:r>
            <w:r>
              <w:rPr>
                <w:bCs/>
                <w:color w:val="000000" w:themeColor="text1"/>
              </w:rPr>
              <w:t>.00</w:t>
            </w:r>
          </w:p>
        </w:tc>
      </w:tr>
      <w:tr w:rsidR="00991A66" w14:paraId="6C1AB91E" w14:textId="77777777" w:rsidTr="00D4065C">
        <w:tc>
          <w:tcPr>
            <w:tcW w:w="4590" w:type="dxa"/>
          </w:tcPr>
          <w:p w14:paraId="757587D8" w14:textId="02DDFA84" w:rsidR="00991A66" w:rsidRPr="00657D08" w:rsidRDefault="00DB1FA2" w:rsidP="000A19B5">
            <w:pPr>
              <w:rPr>
                <w:bCs/>
                <w:color w:val="000000" w:themeColor="text1"/>
              </w:rPr>
            </w:pPr>
            <w:r w:rsidRPr="00657D08">
              <w:rPr>
                <w:bCs/>
                <w:color w:val="000000" w:themeColor="text1"/>
              </w:rPr>
              <w:t>Total</w:t>
            </w:r>
            <w:r w:rsidR="00A42F97">
              <w:rPr>
                <w:bCs/>
                <w:color w:val="000000" w:themeColor="text1"/>
              </w:rPr>
              <w:t xml:space="preserve"> </w:t>
            </w:r>
            <w:r w:rsidR="00A70C1C">
              <w:rPr>
                <w:bCs/>
                <w:color w:val="000000" w:themeColor="text1"/>
              </w:rPr>
              <w:t>Program Costs</w:t>
            </w:r>
          </w:p>
        </w:tc>
        <w:tc>
          <w:tcPr>
            <w:tcW w:w="4500" w:type="dxa"/>
          </w:tcPr>
          <w:p w14:paraId="38E96028" w14:textId="0C39C64E" w:rsidR="00991A66" w:rsidRPr="00657D08" w:rsidRDefault="00DB1FA2" w:rsidP="000A19B5">
            <w:pPr>
              <w:rPr>
                <w:bCs/>
                <w:color w:val="000000" w:themeColor="text1"/>
              </w:rPr>
            </w:pPr>
            <w:r w:rsidRPr="00657D08">
              <w:rPr>
                <w:bCs/>
                <w:color w:val="000000" w:themeColor="text1"/>
              </w:rPr>
              <w:t>$</w:t>
            </w:r>
            <w:r w:rsidR="00EF6F4F">
              <w:rPr>
                <w:bCs/>
                <w:color w:val="000000" w:themeColor="text1"/>
              </w:rPr>
              <w:t>5,216</w:t>
            </w:r>
            <w:r w:rsidR="00A42F97">
              <w:rPr>
                <w:bCs/>
                <w:color w:val="000000" w:themeColor="text1"/>
              </w:rPr>
              <w:t>.00</w:t>
            </w:r>
          </w:p>
        </w:tc>
      </w:tr>
    </w:tbl>
    <w:p w14:paraId="3F09AA6C" w14:textId="68AF9226" w:rsidR="00EB0C3A" w:rsidRDefault="00EB0C3A" w:rsidP="000A19B5">
      <w:pPr>
        <w:rPr>
          <w:bCs/>
          <w:color w:val="000000" w:themeColor="text1"/>
          <w:sz w:val="22"/>
          <w:szCs w:val="22"/>
        </w:rPr>
      </w:pPr>
    </w:p>
    <w:p w14:paraId="3199355F" w14:textId="77777777" w:rsidR="00DA2354" w:rsidRDefault="00DA2354" w:rsidP="000A19B5">
      <w:pPr>
        <w:rPr>
          <w:b/>
          <w:color w:val="000000" w:themeColor="text1"/>
          <w:sz w:val="22"/>
          <w:szCs w:val="22"/>
        </w:rPr>
      </w:pPr>
    </w:p>
    <w:p w14:paraId="761066E1" w14:textId="65E0432D" w:rsidR="00DB1FA2" w:rsidRPr="001A72EC" w:rsidRDefault="00DB1FA2" w:rsidP="000A19B5">
      <w:pPr>
        <w:rPr>
          <w:b/>
          <w:color w:val="000000" w:themeColor="text1"/>
          <w:sz w:val="22"/>
          <w:szCs w:val="22"/>
          <w:u w:val="single"/>
        </w:rPr>
      </w:pPr>
      <w:r w:rsidRPr="001A72EC">
        <w:rPr>
          <w:b/>
          <w:color w:val="000000" w:themeColor="text1"/>
          <w:sz w:val="22"/>
          <w:szCs w:val="22"/>
          <w:u w:val="single"/>
        </w:rPr>
        <w:t>One Week 40-hour Class B Course</w:t>
      </w:r>
      <w:r w:rsidR="00431BCA" w:rsidRPr="001A72EC">
        <w:rPr>
          <w:b/>
          <w:color w:val="000000" w:themeColor="text1"/>
          <w:sz w:val="22"/>
          <w:szCs w:val="22"/>
          <w:u w:val="single"/>
        </w:rPr>
        <w:t xml:space="preserve">: </w:t>
      </w:r>
    </w:p>
    <w:p w14:paraId="6A57C127" w14:textId="7F52F065" w:rsidR="00DE5A59" w:rsidRDefault="00DB1FA2" w:rsidP="00DA2354">
      <w:pPr>
        <w:rPr>
          <w:b/>
          <w:color w:val="000000" w:themeColor="text1"/>
          <w:sz w:val="22"/>
          <w:szCs w:val="22"/>
          <w:u w:val="single"/>
        </w:rPr>
      </w:pPr>
      <w:r>
        <w:rPr>
          <w:bCs/>
          <w:color w:val="000000" w:themeColor="text1"/>
          <w:sz w:val="22"/>
          <w:szCs w:val="22"/>
        </w:rPr>
        <w:tab/>
        <w:t xml:space="preserve">The Class B </w:t>
      </w:r>
      <w:r w:rsidR="00A70C1C">
        <w:rPr>
          <w:bCs/>
          <w:color w:val="000000" w:themeColor="text1"/>
          <w:sz w:val="22"/>
          <w:szCs w:val="22"/>
        </w:rPr>
        <w:t>CDL course</w:t>
      </w:r>
      <w:r>
        <w:rPr>
          <w:bCs/>
          <w:color w:val="000000" w:themeColor="text1"/>
          <w:sz w:val="22"/>
          <w:szCs w:val="22"/>
        </w:rPr>
        <w:t xml:space="preserve"> consists of 40 </w:t>
      </w:r>
      <w:r w:rsidR="00A70C1C">
        <w:rPr>
          <w:bCs/>
          <w:color w:val="000000" w:themeColor="text1"/>
          <w:sz w:val="22"/>
          <w:szCs w:val="22"/>
        </w:rPr>
        <w:t>h</w:t>
      </w:r>
      <w:r>
        <w:rPr>
          <w:bCs/>
          <w:color w:val="000000" w:themeColor="text1"/>
          <w:sz w:val="22"/>
          <w:szCs w:val="22"/>
        </w:rPr>
        <w:t>ours of training at the Escanaba, Michigan training facility. It is five days long, starting Monday and going through Friday. The student is in class from 8am to 4:30</w:t>
      </w:r>
      <w:r w:rsidR="00A70C1C">
        <w:rPr>
          <w:bCs/>
          <w:color w:val="000000" w:themeColor="text1"/>
          <w:sz w:val="22"/>
          <w:szCs w:val="22"/>
        </w:rPr>
        <w:t>pm</w:t>
      </w:r>
      <w:r>
        <w:rPr>
          <w:bCs/>
          <w:color w:val="000000" w:themeColor="text1"/>
          <w:sz w:val="22"/>
          <w:szCs w:val="22"/>
        </w:rPr>
        <w:t xml:space="preserve"> daily with 30 minutes allotted for a lunch break. </w:t>
      </w:r>
      <w:r w:rsidR="00431BCA">
        <w:rPr>
          <w:bCs/>
          <w:color w:val="000000" w:themeColor="text1"/>
          <w:sz w:val="22"/>
          <w:szCs w:val="22"/>
        </w:rPr>
        <w:t>On a</w:t>
      </w:r>
      <w:r>
        <w:rPr>
          <w:bCs/>
          <w:color w:val="000000" w:themeColor="text1"/>
          <w:sz w:val="22"/>
          <w:szCs w:val="22"/>
        </w:rPr>
        <w:t>verage</w:t>
      </w:r>
      <w:r w:rsidR="00431BCA">
        <w:rPr>
          <w:bCs/>
          <w:color w:val="000000" w:themeColor="text1"/>
          <w:sz w:val="22"/>
          <w:szCs w:val="22"/>
        </w:rPr>
        <w:t>, the</w:t>
      </w:r>
      <w:r>
        <w:rPr>
          <w:bCs/>
          <w:color w:val="000000" w:themeColor="text1"/>
          <w:sz w:val="22"/>
          <w:szCs w:val="22"/>
        </w:rPr>
        <w:t xml:space="preserve"> training time is broken into 10 hours </w:t>
      </w:r>
      <w:r w:rsidR="00431BCA">
        <w:rPr>
          <w:bCs/>
          <w:color w:val="000000" w:themeColor="text1"/>
          <w:sz w:val="22"/>
          <w:szCs w:val="22"/>
        </w:rPr>
        <w:t xml:space="preserve">of </w:t>
      </w:r>
      <w:r>
        <w:rPr>
          <w:bCs/>
          <w:color w:val="000000" w:themeColor="text1"/>
          <w:sz w:val="22"/>
          <w:szCs w:val="22"/>
        </w:rPr>
        <w:t xml:space="preserve">classroom training, 20 hours of range training </w:t>
      </w:r>
      <w:r w:rsidR="00431BCA">
        <w:rPr>
          <w:bCs/>
          <w:color w:val="000000" w:themeColor="text1"/>
          <w:sz w:val="22"/>
          <w:szCs w:val="22"/>
        </w:rPr>
        <w:t xml:space="preserve">including pre-trip inspections, </w:t>
      </w:r>
      <w:r>
        <w:rPr>
          <w:bCs/>
          <w:color w:val="000000" w:themeColor="text1"/>
          <w:sz w:val="22"/>
          <w:szCs w:val="22"/>
        </w:rPr>
        <w:t>and 10 hours o</w:t>
      </w:r>
      <w:r w:rsidR="00A70C1C">
        <w:rPr>
          <w:bCs/>
          <w:color w:val="000000" w:themeColor="text1"/>
          <w:sz w:val="22"/>
          <w:szCs w:val="22"/>
        </w:rPr>
        <w:t>f</w:t>
      </w:r>
      <w:r>
        <w:rPr>
          <w:bCs/>
          <w:color w:val="000000" w:themeColor="text1"/>
          <w:sz w:val="22"/>
          <w:szCs w:val="22"/>
        </w:rPr>
        <w:t xml:space="preserve"> behind-the-wheel training. </w:t>
      </w:r>
      <w:bookmarkStart w:id="3" w:name="_Hlk31205210"/>
      <w:r w:rsidR="002F0230">
        <w:rPr>
          <w:bCs/>
          <w:color w:val="000000" w:themeColor="text1"/>
          <w:sz w:val="22"/>
          <w:szCs w:val="22"/>
        </w:rPr>
        <w:t xml:space="preserve">Due to the </w:t>
      </w:r>
      <w:r w:rsidR="00A907F9">
        <w:rPr>
          <w:bCs/>
          <w:color w:val="000000" w:themeColor="text1"/>
          <w:sz w:val="22"/>
          <w:szCs w:val="22"/>
        </w:rPr>
        <w:t>14-day</w:t>
      </w:r>
      <w:r w:rsidR="002F0230">
        <w:rPr>
          <w:bCs/>
          <w:color w:val="000000" w:themeColor="text1"/>
          <w:sz w:val="22"/>
          <w:szCs w:val="22"/>
        </w:rPr>
        <w:t xml:space="preserve"> period between the issuance of the students CLP and their test date </w:t>
      </w:r>
      <w:r w:rsidR="00A907F9">
        <w:rPr>
          <w:bCs/>
          <w:color w:val="000000" w:themeColor="text1"/>
          <w:sz w:val="22"/>
          <w:szCs w:val="22"/>
        </w:rPr>
        <w:t xml:space="preserve">required by the Secretary of State, the student is required to get their CLP one week prior to the start of class. This prevents any delays with testing following the training period. The student is also required to obtain their DOT physical prior to the start of the course. </w:t>
      </w:r>
      <w:bookmarkEnd w:id="3"/>
    </w:p>
    <w:p w14:paraId="6DDEED7A" w14:textId="40AF3735" w:rsidR="00DE5A59" w:rsidRDefault="00DE5A59" w:rsidP="00A70C1C">
      <w:pPr>
        <w:rPr>
          <w:b/>
          <w:color w:val="000000" w:themeColor="text1"/>
          <w:sz w:val="22"/>
          <w:szCs w:val="22"/>
          <w:u w:val="single"/>
        </w:rPr>
      </w:pPr>
    </w:p>
    <w:p w14:paraId="1CE5D0FF" w14:textId="378F959D" w:rsidR="006E46BD" w:rsidRDefault="006E46BD" w:rsidP="00A70C1C">
      <w:pPr>
        <w:rPr>
          <w:b/>
          <w:color w:val="000000" w:themeColor="text1"/>
          <w:sz w:val="22"/>
          <w:szCs w:val="22"/>
          <w:u w:val="single"/>
        </w:rPr>
      </w:pPr>
    </w:p>
    <w:p w14:paraId="1A6B6CBF" w14:textId="2637A485" w:rsidR="006E46BD" w:rsidRDefault="006E46BD" w:rsidP="00A70C1C">
      <w:pPr>
        <w:rPr>
          <w:b/>
          <w:color w:val="000000" w:themeColor="text1"/>
          <w:sz w:val="22"/>
          <w:szCs w:val="22"/>
          <w:u w:val="single"/>
        </w:rPr>
      </w:pPr>
    </w:p>
    <w:p w14:paraId="3FAF4095" w14:textId="77777777" w:rsidR="006E46BD" w:rsidRDefault="006E46BD" w:rsidP="00A70C1C">
      <w:pPr>
        <w:rPr>
          <w:b/>
          <w:color w:val="000000" w:themeColor="text1"/>
          <w:sz w:val="22"/>
          <w:szCs w:val="22"/>
          <w:u w:val="single"/>
        </w:rPr>
      </w:pPr>
    </w:p>
    <w:p w14:paraId="31D4D218" w14:textId="57B8F6BF" w:rsidR="00431BCA" w:rsidRDefault="00431BCA" w:rsidP="00431BCA">
      <w:pPr>
        <w:ind w:firstLine="720"/>
        <w:rPr>
          <w:b/>
          <w:color w:val="000000" w:themeColor="text1"/>
          <w:sz w:val="22"/>
          <w:szCs w:val="22"/>
          <w:u w:val="single"/>
        </w:rPr>
      </w:pPr>
      <w:r w:rsidRPr="00EB0C3A">
        <w:rPr>
          <w:b/>
          <w:color w:val="000000" w:themeColor="text1"/>
          <w:sz w:val="22"/>
          <w:szCs w:val="22"/>
          <w:u w:val="single"/>
        </w:rPr>
        <w:lastRenderedPageBreak/>
        <w:t xml:space="preserve">Curriculum Outline </w:t>
      </w:r>
    </w:p>
    <w:p w14:paraId="4C8CC39A" w14:textId="77777777" w:rsidR="00431BCA" w:rsidRDefault="00431BCA" w:rsidP="00431BCA">
      <w:pPr>
        <w:ind w:firstLine="720"/>
        <w:rPr>
          <w:b/>
          <w:color w:val="000000" w:themeColor="text1"/>
          <w:sz w:val="22"/>
          <w:szCs w:val="22"/>
          <w:u w:val="single"/>
        </w:rPr>
      </w:pPr>
    </w:p>
    <w:tbl>
      <w:tblPr>
        <w:tblStyle w:val="TableGrid"/>
        <w:tblpPr w:leftFromText="180" w:rightFromText="180" w:vertAnchor="text" w:horzAnchor="page" w:tblpX="2116" w:tblpY="9"/>
        <w:tblW w:w="9085" w:type="dxa"/>
        <w:tblLook w:val="04A0" w:firstRow="1" w:lastRow="0" w:firstColumn="1" w:lastColumn="0" w:noHBand="0" w:noVBand="1"/>
      </w:tblPr>
      <w:tblGrid>
        <w:gridCol w:w="2875"/>
        <w:gridCol w:w="3060"/>
        <w:gridCol w:w="3150"/>
      </w:tblGrid>
      <w:tr w:rsidR="00DE5A59" w:rsidRPr="00D2097A" w14:paraId="33967E92" w14:textId="77777777" w:rsidTr="00DE5A59">
        <w:trPr>
          <w:trHeight w:val="431"/>
        </w:trPr>
        <w:tc>
          <w:tcPr>
            <w:tcW w:w="2875" w:type="dxa"/>
            <w:vAlign w:val="center"/>
          </w:tcPr>
          <w:p w14:paraId="521DBFDF" w14:textId="77777777" w:rsidR="00DE5A59" w:rsidRPr="00D2097A" w:rsidRDefault="00DE5A59" w:rsidP="00DE5A59">
            <w:pPr>
              <w:jc w:val="center"/>
              <w:rPr>
                <w:b/>
              </w:rPr>
            </w:pPr>
            <w:bookmarkStart w:id="4" w:name="_Hlk31205311"/>
            <w:r w:rsidRPr="00D2097A">
              <w:rPr>
                <w:b/>
              </w:rPr>
              <w:t>Classroom Instruction</w:t>
            </w:r>
          </w:p>
        </w:tc>
        <w:tc>
          <w:tcPr>
            <w:tcW w:w="3060" w:type="dxa"/>
            <w:vAlign w:val="center"/>
          </w:tcPr>
          <w:p w14:paraId="5A56A6CD" w14:textId="77777777" w:rsidR="00DE5A59" w:rsidRPr="00D2097A" w:rsidRDefault="00DE5A59" w:rsidP="00DE5A59">
            <w:pPr>
              <w:jc w:val="center"/>
              <w:rPr>
                <w:b/>
              </w:rPr>
            </w:pPr>
            <w:r w:rsidRPr="00D2097A">
              <w:rPr>
                <w:b/>
              </w:rPr>
              <w:t>Range/ Class Instruction</w:t>
            </w:r>
          </w:p>
        </w:tc>
        <w:tc>
          <w:tcPr>
            <w:tcW w:w="3150" w:type="dxa"/>
            <w:vAlign w:val="center"/>
          </w:tcPr>
          <w:p w14:paraId="4949E9AD" w14:textId="77777777" w:rsidR="00DE5A59" w:rsidRPr="00D2097A" w:rsidRDefault="00DE5A59" w:rsidP="00DE5A59">
            <w:pPr>
              <w:jc w:val="center"/>
              <w:rPr>
                <w:b/>
              </w:rPr>
            </w:pPr>
            <w:r w:rsidRPr="00D2097A">
              <w:rPr>
                <w:b/>
              </w:rPr>
              <w:t>Road/ Street Instruction</w:t>
            </w:r>
          </w:p>
        </w:tc>
      </w:tr>
      <w:tr w:rsidR="00DE5A59" w:rsidRPr="00D2097A" w14:paraId="17CA0A60" w14:textId="77777777" w:rsidTr="00DE5A59">
        <w:trPr>
          <w:trHeight w:val="405"/>
        </w:trPr>
        <w:tc>
          <w:tcPr>
            <w:tcW w:w="2875" w:type="dxa"/>
            <w:vAlign w:val="center"/>
          </w:tcPr>
          <w:p w14:paraId="2F827005" w14:textId="0A16EB28" w:rsidR="00DE5A59" w:rsidRPr="00D2097A" w:rsidRDefault="00A70C1C" w:rsidP="00DE5A59">
            <w:r>
              <w:t xml:space="preserve">DOT </w:t>
            </w:r>
            <w:r w:rsidR="00DE5A59" w:rsidRPr="00D2097A">
              <w:t>Regulations</w:t>
            </w:r>
          </w:p>
        </w:tc>
        <w:tc>
          <w:tcPr>
            <w:tcW w:w="3060" w:type="dxa"/>
            <w:vAlign w:val="center"/>
          </w:tcPr>
          <w:p w14:paraId="3A104682" w14:textId="77777777" w:rsidR="00DE5A59" w:rsidRPr="00D2097A" w:rsidRDefault="00DE5A59" w:rsidP="00DE5A59">
            <w:r w:rsidRPr="00D2097A">
              <w:t>Vehicle Inspection</w:t>
            </w:r>
          </w:p>
        </w:tc>
        <w:tc>
          <w:tcPr>
            <w:tcW w:w="3150" w:type="dxa"/>
            <w:vAlign w:val="center"/>
          </w:tcPr>
          <w:p w14:paraId="1D6DC923" w14:textId="77777777" w:rsidR="00DE5A59" w:rsidRPr="00D2097A" w:rsidRDefault="00DE5A59" w:rsidP="00DE5A59">
            <w:r w:rsidRPr="00D2097A">
              <w:t>Pre-trip Inspection</w:t>
            </w:r>
          </w:p>
        </w:tc>
      </w:tr>
      <w:tr w:rsidR="00DE5A59" w:rsidRPr="00D2097A" w14:paraId="0623332B" w14:textId="77777777" w:rsidTr="00DE5A59">
        <w:trPr>
          <w:trHeight w:val="431"/>
        </w:trPr>
        <w:tc>
          <w:tcPr>
            <w:tcW w:w="2875" w:type="dxa"/>
            <w:vAlign w:val="center"/>
          </w:tcPr>
          <w:p w14:paraId="3CFCC35E" w14:textId="77777777" w:rsidR="00DE5A59" w:rsidRPr="00D2097A" w:rsidRDefault="00DE5A59" w:rsidP="00DE5A59">
            <w:r w:rsidRPr="00D2097A">
              <w:t>Vehicle Systems</w:t>
            </w:r>
          </w:p>
        </w:tc>
        <w:tc>
          <w:tcPr>
            <w:tcW w:w="3060" w:type="dxa"/>
            <w:vAlign w:val="center"/>
          </w:tcPr>
          <w:p w14:paraId="47DFB35B" w14:textId="33A56DBB" w:rsidR="00DE5A59" w:rsidRPr="00D2097A" w:rsidRDefault="00DE5A59" w:rsidP="00DE5A59">
            <w:r w:rsidRPr="00DE5A59">
              <w:t>Traffic Checks/ Search</w:t>
            </w:r>
          </w:p>
        </w:tc>
        <w:tc>
          <w:tcPr>
            <w:tcW w:w="3150" w:type="dxa"/>
            <w:vAlign w:val="center"/>
          </w:tcPr>
          <w:p w14:paraId="6BF08B77" w14:textId="77777777" w:rsidR="00DE5A59" w:rsidRPr="00D2097A" w:rsidRDefault="00DE5A59" w:rsidP="00DE5A59">
            <w:r w:rsidRPr="00D2097A">
              <w:t>Shifting</w:t>
            </w:r>
          </w:p>
        </w:tc>
      </w:tr>
      <w:tr w:rsidR="00DE5A59" w:rsidRPr="00D2097A" w14:paraId="0BDBAEB1" w14:textId="77777777" w:rsidTr="00DE5A59">
        <w:trPr>
          <w:trHeight w:val="405"/>
        </w:trPr>
        <w:tc>
          <w:tcPr>
            <w:tcW w:w="2875" w:type="dxa"/>
            <w:vAlign w:val="center"/>
          </w:tcPr>
          <w:p w14:paraId="0F6EB17F" w14:textId="77777777" w:rsidR="00DE5A59" w:rsidRPr="00D2097A" w:rsidRDefault="00DE5A59" w:rsidP="00DE5A59">
            <w:r w:rsidRPr="00D2097A">
              <w:t>Brake Systems</w:t>
            </w:r>
          </w:p>
        </w:tc>
        <w:tc>
          <w:tcPr>
            <w:tcW w:w="3060" w:type="dxa"/>
            <w:vAlign w:val="center"/>
          </w:tcPr>
          <w:p w14:paraId="249C0372" w14:textId="77777777" w:rsidR="00DE5A59" w:rsidRPr="00D2097A" w:rsidRDefault="00DE5A59" w:rsidP="00DE5A59">
            <w:r w:rsidRPr="00D2097A">
              <w:t>Turning Exercises</w:t>
            </w:r>
          </w:p>
        </w:tc>
        <w:tc>
          <w:tcPr>
            <w:tcW w:w="3150" w:type="dxa"/>
            <w:vAlign w:val="center"/>
          </w:tcPr>
          <w:p w14:paraId="103CE9A2" w14:textId="09B1EC23" w:rsidR="00DE5A59" w:rsidRPr="00D2097A" w:rsidRDefault="00DE5A59" w:rsidP="00DE5A59">
            <w:r w:rsidRPr="00DE5A59">
              <w:t>Rural Streets</w:t>
            </w:r>
          </w:p>
        </w:tc>
      </w:tr>
      <w:tr w:rsidR="00DE5A59" w:rsidRPr="00D2097A" w14:paraId="6F08A4EB" w14:textId="77777777" w:rsidTr="00DE5A59">
        <w:trPr>
          <w:trHeight w:val="431"/>
        </w:trPr>
        <w:tc>
          <w:tcPr>
            <w:tcW w:w="2875" w:type="dxa"/>
            <w:vAlign w:val="center"/>
          </w:tcPr>
          <w:p w14:paraId="05C970AE" w14:textId="77777777" w:rsidR="00DE5A59" w:rsidRPr="00D2097A" w:rsidRDefault="00DE5A59" w:rsidP="00DE5A59">
            <w:r w:rsidRPr="00D2097A">
              <w:t>Skid Control</w:t>
            </w:r>
          </w:p>
        </w:tc>
        <w:tc>
          <w:tcPr>
            <w:tcW w:w="3060" w:type="dxa"/>
            <w:vAlign w:val="center"/>
          </w:tcPr>
          <w:p w14:paraId="1BF4756A" w14:textId="77777777" w:rsidR="00DE5A59" w:rsidRPr="00D2097A" w:rsidRDefault="00DE5A59" w:rsidP="00DE5A59">
            <w:r w:rsidRPr="00D2097A">
              <w:t>Backing Exercises</w:t>
            </w:r>
          </w:p>
        </w:tc>
        <w:tc>
          <w:tcPr>
            <w:tcW w:w="3150" w:type="dxa"/>
            <w:vAlign w:val="center"/>
          </w:tcPr>
          <w:p w14:paraId="0C4931D0" w14:textId="77777777" w:rsidR="00DE5A59" w:rsidRPr="00D2097A" w:rsidRDefault="00DE5A59" w:rsidP="00DE5A59">
            <w:r w:rsidRPr="00D2097A">
              <w:t>City Driving</w:t>
            </w:r>
          </w:p>
        </w:tc>
      </w:tr>
      <w:tr w:rsidR="00DE5A59" w:rsidRPr="00D2097A" w14:paraId="327746B3" w14:textId="77777777" w:rsidTr="00DE5A59">
        <w:trPr>
          <w:trHeight w:val="405"/>
        </w:trPr>
        <w:tc>
          <w:tcPr>
            <w:tcW w:w="2875" w:type="dxa"/>
            <w:vAlign w:val="center"/>
          </w:tcPr>
          <w:p w14:paraId="39ABB997" w14:textId="77777777" w:rsidR="00DE5A59" w:rsidRPr="00D2097A" w:rsidRDefault="00DE5A59" w:rsidP="00DE5A59">
            <w:r w:rsidRPr="00D2097A">
              <w:t>Accident Procedures</w:t>
            </w:r>
          </w:p>
        </w:tc>
        <w:tc>
          <w:tcPr>
            <w:tcW w:w="3060" w:type="dxa"/>
            <w:vAlign w:val="center"/>
          </w:tcPr>
          <w:p w14:paraId="0BFBB731" w14:textId="77777777" w:rsidR="00DE5A59" w:rsidRPr="00D2097A" w:rsidRDefault="00DE5A59" w:rsidP="00DE5A59">
            <w:r w:rsidRPr="00D2097A">
              <w:t>Shifting/ Clutching</w:t>
            </w:r>
          </w:p>
        </w:tc>
        <w:tc>
          <w:tcPr>
            <w:tcW w:w="3150" w:type="dxa"/>
            <w:vAlign w:val="center"/>
          </w:tcPr>
          <w:p w14:paraId="52AF8467" w14:textId="77777777" w:rsidR="00DE5A59" w:rsidRPr="00D2097A" w:rsidRDefault="00DE5A59" w:rsidP="00DE5A59">
            <w:r w:rsidRPr="00D2097A">
              <w:t>Lane Control/ Usage</w:t>
            </w:r>
          </w:p>
        </w:tc>
      </w:tr>
      <w:tr w:rsidR="00DE5A59" w:rsidRPr="00D2097A" w14:paraId="09BCE014" w14:textId="77777777" w:rsidTr="00DE5A59">
        <w:trPr>
          <w:trHeight w:val="431"/>
        </w:trPr>
        <w:tc>
          <w:tcPr>
            <w:tcW w:w="2875" w:type="dxa"/>
            <w:vAlign w:val="center"/>
          </w:tcPr>
          <w:p w14:paraId="24E00E5B" w14:textId="17F33603" w:rsidR="00DE5A59" w:rsidRPr="00D2097A" w:rsidRDefault="00DE5A59" w:rsidP="00DE5A59">
            <w:r w:rsidRPr="00DE5A59">
              <w:t>Expressway Driving</w:t>
            </w:r>
          </w:p>
        </w:tc>
        <w:tc>
          <w:tcPr>
            <w:tcW w:w="3060" w:type="dxa"/>
            <w:vAlign w:val="center"/>
          </w:tcPr>
          <w:p w14:paraId="42937DEB" w14:textId="77777777" w:rsidR="00DE5A59" w:rsidRPr="00D2097A" w:rsidRDefault="00DE5A59" w:rsidP="00DE5A59">
            <w:r w:rsidRPr="00D2097A">
              <w:t>Slowing/ Stopping</w:t>
            </w:r>
          </w:p>
        </w:tc>
        <w:tc>
          <w:tcPr>
            <w:tcW w:w="3150" w:type="dxa"/>
            <w:vAlign w:val="center"/>
          </w:tcPr>
          <w:p w14:paraId="2F527770" w14:textId="77777777" w:rsidR="00DE5A59" w:rsidRPr="00D2097A" w:rsidRDefault="00DE5A59" w:rsidP="00DE5A59">
            <w:r w:rsidRPr="00D2097A">
              <w:t>Emergency Procedure</w:t>
            </w:r>
          </w:p>
        </w:tc>
      </w:tr>
      <w:tr w:rsidR="00DE5A59" w:rsidRPr="00D2097A" w14:paraId="0E63159D" w14:textId="77777777" w:rsidTr="00DE5A59">
        <w:trPr>
          <w:trHeight w:val="405"/>
        </w:trPr>
        <w:tc>
          <w:tcPr>
            <w:tcW w:w="2875" w:type="dxa"/>
            <w:vAlign w:val="center"/>
          </w:tcPr>
          <w:p w14:paraId="2DED1152" w14:textId="76F3E9D2" w:rsidR="00DE5A59" w:rsidRPr="00D2097A" w:rsidRDefault="00DE5A59" w:rsidP="00DE5A59">
            <w:r w:rsidRPr="00DE5A59">
              <w:t>Signs</w:t>
            </w:r>
          </w:p>
        </w:tc>
        <w:tc>
          <w:tcPr>
            <w:tcW w:w="3060" w:type="dxa"/>
            <w:vAlign w:val="center"/>
          </w:tcPr>
          <w:p w14:paraId="7ABE3726" w14:textId="77777777" w:rsidR="00DE5A59" w:rsidRPr="00D2097A" w:rsidRDefault="00DE5A59" w:rsidP="00DE5A59">
            <w:r w:rsidRPr="00D2097A">
              <w:t>Signal Use</w:t>
            </w:r>
          </w:p>
        </w:tc>
        <w:tc>
          <w:tcPr>
            <w:tcW w:w="3150" w:type="dxa"/>
            <w:vAlign w:val="center"/>
          </w:tcPr>
          <w:p w14:paraId="6E56AE21" w14:textId="77777777" w:rsidR="00DE5A59" w:rsidRPr="00D2097A" w:rsidRDefault="00DE5A59" w:rsidP="00DE5A59">
            <w:r w:rsidRPr="00D2097A">
              <w:t>Speed/ Space Management</w:t>
            </w:r>
          </w:p>
        </w:tc>
      </w:tr>
      <w:tr w:rsidR="00DE5A59" w:rsidRPr="00D2097A" w14:paraId="128F8279" w14:textId="77777777" w:rsidTr="00DE5A59">
        <w:trPr>
          <w:trHeight w:val="431"/>
        </w:trPr>
        <w:tc>
          <w:tcPr>
            <w:tcW w:w="2875" w:type="dxa"/>
            <w:vAlign w:val="center"/>
          </w:tcPr>
          <w:p w14:paraId="0A40D1A0" w14:textId="77777777" w:rsidR="00DE5A59" w:rsidRPr="00D2097A" w:rsidRDefault="00DE5A59" w:rsidP="00DE5A59">
            <w:r w:rsidRPr="00D2097A">
              <w:t>Hazard Perception</w:t>
            </w:r>
          </w:p>
        </w:tc>
        <w:tc>
          <w:tcPr>
            <w:tcW w:w="3060" w:type="dxa"/>
            <w:vAlign w:val="center"/>
          </w:tcPr>
          <w:p w14:paraId="73B69354" w14:textId="77777777" w:rsidR="00DE5A59" w:rsidRPr="00D2097A" w:rsidRDefault="00DE5A59" w:rsidP="00DE5A59">
            <w:r w:rsidRPr="00D2097A">
              <w:t>Safety Belt</w:t>
            </w:r>
          </w:p>
        </w:tc>
        <w:tc>
          <w:tcPr>
            <w:tcW w:w="3150" w:type="dxa"/>
            <w:vAlign w:val="center"/>
          </w:tcPr>
          <w:p w14:paraId="3E3F042A" w14:textId="77777777" w:rsidR="00DE5A59" w:rsidRPr="00D2097A" w:rsidRDefault="00DE5A59" w:rsidP="00DE5A59">
            <w:r w:rsidRPr="00D2097A">
              <w:t>Railroad Crossing</w:t>
            </w:r>
          </w:p>
        </w:tc>
      </w:tr>
      <w:tr w:rsidR="00DE5A59" w:rsidRPr="00D2097A" w14:paraId="440B49AC" w14:textId="77777777" w:rsidTr="00DE5A59">
        <w:trPr>
          <w:trHeight w:val="405"/>
        </w:trPr>
        <w:tc>
          <w:tcPr>
            <w:tcW w:w="2875" w:type="dxa"/>
            <w:vAlign w:val="center"/>
          </w:tcPr>
          <w:p w14:paraId="268D0CD0" w14:textId="77777777" w:rsidR="00DE5A59" w:rsidRPr="00D2097A" w:rsidRDefault="00DE5A59" w:rsidP="00DE5A59">
            <w:r w:rsidRPr="00D2097A">
              <w:t>Visual Search DDC</w:t>
            </w:r>
          </w:p>
        </w:tc>
        <w:tc>
          <w:tcPr>
            <w:tcW w:w="3060" w:type="dxa"/>
            <w:vAlign w:val="center"/>
          </w:tcPr>
          <w:p w14:paraId="0C314B87" w14:textId="77777777" w:rsidR="00DE5A59" w:rsidRPr="00D2097A" w:rsidRDefault="00DE5A59" w:rsidP="00DE5A59">
            <w:r w:rsidRPr="00D2097A">
              <w:t>Traffic Laws</w:t>
            </w:r>
          </w:p>
        </w:tc>
        <w:tc>
          <w:tcPr>
            <w:tcW w:w="3150" w:type="dxa"/>
            <w:vAlign w:val="center"/>
          </w:tcPr>
          <w:p w14:paraId="5A2B23DA" w14:textId="77777777" w:rsidR="00DE5A59" w:rsidRPr="00D2097A" w:rsidRDefault="00DE5A59" w:rsidP="00DE5A59">
            <w:r w:rsidRPr="00D2097A">
              <w:t>Bridge</w:t>
            </w:r>
            <w:r>
              <w:t>s</w:t>
            </w:r>
            <w:r w:rsidRPr="00D2097A">
              <w:t>/ Overpasses</w:t>
            </w:r>
          </w:p>
        </w:tc>
      </w:tr>
      <w:tr w:rsidR="00DE5A59" w:rsidRPr="00D2097A" w14:paraId="46A11BFD" w14:textId="77777777" w:rsidTr="00DE5A59">
        <w:trPr>
          <w:trHeight w:val="431"/>
        </w:trPr>
        <w:tc>
          <w:tcPr>
            <w:tcW w:w="2875" w:type="dxa"/>
            <w:vAlign w:val="center"/>
          </w:tcPr>
          <w:p w14:paraId="00161F69" w14:textId="77777777" w:rsidR="00DE5A59" w:rsidRPr="00D2097A" w:rsidRDefault="00DE5A59" w:rsidP="00DE5A59">
            <w:r w:rsidRPr="00D2097A">
              <w:t>Distractive Driving</w:t>
            </w:r>
          </w:p>
        </w:tc>
        <w:tc>
          <w:tcPr>
            <w:tcW w:w="3060" w:type="dxa"/>
            <w:vAlign w:val="center"/>
          </w:tcPr>
          <w:p w14:paraId="6BBF9D0A" w14:textId="77777777" w:rsidR="00DE5A59" w:rsidRPr="00D2097A" w:rsidRDefault="00DE5A59" w:rsidP="00DE5A59">
            <w:r w:rsidRPr="00D2097A">
              <w:t>General Driving Behavior</w:t>
            </w:r>
          </w:p>
        </w:tc>
        <w:tc>
          <w:tcPr>
            <w:tcW w:w="3150" w:type="dxa"/>
            <w:vAlign w:val="center"/>
          </w:tcPr>
          <w:p w14:paraId="30F874AF" w14:textId="77777777" w:rsidR="00DE5A59" w:rsidRPr="00D2097A" w:rsidRDefault="00DE5A59" w:rsidP="00DE5A59">
            <w:r>
              <w:t>Road</w:t>
            </w:r>
            <w:r w:rsidRPr="00D2097A">
              <w:t xml:space="preserve"> Signs/ Signals</w:t>
            </w:r>
          </w:p>
        </w:tc>
      </w:tr>
      <w:bookmarkEnd w:id="4"/>
    </w:tbl>
    <w:p w14:paraId="2CFBC77E" w14:textId="2B21A0A5" w:rsidR="00431BCA" w:rsidRDefault="00431BCA" w:rsidP="000A19B5">
      <w:pPr>
        <w:rPr>
          <w:bCs/>
          <w:color w:val="000000" w:themeColor="text1"/>
          <w:sz w:val="22"/>
          <w:szCs w:val="22"/>
        </w:rPr>
      </w:pPr>
    </w:p>
    <w:p w14:paraId="5849A3BB" w14:textId="1C1B2AA2" w:rsidR="00431BCA" w:rsidRDefault="00431BCA" w:rsidP="000A19B5">
      <w:pPr>
        <w:rPr>
          <w:bCs/>
          <w:color w:val="000000" w:themeColor="text1"/>
          <w:sz w:val="22"/>
          <w:szCs w:val="22"/>
        </w:rPr>
      </w:pPr>
    </w:p>
    <w:p w14:paraId="593F3954" w14:textId="77777777" w:rsidR="00431BCA" w:rsidRPr="00EB0C3A" w:rsidRDefault="00431BCA" w:rsidP="000A19B5">
      <w:pPr>
        <w:rPr>
          <w:bCs/>
          <w:color w:val="000000" w:themeColor="text1"/>
          <w:sz w:val="22"/>
          <w:szCs w:val="22"/>
        </w:rPr>
      </w:pPr>
    </w:p>
    <w:p w14:paraId="4DC3D9F4" w14:textId="6D8D4326" w:rsidR="001F186E" w:rsidRDefault="001F186E" w:rsidP="000A19B5">
      <w:pPr>
        <w:rPr>
          <w:b/>
          <w:color w:val="000000" w:themeColor="text1"/>
          <w:sz w:val="22"/>
          <w:szCs w:val="22"/>
        </w:rPr>
      </w:pPr>
    </w:p>
    <w:p w14:paraId="5F55FD04" w14:textId="77777777" w:rsidR="001F186E" w:rsidRDefault="001F186E" w:rsidP="000A19B5">
      <w:pPr>
        <w:rPr>
          <w:b/>
          <w:color w:val="000000" w:themeColor="text1"/>
          <w:sz w:val="22"/>
          <w:szCs w:val="22"/>
        </w:rPr>
      </w:pPr>
    </w:p>
    <w:p w14:paraId="0F6A9602" w14:textId="77777777" w:rsidR="006A46E2" w:rsidRDefault="006A46E2" w:rsidP="000A19B5">
      <w:pPr>
        <w:rPr>
          <w:b/>
          <w:color w:val="000000" w:themeColor="text1"/>
          <w:sz w:val="22"/>
          <w:szCs w:val="22"/>
        </w:rPr>
      </w:pPr>
    </w:p>
    <w:p w14:paraId="540CA1AF" w14:textId="03A396C9" w:rsidR="00B062C0" w:rsidRPr="00D2097A" w:rsidRDefault="00B062C0" w:rsidP="000A19B5">
      <w:pPr>
        <w:rPr>
          <w:color w:val="000000" w:themeColor="text1"/>
          <w:sz w:val="22"/>
          <w:szCs w:val="22"/>
        </w:rPr>
      </w:pPr>
    </w:p>
    <w:p w14:paraId="6BCDF425" w14:textId="77777777" w:rsidR="00D2097A" w:rsidRPr="00D2097A" w:rsidRDefault="00D2097A" w:rsidP="00F3591C">
      <w:pPr>
        <w:keepNext/>
        <w:rPr>
          <w:b/>
          <w:u w:val="single"/>
        </w:rPr>
      </w:pPr>
    </w:p>
    <w:p w14:paraId="2E640400" w14:textId="77777777" w:rsidR="00D2097A" w:rsidRDefault="00D2097A" w:rsidP="00F3591C">
      <w:pPr>
        <w:keepNext/>
        <w:rPr>
          <w:b/>
          <w:u w:val="single"/>
        </w:rPr>
      </w:pPr>
    </w:p>
    <w:p w14:paraId="5F5E254C" w14:textId="4E9FAB02" w:rsidR="00D2097A" w:rsidRDefault="00D2097A" w:rsidP="00F3591C">
      <w:pPr>
        <w:keepNext/>
        <w:rPr>
          <w:b/>
          <w:u w:val="single"/>
        </w:rPr>
      </w:pPr>
      <w:r>
        <w:rPr>
          <w:b/>
          <w:u w:val="single"/>
        </w:rPr>
        <w:br/>
      </w:r>
    </w:p>
    <w:p w14:paraId="08EB86D1" w14:textId="2679EB89" w:rsidR="00D2097A" w:rsidRDefault="00D2097A" w:rsidP="00F3591C">
      <w:pPr>
        <w:keepNext/>
        <w:rPr>
          <w:b/>
          <w:u w:val="single"/>
        </w:rPr>
      </w:pPr>
    </w:p>
    <w:p w14:paraId="7CB5310E" w14:textId="6B74FC73" w:rsidR="00775C9E" w:rsidRDefault="00D2097A" w:rsidP="00F3591C">
      <w:pPr>
        <w:keepNext/>
        <w:rPr>
          <w:b/>
          <w:u w:val="single"/>
        </w:rPr>
      </w:pPr>
      <w:r>
        <w:rPr>
          <w:b/>
          <w:u w:val="single"/>
        </w:rPr>
        <w:br/>
      </w:r>
    </w:p>
    <w:p w14:paraId="0205C4B0" w14:textId="77777777" w:rsidR="001E1AB1" w:rsidRDefault="001E1AB1" w:rsidP="00F3591C">
      <w:pPr>
        <w:keepNext/>
        <w:rPr>
          <w:b/>
          <w:u w:val="single"/>
        </w:rPr>
      </w:pPr>
    </w:p>
    <w:p w14:paraId="2E02B1A8" w14:textId="6C60BD5A" w:rsidR="00A70C1C" w:rsidRDefault="00D2097A" w:rsidP="009867AB">
      <w:pPr>
        <w:keepNext/>
        <w:rPr>
          <w:b/>
          <w:u w:val="single"/>
        </w:rPr>
      </w:pPr>
      <w:r>
        <w:rPr>
          <w:b/>
          <w:u w:val="single"/>
        </w:rPr>
        <w:br/>
      </w:r>
      <w:r>
        <w:rPr>
          <w:b/>
          <w:u w:val="single"/>
        </w:rPr>
        <w:br/>
      </w:r>
    </w:p>
    <w:p w14:paraId="564D1616" w14:textId="77777777" w:rsidR="009867AB" w:rsidRPr="009867AB" w:rsidRDefault="009867AB" w:rsidP="009867AB">
      <w:pPr>
        <w:keepNext/>
        <w:rPr>
          <w:b/>
          <w:u w:val="single"/>
        </w:rPr>
      </w:pPr>
    </w:p>
    <w:p w14:paraId="5CBF668D" w14:textId="622D8FEA" w:rsidR="00F3591C" w:rsidRDefault="00DE5A59" w:rsidP="00A70C1C">
      <w:pPr>
        <w:ind w:firstLine="720"/>
        <w:rPr>
          <w:b/>
          <w:bCs/>
          <w:u w:val="single"/>
        </w:rPr>
      </w:pPr>
      <w:r w:rsidRPr="00DE5A59">
        <w:rPr>
          <w:b/>
          <w:bCs/>
          <w:u w:val="single"/>
        </w:rPr>
        <w:t>Tuition and Fees</w:t>
      </w:r>
    </w:p>
    <w:p w14:paraId="62602C26" w14:textId="57384692" w:rsidR="00DE5A59" w:rsidRPr="00DE5A59" w:rsidRDefault="00DE5A59"/>
    <w:tbl>
      <w:tblPr>
        <w:tblStyle w:val="TableGrid"/>
        <w:tblW w:w="9090" w:type="dxa"/>
        <w:tblInd w:w="715" w:type="dxa"/>
        <w:tblLook w:val="04A0" w:firstRow="1" w:lastRow="0" w:firstColumn="1" w:lastColumn="0" w:noHBand="0" w:noVBand="1"/>
      </w:tblPr>
      <w:tblGrid>
        <w:gridCol w:w="4500"/>
        <w:gridCol w:w="4590"/>
      </w:tblGrid>
      <w:tr w:rsidR="00DE5A59" w14:paraId="39AA4802" w14:textId="77777777" w:rsidTr="00DE5A59">
        <w:tc>
          <w:tcPr>
            <w:tcW w:w="9090" w:type="dxa"/>
            <w:gridSpan w:val="2"/>
            <w:vAlign w:val="center"/>
          </w:tcPr>
          <w:p w14:paraId="440CC9E6" w14:textId="1CB30D6B" w:rsidR="00DE5A59" w:rsidRPr="00657D08" w:rsidRDefault="00DE5A59" w:rsidP="00DE5A59">
            <w:pPr>
              <w:jc w:val="center"/>
            </w:pPr>
            <w:bookmarkStart w:id="5" w:name="_Hlk31205662"/>
            <w:r w:rsidRPr="00657D08">
              <w:t>One Week 40 Hour Class B Straight Truck Course</w:t>
            </w:r>
          </w:p>
        </w:tc>
      </w:tr>
      <w:tr w:rsidR="00994404" w14:paraId="42908175" w14:textId="77777777" w:rsidTr="00DE5A59">
        <w:tc>
          <w:tcPr>
            <w:tcW w:w="4500" w:type="dxa"/>
          </w:tcPr>
          <w:p w14:paraId="3BA5F34F" w14:textId="68A7D6FA" w:rsidR="00994404" w:rsidRPr="00657D08" w:rsidRDefault="00994404" w:rsidP="00994404">
            <w:r>
              <w:t>Commercial Learner’s Permit</w:t>
            </w:r>
          </w:p>
        </w:tc>
        <w:tc>
          <w:tcPr>
            <w:tcW w:w="4590" w:type="dxa"/>
          </w:tcPr>
          <w:p w14:paraId="6873EE79" w14:textId="37032DAD" w:rsidR="00994404" w:rsidRPr="00657D08" w:rsidRDefault="00994404" w:rsidP="00994404">
            <w:r>
              <w:t>$25.00</w:t>
            </w:r>
          </w:p>
        </w:tc>
      </w:tr>
      <w:tr w:rsidR="00994404" w14:paraId="08584EF7" w14:textId="77777777" w:rsidTr="00DE5A59">
        <w:tc>
          <w:tcPr>
            <w:tcW w:w="4500" w:type="dxa"/>
          </w:tcPr>
          <w:p w14:paraId="3CC335C1" w14:textId="2B8C1ADD" w:rsidR="00994404" w:rsidRPr="00657D08" w:rsidRDefault="00EF6F4F" w:rsidP="00994404">
            <w:r>
              <w:t xml:space="preserve">DOT </w:t>
            </w:r>
            <w:r w:rsidR="00994404">
              <w:t>Physical and Drug Screen</w:t>
            </w:r>
          </w:p>
        </w:tc>
        <w:tc>
          <w:tcPr>
            <w:tcW w:w="4590" w:type="dxa"/>
          </w:tcPr>
          <w:p w14:paraId="27F1F532" w14:textId="42845F9F" w:rsidR="00994404" w:rsidRPr="00657D08" w:rsidRDefault="00994404" w:rsidP="00994404">
            <w:r>
              <w:t>$201.00</w:t>
            </w:r>
          </w:p>
        </w:tc>
      </w:tr>
      <w:tr w:rsidR="00994404" w14:paraId="31A49824" w14:textId="77777777" w:rsidTr="00DE5A59">
        <w:tc>
          <w:tcPr>
            <w:tcW w:w="4500" w:type="dxa"/>
          </w:tcPr>
          <w:p w14:paraId="0BA02C34" w14:textId="6B5455BE" w:rsidR="00994404" w:rsidRPr="00657D08" w:rsidRDefault="00994404" w:rsidP="00994404">
            <w:r>
              <w:t>Books and Supplies</w:t>
            </w:r>
          </w:p>
        </w:tc>
        <w:tc>
          <w:tcPr>
            <w:tcW w:w="4590" w:type="dxa"/>
          </w:tcPr>
          <w:p w14:paraId="1ACC7B58" w14:textId="449FF0EC" w:rsidR="00994404" w:rsidRDefault="00994404" w:rsidP="00994404">
            <w:r>
              <w:t>Included</w:t>
            </w:r>
          </w:p>
        </w:tc>
      </w:tr>
      <w:tr w:rsidR="00994404" w14:paraId="3350C573" w14:textId="77777777" w:rsidTr="00DE5A59">
        <w:tc>
          <w:tcPr>
            <w:tcW w:w="4500" w:type="dxa"/>
          </w:tcPr>
          <w:p w14:paraId="3EDA1E5D" w14:textId="0D4F9594" w:rsidR="00994404" w:rsidRPr="00657D08" w:rsidRDefault="00994404" w:rsidP="00994404">
            <w:r w:rsidRPr="00657D08">
              <w:t>T</w:t>
            </w:r>
            <w:r>
              <w:t>uition</w:t>
            </w:r>
          </w:p>
        </w:tc>
        <w:tc>
          <w:tcPr>
            <w:tcW w:w="4590" w:type="dxa"/>
          </w:tcPr>
          <w:p w14:paraId="50CBBE4F" w14:textId="1B91CC29" w:rsidR="00994404" w:rsidRPr="00657D08" w:rsidRDefault="00994404" w:rsidP="00994404">
            <w:r>
              <w:t>$2,</w:t>
            </w:r>
            <w:r w:rsidR="00C862A6">
              <w:t>500</w:t>
            </w:r>
            <w:r>
              <w:t>.00</w:t>
            </w:r>
          </w:p>
        </w:tc>
      </w:tr>
      <w:tr w:rsidR="00994404" w14:paraId="616CF4A5" w14:textId="77777777" w:rsidTr="00DE5A59">
        <w:tc>
          <w:tcPr>
            <w:tcW w:w="4500" w:type="dxa"/>
          </w:tcPr>
          <w:p w14:paraId="3CB3A412" w14:textId="25CCA454" w:rsidR="00994404" w:rsidRPr="00657D08" w:rsidRDefault="00994404" w:rsidP="00994404">
            <w:r w:rsidRPr="00657D08">
              <w:t xml:space="preserve">Total </w:t>
            </w:r>
            <w:r>
              <w:t>Fees</w:t>
            </w:r>
          </w:p>
        </w:tc>
        <w:tc>
          <w:tcPr>
            <w:tcW w:w="4590" w:type="dxa"/>
          </w:tcPr>
          <w:p w14:paraId="52AA1177" w14:textId="6DB0F4E4" w:rsidR="00994404" w:rsidRPr="00657D08" w:rsidRDefault="00994404" w:rsidP="00994404">
            <w:r w:rsidRPr="00657D08">
              <w:t>$</w:t>
            </w:r>
            <w:r>
              <w:t>2,726</w:t>
            </w:r>
            <w:r w:rsidRPr="00657D08">
              <w:t>.00</w:t>
            </w:r>
          </w:p>
        </w:tc>
      </w:tr>
      <w:bookmarkEnd w:id="5"/>
    </w:tbl>
    <w:p w14:paraId="7E060FD8" w14:textId="77777777" w:rsidR="00DA2354" w:rsidRDefault="00DA2354" w:rsidP="00DE5A59">
      <w:pPr>
        <w:rPr>
          <w:b/>
          <w:bCs/>
        </w:rPr>
      </w:pPr>
    </w:p>
    <w:p w14:paraId="22F086FB" w14:textId="228FB456" w:rsidR="00A907F9" w:rsidRPr="001A72EC" w:rsidRDefault="00A907F9" w:rsidP="00DE5A59">
      <w:pPr>
        <w:rPr>
          <w:b/>
          <w:bCs/>
          <w:u w:val="single"/>
        </w:rPr>
      </w:pPr>
      <w:r w:rsidRPr="001A72EC">
        <w:rPr>
          <w:b/>
          <w:bCs/>
          <w:u w:val="single"/>
        </w:rPr>
        <w:t>One Week 40-Hour Class B School Bus Course:</w:t>
      </w:r>
    </w:p>
    <w:p w14:paraId="28FD41AB" w14:textId="3B66A2E0" w:rsidR="00A907F9" w:rsidRPr="00A70C1C" w:rsidRDefault="00A907F9" w:rsidP="00DE5A59">
      <w:pPr>
        <w:rPr>
          <w:bCs/>
          <w:color w:val="000000" w:themeColor="text1"/>
          <w:sz w:val="22"/>
          <w:szCs w:val="22"/>
        </w:rPr>
      </w:pPr>
      <w:r>
        <w:tab/>
      </w:r>
      <w:r w:rsidRPr="00A70C1C">
        <w:rPr>
          <w:sz w:val="22"/>
          <w:szCs w:val="22"/>
        </w:rPr>
        <w:t xml:space="preserve">The objective of the </w:t>
      </w:r>
      <w:r w:rsidR="00A70C1C">
        <w:rPr>
          <w:sz w:val="22"/>
          <w:szCs w:val="22"/>
        </w:rPr>
        <w:t>o</w:t>
      </w:r>
      <w:r w:rsidRPr="00A70C1C">
        <w:rPr>
          <w:sz w:val="22"/>
          <w:szCs w:val="22"/>
        </w:rPr>
        <w:t xml:space="preserve">ne </w:t>
      </w:r>
      <w:r w:rsidR="00A70C1C">
        <w:rPr>
          <w:sz w:val="22"/>
          <w:szCs w:val="22"/>
        </w:rPr>
        <w:t>w</w:t>
      </w:r>
      <w:r w:rsidRPr="00A70C1C">
        <w:rPr>
          <w:sz w:val="22"/>
          <w:szCs w:val="22"/>
        </w:rPr>
        <w:t>eek 40</w:t>
      </w:r>
      <w:r w:rsidR="00A70C1C">
        <w:rPr>
          <w:sz w:val="22"/>
          <w:szCs w:val="22"/>
        </w:rPr>
        <w:t xml:space="preserve"> h</w:t>
      </w:r>
      <w:r w:rsidRPr="00A70C1C">
        <w:rPr>
          <w:sz w:val="22"/>
          <w:szCs w:val="22"/>
        </w:rPr>
        <w:t xml:space="preserve">our </w:t>
      </w:r>
      <w:r w:rsidR="00A70C1C">
        <w:rPr>
          <w:sz w:val="22"/>
          <w:szCs w:val="22"/>
        </w:rPr>
        <w:t xml:space="preserve">Class B </w:t>
      </w:r>
      <w:r w:rsidRPr="00A70C1C">
        <w:rPr>
          <w:sz w:val="22"/>
          <w:szCs w:val="22"/>
        </w:rPr>
        <w:t xml:space="preserve">School Bus Training Course is to provide the student with the skills, competencies, and knowledge necessary to pass the State licensing exam. This training also includes training for proper railroad crossing procedures and passenger discharge procedures. </w:t>
      </w:r>
      <w:r w:rsidRPr="00A70C1C">
        <w:rPr>
          <w:bCs/>
          <w:color w:val="000000" w:themeColor="text1"/>
          <w:sz w:val="22"/>
          <w:szCs w:val="22"/>
        </w:rPr>
        <w:t xml:space="preserve">Due to the 14-day period between the issuance of the students CLP and their test date required by the Secretary of State, the student is required to get their CLP one week prior to the start of class. This prevents any delays with testing following the training period. The student is also required to obtain their DOT physical prior to the start of the course. The School Bus course also requires a Passenger endorsement on the students CLP which includes a separate state exam. </w:t>
      </w:r>
      <w:r w:rsidR="00602210" w:rsidRPr="00A70C1C">
        <w:rPr>
          <w:bCs/>
          <w:color w:val="000000" w:themeColor="text1"/>
          <w:sz w:val="22"/>
          <w:szCs w:val="22"/>
        </w:rPr>
        <w:t xml:space="preserve">The student must take the test for this endorsement at the same time they get their CLP. The passenger endorsement test is included in the tuition costs as described below. </w:t>
      </w:r>
    </w:p>
    <w:p w14:paraId="0C17A739" w14:textId="0276E84A" w:rsidR="00602210" w:rsidRDefault="00602210" w:rsidP="00DE5A59">
      <w:pPr>
        <w:rPr>
          <w:bCs/>
          <w:color w:val="000000" w:themeColor="text1"/>
          <w:sz w:val="22"/>
          <w:szCs w:val="22"/>
        </w:rPr>
      </w:pPr>
    </w:p>
    <w:p w14:paraId="66AB32C9" w14:textId="029DF484" w:rsidR="00602210" w:rsidRDefault="00602210" w:rsidP="00DE5A59"/>
    <w:tbl>
      <w:tblPr>
        <w:tblStyle w:val="TableGrid"/>
        <w:tblpPr w:leftFromText="180" w:rightFromText="180" w:vertAnchor="text" w:horzAnchor="page" w:tblpX="2116" w:tblpY="9"/>
        <w:tblW w:w="9085" w:type="dxa"/>
        <w:tblLook w:val="04A0" w:firstRow="1" w:lastRow="0" w:firstColumn="1" w:lastColumn="0" w:noHBand="0" w:noVBand="1"/>
      </w:tblPr>
      <w:tblGrid>
        <w:gridCol w:w="2875"/>
        <w:gridCol w:w="3060"/>
        <w:gridCol w:w="3150"/>
      </w:tblGrid>
      <w:tr w:rsidR="00602210" w:rsidRPr="00D2097A" w14:paraId="07D0C170" w14:textId="77777777" w:rsidTr="00F9630E">
        <w:trPr>
          <w:trHeight w:val="431"/>
        </w:trPr>
        <w:tc>
          <w:tcPr>
            <w:tcW w:w="2875" w:type="dxa"/>
            <w:vAlign w:val="center"/>
          </w:tcPr>
          <w:p w14:paraId="5E41E1E4" w14:textId="77777777" w:rsidR="00602210" w:rsidRPr="00D2097A" w:rsidRDefault="00602210" w:rsidP="00F9630E">
            <w:pPr>
              <w:jc w:val="center"/>
              <w:rPr>
                <w:b/>
              </w:rPr>
            </w:pPr>
            <w:bookmarkStart w:id="6" w:name="_Hlk31371919"/>
            <w:r w:rsidRPr="00D2097A">
              <w:rPr>
                <w:b/>
              </w:rPr>
              <w:t>Classroom Instruction</w:t>
            </w:r>
          </w:p>
        </w:tc>
        <w:tc>
          <w:tcPr>
            <w:tcW w:w="3060" w:type="dxa"/>
            <w:vAlign w:val="center"/>
          </w:tcPr>
          <w:p w14:paraId="2083E0FD" w14:textId="77777777" w:rsidR="00602210" w:rsidRPr="00D2097A" w:rsidRDefault="00602210" w:rsidP="00F9630E">
            <w:pPr>
              <w:jc w:val="center"/>
              <w:rPr>
                <w:b/>
              </w:rPr>
            </w:pPr>
            <w:r w:rsidRPr="00D2097A">
              <w:rPr>
                <w:b/>
              </w:rPr>
              <w:t>Range/ Class Instruction</w:t>
            </w:r>
          </w:p>
        </w:tc>
        <w:tc>
          <w:tcPr>
            <w:tcW w:w="3150" w:type="dxa"/>
            <w:vAlign w:val="center"/>
          </w:tcPr>
          <w:p w14:paraId="7E5B18BB" w14:textId="77777777" w:rsidR="00602210" w:rsidRPr="00D2097A" w:rsidRDefault="00602210" w:rsidP="00F9630E">
            <w:pPr>
              <w:jc w:val="center"/>
              <w:rPr>
                <w:b/>
              </w:rPr>
            </w:pPr>
            <w:r w:rsidRPr="00D2097A">
              <w:rPr>
                <w:b/>
              </w:rPr>
              <w:t>Road/ Street Instruction</w:t>
            </w:r>
          </w:p>
        </w:tc>
      </w:tr>
      <w:tr w:rsidR="00602210" w:rsidRPr="00D2097A" w14:paraId="4316B274" w14:textId="77777777" w:rsidTr="00F9630E">
        <w:trPr>
          <w:trHeight w:val="405"/>
        </w:trPr>
        <w:tc>
          <w:tcPr>
            <w:tcW w:w="2875" w:type="dxa"/>
            <w:vAlign w:val="center"/>
          </w:tcPr>
          <w:p w14:paraId="6E9990C5" w14:textId="77777777" w:rsidR="00602210" w:rsidRPr="00D2097A" w:rsidRDefault="00602210" w:rsidP="00F9630E">
            <w:r w:rsidRPr="00D2097A">
              <w:t>Regulations</w:t>
            </w:r>
          </w:p>
        </w:tc>
        <w:tc>
          <w:tcPr>
            <w:tcW w:w="3060" w:type="dxa"/>
            <w:vAlign w:val="center"/>
          </w:tcPr>
          <w:p w14:paraId="1453C06B" w14:textId="77777777" w:rsidR="00602210" w:rsidRPr="00D2097A" w:rsidRDefault="00602210" w:rsidP="00F9630E">
            <w:r w:rsidRPr="00D2097A">
              <w:t>Vehicle Inspection</w:t>
            </w:r>
          </w:p>
        </w:tc>
        <w:tc>
          <w:tcPr>
            <w:tcW w:w="3150" w:type="dxa"/>
            <w:vAlign w:val="center"/>
          </w:tcPr>
          <w:p w14:paraId="6C097D3E" w14:textId="77777777" w:rsidR="00602210" w:rsidRPr="00D2097A" w:rsidRDefault="00602210" w:rsidP="00F9630E">
            <w:r w:rsidRPr="00D2097A">
              <w:t>Pre-trip Inspection</w:t>
            </w:r>
          </w:p>
        </w:tc>
      </w:tr>
      <w:tr w:rsidR="00602210" w:rsidRPr="00D2097A" w14:paraId="625732AE" w14:textId="77777777" w:rsidTr="00F9630E">
        <w:trPr>
          <w:trHeight w:val="431"/>
        </w:trPr>
        <w:tc>
          <w:tcPr>
            <w:tcW w:w="2875" w:type="dxa"/>
            <w:vAlign w:val="center"/>
          </w:tcPr>
          <w:p w14:paraId="58C8DA97" w14:textId="77777777" w:rsidR="00602210" w:rsidRPr="00D2097A" w:rsidRDefault="00602210" w:rsidP="00F9630E">
            <w:r w:rsidRPr="00D2097A">
              <w:t>Vehicle Systems</w:t>
            </w:r>
          </w:p>
        </w:tc>
        <w:tc>
          <w:tcPr>
            <w:tcW w:w="3060" w:type="dxa"/>
            <w:vAlign w:val="center"/>
          </w:tcPr>
          <w:p w14:paraId="2C76B384" w14:textId="77777777" w:rsidR="00602210" w:rsidRPr="00D2097A" w:rsidRDefault="00602210" w:rsidP="00F9630E">
            <w:r w:rsidRPr="00DE5A59">
              <w:t>Traffic Checks/ Search</w:t>
            </w:r>
          </w:p>
        </w:tc>
        <w:tc>
          <w:tcPr>
            <w:tcW w:w="3150" w:type="dxa"/>
            <w:vAlign w:val="center"/>
          </w:tcPr>
          <w:p w14:paraId="60D18E91" w14:textId="77777777" w:rsidR="00602210" w:rsidRPr="00D2097A" w:rsidRDefault="00602210" w:rsidP="00F9630E">
            <w:r w:rsidRPr="00D2097A">
              <w:t>Shifting</w:t>
            </w:r>
          </w:p>
        </w:tc>
      </w:tr>
      <w:tr w:rsidR="00602210" w:rsidRPr="00D2097A" w14:paraId="4094D3AF" w14:textId="77777777" w:rsidTr="00F9630E">
        <w:trPr>
          <w:trHeight w:val="405"/>
        </w:trPr>
        <w:tc>
          <w:tcPr>
            <w:tcW w:w="2875" w:type="dxa"/>
            <w:vAlign w:val="center"/>
          </w:tcPr>
          <w:p w14:paraId="46402D87" w14:textId="77777777" w:rsidR="00602210" w:rsidRPr="00D2097A" w:rsidRDefault="00602210" w:rsidP="00F9630E">
            <w:r w:rsidRPr="00D2097A">
              <w:lastRenderedPageBreak/>
              <w:t>Brake Systems</w:t>
            </w:r>
          </w:p>
        </w:tc>
        <w:tc>
          <w:tcPr>
            <w:tcW w:w="3060" w:type="dxa"/>
            <w:vAlign w:val="center"/>
          </w:tcPr>
          <w:p w14:paraId="271F7899" w14:textId="77777777" w:rsidR="00602210" w:rsidRPr="00D2097A" w:rsidRDefault="00602210" w:rsidP="00F9630E">
            <w:r w:rsidRPr="00D2097A">
              <w:t>Turning Exercises</w:t>
            </w:r>
          </w:p>
        </w:tc>
        <w:tc>
          <w:tcPr>
            <w:tcW w:w="3150" w:type="dxa"/>
            <w:vAlign w:val="center"/>
          </w:tcPr>
          <w:p w14:paraId="7D625647" w14:textId="77777777" w:rsidR="00602210" w:rsidRPr="00D2097A" w:rsidRDefault="00602210" w:rsidP="00F9630E">
            <w:r w:rsidRPr="00DE5A59">
              <w:t>Rural Streets</w:t>
            </w:r>
          </w:p>
        </w:tc>
      </w:tr>
      <w:tr w:rsidR="00602210" w:rsidRPr="00D2097A" w14:paraId="762DB966" w14:textId="77777777" w:rsidTr="00F9630E">
        <w:trPr>
          <w:trHeight w:val="431"/>
        </w:trPr>
        <w:tc>
          <w:tcPr>
            <w:tcW w:w="2875" w:type="dxa"/>
            <w:vAlign w:val="center"/>
          </w:tcPr>
          <w:p w14:paraId="2889BE03" w14:textId="77777777" w:rsidR="00602210" w:rsidRPr="00D2097A" w:rsidRDefault="00602210" w:rsidP="00F9630E">
            <w:r w:rsidRPr="00D2097A">
              <w:t>Skid Control</w:t>
            </w:r>
          </w:p>
        </w:tc>
        <w:tc>
          <w:tcPr>
            <w:tcW w:w="3060" w:type="dxa"/>
            <w:vAlign w:val="center"/>
          </w:tcPr>
          <w:p w14:paraId="474B3FF9" w14:textId="77777777" w:rsidR="00602210" w:rsidRPr="00D2097A" w:rsidRDefault="00602210" w:rsidP="00F9630E">
            <w:r w:rsidRPr="00D2097A">
              <w:t>Backing Exercises</w:t>
            </w:r>
          </w:p>
        </w:tc>
        <w:tc>
          <w:tcPr>
            <w:tcW w:w="3150" w:type="dxa"/>
            <w:vAlign w:val="center"/>
          </w:tcPr>
          <w:p w14:paraId="2CE206DB" w14:textId="77777777" w:rsidR="00602210" w:rsidRPr="00D2097A" w:rsidRDefault="00602210" w:rsidP="00F9630E">
            <w:r w:rsidRPr="00D2097A">
              <w:t>City Driving</w:t>
            </w:r>
          </w:p>
        </w:tc>
      </w:tr>
      <w:tr w:rsidR="00602210" w:rsidRPr="00D2097A" w14:paraId="5DFA044D" w14:textId="77777777" w:rsidTr="00F9630E">
        <w:trPr>
          <w:trHeight w:val="405"/>
        </w:trPr>
        <w:tc>
          <w:tcPr>
            <w:tcW w:w="2875" w:type="dxa"/>
            <w:vAlign w:val="center"/>
          </w:tcPr>
          <w:p w14:paraId="532E86F3" w14:textId="77777777" w:rsidR="00602210" w:rsidRPr="00D2097A" w:rsidRDefault="00602210" w:rsidP="00F9630E">
            <w:r w:rsidRPr="00D2097A">
              <w:t>Accident Procedures</w:t>
            </w:r>
          </w:p>
        </w:tc>
        <w:tc>
          <w:tcPr>
            <w:tcW w:w="3060" w:type="dxa"/>
            <w:vAlign w:val="center"/>
          </w:tcPr>
          <w:p w14:paraId="3AFBECB9" w14:textId="77777777" w:rsidR="00602210" w:rsidRPr="00D2097A" w:rsidRDefault="00602210" w:rsidP="00F9630E">
            <w:r w:rsidRPr="00D2097A">
              <w:t>Shifting/ Clutching</w:t>
            </w:r>
          </w:p>
        </w:tc>
        <w:tc>
          <w:tcPr>
            <w:tcW w:w="3150" w:type="dxa"/>
            <w:vAlign w:val="center"/>
          </w:tcPr>
          <w:p w14:paraId="6DB543E1" w14:textId="77777777" w:rsidR="00602210" w:rsidRPr="00D2097A" w:rsidRDefault="00602210" w:rsidP="00F9630E">
            <w:r w:rsidRPr="00D2097A">
              <w:t>Lane Control/ Usage</w:t>
            </w:r>
          </w:p>
        </w:tc>
      </w:tr>
      <w:tr w:rsidR="00602210" w:rsidRPr="00D2097A" w14:paraId="3A325255" w14:textId="77777777" w:rsidTr="00F9630E">
        <w:trPr>
          <w:trHeight w:val="431"/>
        </w:trPr>
        <w:tc>
          <w:tcPr>
            <w:tcW w:w="2875" w:type="dxa"/>
            <w:vAlign w:val="center"/>
          </w:tcPr>
          <w:p w14:paraId="5B83D7A9" w14:textId="77777777" w:rsidR="00602210" w:rsidRPr="00D2097A" w:rsidRDefault="00602210" w:rsidP="00F9630E">
            <w:r w:rsidRPr="00DE5A59">
              <w:t>Expressway Driving</w:t>
            </w:r>
          </w:p>
        </w:tc>
        <w:tc>
          <w:tcPr>
            <w:tcW w:w="3060" w:type="dxa"/>
            <w:vAlign w:val="center"/>
          </w:tcPr>
          <w:p w14:paraId="6BF5587E" w14:textId="77777777" w:rsidR="00602210" w:rsidRPr="00D2097A" w:rsidRDefault="00602210" w:rsidP="00F9630E">
            <w:r w:rsidRPr="00D2097A">
              <w:t>Slowing/ Stopping</w:t>
            </w:r>
          </w:p>
        </w:tc>
        <w:tc>
          <w:tcPr>
            <w:tcW w:w="3150" w:type="dxa"/>
            <w:vAlign w:val="center"/>
          </w:tcPr>
          <w:p w14:paraId="3E50BB68" w14:textId="77777777" w:rsidR="00602210" w:rsidRPr="00D2097A" w:rsidRDefault="00602210" w:rsidP="00F9630E">
            <w:r w:rsidRPr="00D2097A">
              <w:t>Emergency Procedure</w:t>
            </w:r>
          </w:p>
        </w:tc>
      </w:tr>
      <w:tr w:rsidR="00602210" w:rsidRPr="00D2097A" w14:paraId="33DB8EFE" w14:textId="77777777" w:rsidTr="00F9630E">
        <w:trPr>
          <w:trHeight w:val="405"/>
        </w:trPr>
        <w:tc>
          <w:tcPr>
            <w:tcW w:w="2875" w:type="dxa"/>
            <w:vAlign w:val="center"/>
          </w:tcPr>
          <w:p w14:paraId="378D60A5" w14:textId="77777777" w:rsidR="00602210" w:rsidRPr="00D2097A" w:rsidRDefault="00602210" w:rsidP="00F9630E">
            <w:r w:rsidRPr="00DE5A59">
              <w:t>Signs</w:t>
            </w:r>
          </w:p>
        </w:tc>
        <w:tc>
          <w:tcPr>
            <w:tcW w:w="3060" w:type="dxa"/>
            <w:vAlign w:val="center"/>
          </w:tcPr>
          <w:p w14:paraId="45C164A5" w14:textId="77777777" w:rsidR="00602210" w:rsidRPr="00D2097A" w:rsidRDefault="00602210" w:rsidP="00F9630E">
            <w:r w:rsidRPr="00D2097A">
              <w:t>Signal Use</w:t>
            </w:r>
          </w:p>
        </w:tc>
        <w:tc>
          <w:tcPr>
            <w:tcW w:w="3150" w:type="dxa"/>
            <w:vAlign w:val="center"/>
          </w:tcPr>
          <w:p w14:paraId="273EEB74" w14:textId="77777777" w:rsidR="00602210" w:rsidRPr="00D2097A" w:rsidRDefault="00602210" w:rsidP="00F9630E">
            <w:r w:rsidRPr="00D2097A">
              <w:t>Speed/ Space Management</w:t>
            </w:r>
          </w:p>
        </w:tc>
      </w:tr>
      <w:tr w:rsidR="00602210" w:rsidRPr="00D2097A" w14:paraId="12523794" w14:textId="77777777" w:rsidTr="00F9630E">
        <w:trPr>
          <w:trHeight w:val="431"/>
        </w:trPr>
        <w:tc>
          <w:tcPr>
            <w:tcW w:w="2875" w:type="dxa"/>
            <w:vAlign w:val="center"/>
          </w:tcPr>
          <w:p w14:paraId="0909758D" w14:textId="77777777" w:rsidR="00602210" w:rsidRPr="00D2097A" w:rsidRDefault="00602210" w:rsidP="00F9630E">
            <w:r w:rsidRPr="00D2097A">
              <w:t>Hazard Perception</w:t>
            </w:r>
          </w:p>
        </w:tc>
        <w:tc>
          <w:tcPr>
            <w:tcW w:w="3060" w:type="dxa"/>
            <w:vAlign w:val="center"/>
          </w:tcPr>
          <w:p w14:paraId="4AEF5C71" w14:textId="77777777" w:rsidR="00602210" w:rsidRPr="00D2097A" w:rsidRDefault="00602210" w:rsidP="00F9630E">
            <w:r w:rsidRPr="00D2097A">
              <w:t>Safety Belt</w:t>
            </w:r>
          </w:p>
        </w:tc>
        <w:tc>
          <w:tcPr>
            <w:tcW w:w="3150" w:type="dxa"/>
            <w:vAlign w:val="center"/>
          </w:tcPr>
          <w:p w14:paraId="5BBA3A0F" w14:textId="77777777" w:rsidR="00602210" w:rsidRPr="00D2097A" w:rsidRDefault="00602210" w:rsidP="00F9630E">
            <w:r w:rsidRPr="00D2097A">
              <w:t>Railroad Crossing</w:t>
            </w:r>
          </w:p>
        </w:tc>
      </w:tr>
      <w:tr w:rsidR="00602210" w:rsidRPr="00D2097A" w14:paraId="6221447F" w14:textId="77777777" w:rsidTr="00F9630E">
        <w:trPr>
          <w:trHeight w:val="405"/>
        </w:trPr>
        <w:tc>
          <w:tcPr>
            <w:tcW w:w="2875" w:type="dxa"/>
            <w:vAlign w:val="center"/>
          </w:tcPr>
          <w:p w14:paraId="772AF258" w14:textId="77777777" w:rsidR="00602210" w:rsidRPr="00D2097A" w:rsidRDefault="00602210" w:rsidP="00F9630E">
            <w:r w:rsidRPr="00D2097A">
              <w:t>Visual Search DDC</w:t>
            </w:r>
          </w:p>
        </w:tc>
        <w:tc>
          <w:tcPr>
            <w:tcW w:w="3060" w:type="dxa"/>
            <w:vAlign w:val="center"/>
          </w:tcPr>
          <w:p w14:paraId="45A0020B" w14:textId="77777777" w:rsidR="00602210" w:rsidRPr="00D2097A" w:rsidRDefault="00602210" w:rsidP="00F9630E">
            <w:r w:rsidRPr="00D2097A">
              <w:t>Traffic Laws</w:t>
            </w:r>
          </w:p>
        </w:tc>
        <w:tc>
          <w:tcPr>
            <w:tcW w:w="3150" w:type="dxa"/>
            <w:vAlign w:val="center"/>
          </w:tcPr>
          <w:p w14:paraId="267B4560" w14:textId="77777777" w:rsidR="00602210" w:rsidRPr="00D2097A" w:rsidRDefault="00602210" w:rsidP="00F9630E">
            <w:r w:rsidRPr="00D2097A">
              <w:t>Bridge</w:t>
            </w:r>
            <w:r>
              <w:t>s</w:t>
            </w:r>
            <w:r w:rsidRPr="00D2097A">
              <w:t>/ Overpasses</w:t>
            </w:r>
          </w:p>
        </w:tc>
      </w:tr>
      <w:tr w:rsidR="00602210" w:rsidRPr="00D2097A" w14:paraId="2EE1E7B7" w14:textId="77777777" w:rsidTr="00F9630E">
        <w:trPr>
          <w:trHeight w:val="431"/>
        </w:trPr>
        <w:tc>
          <w:tcPr>
            <w:tcW w:w="2875" w:type="dxa"/>
            <w:vAlign w:val="center"/>
          </w:tcPr>
          <w:p w14:paraId="314DA710" w14:textId="77777777" w:rsidR="00602210" w:rsidRPr="00D2097A" w:rsidRDefault="00602210" w:rsidP="00F9630E">
            <w:r w:rsidRPr="00D2097A">
              <w:t>Distractive Driving</w:t>
            </w:r>
          </w:p>
        </w:tc>
        <w:tc>
          <w:tcPr>
            <w:tcW w:w="3060" w:type="dxa"/>
            <w:vAlign w:val="center"/>
          </w:tcPr>
          <w:p w14:paraId="0B0ECC02" w14:textId="77777777" w:rsidR="00602210" w:rsidRPr="00D2097A" w:rsidRDefault="00602210" w:rsidP="00F9630E">
            <w:r w:rsidRPr="00D2097A">
              <w:t>General Driving Behavior</w:t>
            </w:r>
          </w:p>
        </w:tc>
        <w:tc>
          <w:tcPr>
            <w:tcW w:w="3150" w:type="dxa"/>
            <w:vAlign w:val="center"/>
          </w:tcPr>
          <w:p w14:paraId="51B52F3C" w14:textId="77777777" w:rsidR="00602210" w:rsidRPr="00D2097A" w:rsidRDefault="00602210" w:rsidP="00F9630E">
            <w:r>
              <w:t>Road</w:t>
            </w:r>
            <w:r w:rsidRPr="00D2097A">
              <w:t xml:space="preserve"> Signs/ Signals</w:t>
            </w:r>
          </w:p>
        </w:tc>
      </w:tr>
      <w:bookmarkEnd w:id="6"/>
    </w:tbl>
    <w:p w14:paraId="26BA034D" w14:textId="1B851D14" w:rsidR="00602210" w:rsidRDefault="00602210" w:rsidP="00DE5A59"/>
    <w:p w14:paraId="5CB95238" w14:textId="4C9412E6" w:rsidR="00602210" w:rsidRDefault="00602210" w:rsidP="00DE5A59"/>
    <w:p w14:paraId="67A5D240" w14:textId="5F7FD324" w:rsidR="00602210" w:rsidRDefault="00602210" w:rsidP="00DE5A59"/>
    <w:p w14:paraId="45D3E984" w14:textId="6DB233D5" w:rsidR="00602210" w:rsidRDefault="00602210" w:rsidP="00DE5A59"/>
    <w:p w14:paraId="687B6C23" w14:textId="61F05AFF" w:rsidR="00602210" w:rsidRDefault="00602210" w:rsidP="00DE5A59"/>
    <w:p w14:paraId="5CDFD222" w14:textId="118D58F7" w:rsidR="00602210" w:rsidRDefault="00602210" w:rsidP="00DE5A59"/>
    <w:p w14:paraId="769AC3CF" w14:textId="2A56D25D" w:rsidR="00602210" w:rsidRDefault="00602210" w:rsidP="00DE5A59"/>
    <w:p w14:paraId="5FD0FE7E" w14:textId="6FC01744" w:rsidR="00602210" w:rsidRDefault="00602210" w:rsidP="00DE5A59"/>
    <w:p w14:paraId="37497055" w14:textId="1767449F" w:rsidR="00602210" w:rsidRDefault="00602210" w:rsidP="00DE5A59"/>
    <w:p w14:paraId="6FC05622" w14:textId="40B55668" w:rsidR="00602210" w:rsidRDefault="00602210" w:rsidP="00DE5A59"/>
    <w:p w14:paraId="07C09798" w14:textId="02846476" w:rsidR="00602210" w:rsidRDefault="00602210" w:rsidP="00DE5A59"/>
    <w:p w14:paraId="2C0EA5DC" w14:textId="48FDBC18" w:rsidR="00602210" w:rsidRDefault="00602210" w:rsidP="00DE5A59"/>
    <w:p w14:paraId="3A52BC58" w14:textId="77777777" w:rsidR="0032599F" w:rsidRDefault="0032599F" w:rsidP="00DE5A59"/>
    <w:p w14:paraId="4233C6B0" w14:textId="77777777" w:rsidR="0032599F" w:rsidRDefault="0032599F" w:rsidP="0032599F">
      <w:pPr>
        <w:ind w:firstLine="720"/>
        <w:rPr>
          <w:b/>
          <w:bCs/>
          <w:u w:val="single"/>
        </w:rPr>
      </w:pPr>
      <w:r w:rsidRPr="00DE5A59">
        <w:rPr>
          <w:b/>
          <w:bCs/>
          <w:u w:val="single"/>
        </w:rPr>
        <w:t>Tuition and Fees</w:t>
      </w:r>
    </w:p>
    <w:p w14:paraId="324890E9" w14:textId="24EC0187" w:rsidR="00602210" w:rsidRDefault="00602210" w:rsidP="00DE5A59"/>
    <w:tbl>
      <w:tblPr>
        <w:tblStyle w:val="TableGrid"/>
        <w:tblW w:w="9090" w:type="dxa"/>
        <w:tblInd w:w="625" w:type="dxa"/>
        <w:tblLook w:val="04A0" w:firstRow="1" w:lastRow="0" w:firstColumn="1" w:lastColumn="0" w:noHBand="0" w:noVBand="1"/>
      </w:tblPr>
      <w:tblGrid>
        <w:gridCol w:w="4590"/>
        <w:gridCol w:w="4500"/>
      </w:tblGrid>
      <w:tr w:rsidR="00602210" w14:paraId="3A168BA6" w14:textId="77777777" w:rsidTr="00602210">
        <w:tc>
          <w:tcPr>
            <w:tcW w:w="9090" w:type="dxa"/>
            <w:gridSpan w:val="2"/>
            <w:vAlign w:val="center"/>
          </w:tcPr>
          <w:p w14:paraId="0BAE5599" w14:textId="3342956A" w:rsidR="00602210" w:rsidRPr="00657D08" w:rsidRDefault="00602210" w:rsidP="00F9630E">
            <w:pPr>
              <w:jc w:val="center"/>
            </w:pPr>
            <w:bookmarkStart w:id="7" w:name="_Hlk31371939"/>
            <w:r w:rsidRPr="00657D08">
              <w:t xml:space="preserve">One Week 40 Hour Class B </w:t>
            </w:r>
            <w:r w:rsidR="00134A1E" w:rsidRPr="00657D08">
              <w:t>School Bus</w:t>
            </w:r>
            <w:r w:rsidRPr="00657D08">
              <w:t xml:space="preserve"> Course</w:t>
            </w:r>
          </w:p>
        </w:tc>
      </w:tr>
      <w:tr w:rsidR="00A70C1C" w14:paraId="55C441AD" w14:textId="77777777" w:rsidTr="00602210">
        <w:tc>
          <w:tcPr>
            <w:tcW w:w="4590" w:type="dxa"/>
          </w:tcPr>
          <w:p w14:paraId="582DFA50" w14:textId="122E5C65" w:rsidR="00A70C1C" w:rsidRPr="00657D08" w:rsidRDefault="00A70C1C" w:rsidP="00F9630E">
            <w:r>
              <w:t>Commercial Learner’s Permit</w:t>
            </w:r>
          </w:p>
        </w:tc>
        <w:tc>
          <w:tcPr>
            <w:tcW w:w="4500" w:type="dxa"/>
          </w:tcPr>
          <w:p w14:paraId="76E8A30E" w14:textId="6F8DA9D8" w:rsidR="00A70C1C" w:rsidRPr="00657D08" w:rsidRDefault="00A70C1C" w:rsidP="00F9630E">
            <w:r>
              <w:t>$25.00</w:t>
            </w:r>
          </w:p>
        </w:tc>
      </w:tr>
      <w:tr w:rsidR="00A70C1C" w14:paraId="03998583" w14:textId="77777777" w:rsidTr="00602210">
        <w:tc>
          <w:tcPr>
            <w:tcW w:w="4590" w:type="dxa"/>
          </w:tcPr>
          <w:p w14:paraId="651871C5" w14:textId="728D3770" w:rsidR="00A70C1C" w:rsidRPr="00657D08" w:rsidRDefault="00EF6F4F" w:rsidP="00F9630E">
            <w:r>
              <w:t xml:space="preserve">DOT </w:t>
            </w:r>
            <w:r w:rsidR="00A70C1C">
              <w:t>Physical and Drug Screen</w:t>
            </w:r>
          </w:p>
        </w:tc>
        <w:tc>
          <w:tcPr>
            <w:tcW w:w="4500" w:type="dxa"/>
          </w:tcPr>
          <w:p w14:paraId="75D1904B" w14:textId="430053A4" w:rsidR="00A70C1C" w:rsidRPr="00657D08" w:rsidRDefault="00A70C1C" w:rsidP="00F9630E">
            <w:r>
              <w:t>$201.00</w:t>
            </w:r>
          </w:p>
        </w:tc>
      </w:tr>
      <w:tr w:rsidR="00602210" w14:paraId="31DCFF7B" w14:textId="77777777" w:rsidTr="00602210">
        <w:tc>
          <w:tcPr>
            <w:tcW w:w="4590" w:type="dxa"/>
          </w:tcPr>
          <w:p w14:paraId="1CD4352E" w14:textId="77777777" w:rsidR="00602210" w:rsidRPr="00657D08" w:rsidRDefault="00602210" w:rsidP="00F9630E">
            <w:r w:rsidRPr="00657D08">
              <w:t>Books and Supplies</w:t>
            </w:r>
          </w:p>
        </w:tc>
        <w:tc>
          <w:tcPr>
            <w:tcW w:w="4500" w:type="dxa"/>
          </w:tcPr>
          <w:p w14:paraId="1408D4EB" w14:textId="28952E33" w:rsidR="00602210" w:rsidRPr="00657D08" w:rsidRDefault="00C84675" w:rsidP="00F9630E">
            <w:r w:rsidRPr="00657D08">
              <w:t>Included</w:t>
            </w:r>
          </w:p>
        </w:tc>
      </w:tr>
      <w:tr w:rsidR="00602210" w14:paraId="4F1FFADA" w14:textId="77777777" w:rsidTr="00602210">
        <w:tc>
          <w:tcPr>
            <w:tcW w:w="4590" w:type="dxa"/>
          </w:tcPr>
          <w:p w14:paraId="0641EFCC" w14:textId="77777777" w:rsidR="00602210" w:rsidRPr="00657D08" w:rsidRDefault="00602210" w:rsidP="00F9630E">
            <w:r w:rsidRPr="00657D08">
              <w:t>Recruiting and Job Placement</w:t>
            </w:r>
          </w:p>
        </w:tc>
        <w:tc>
          <w:tcPr>
            <w:tcW w:w="4500" w:type="dxa"/>
          </w:tcPr>
          <w:p w14:paraId="2A991DFB" w14:textId="35329FDE" w:rsidR="00602210" w:rsidRPr="00657D08" w:rsidRDefault="00C84675" w:rsidP="00F9630E">
            <w:r w:rsidRPr="00657D08">
              <w:t>Included</w:t>
            </w:r>
          </w:p>
        </w:tc>
      </w:tr>
      <w:tr w:rsidR="00657D08" w14:paraId="4A43D7D7" w14:textId="77777777" w:rsidTr="00602210">
        <w:tc>
          <w:tcPr>
            <w:tcW w:w="4590" w:type="dxa"/>
          </w:tcPr>
          <w:p w14:paraId="34D9E442" w14:textId="0BBF8DA8" w:rsidR="00657D08" w:rsidRPr="00657D08" w:rsidRDefault="00657D08" w:rsidP="00F9630E">
            <w:r w:rsidRPr="00657D08">
              <w:t xml:space="preserve">Passenger Endorsement Training </w:t>
            </w:r>
          </w:p>
        </w:tc>
        <w:tc>
          <w:tcPr>
            <w:tcW w:w="4500" w:type="dxa"/>
          </w:tcPr>
          <w:p w14:paraId="26168D9F" w14:textId="3BD0D9CF" w:rsidR="00657D08" w:rsidRPr="00657D08" w:rsidRDefault="00657D08" w:rsidP="00F9630E">
            <w:r w:rsidRPr="00657D08">
              <w:t>Included</w:t>
            </w:r>
          </w:p>
        </w:tc>
      </w:tr>
      <w:tr w:rsidR="00602210" w14:paraId="4B324DBA" w14:textId="77777777" w:rsidTr="00602210">
        <w:tc>
          <w:tcPr>
            <w:tcW w:w="4590" w:type="dxa"/>
          </w:tcPr>
          <w:p w14:paraId="18E760C7" w14:textId="09ADBBE6" w:rsidR="00602210" w:rsidRPr="00657D08" w:rsidRDefault="00602210" w:rsidP="00F9630E">
            <w:r w:rsidRPr="00657D08">
              <w:t>T</w:t>
            </w:r>
            <w:r w:rsidR="00A42F97">
              <w:t>uition</w:t>
            </w:r>
          </w:p>
        </w:tc>
        <w:tc>
          <w:tcPr>
            <w:tcW w:w="4500" w:type="dxa"/>
          </w:tcPr>
          <w:p w14:paraId="7F787520" w14:textId="2A6F8077" w:rsidR="00602210" w:rsidRPr="00657D08" w:rsidRDefault="00A42F97" w:rsidP="00F9630E">
            <w:r>
              <w:t>$</w:t>
            </w:r>
            <w:r w:rsidR="00A70C1C">
              <w:t>2,</w:t>
            </w:r>
            <w:r w:rsidR="00C862A6">
              <w:t>500</w:t>
            </w:r>
            <w:r>
              <w:t>.00</w:t>
            </w:r>
          </w:p>
        </w:tc>
      </w:tr>
      <w:tr w:rsidR="00602210" w14:paraId="72C48810" w14:textId="77777777" w:rsidTr="00602210">
        <w:tc>
          <w:tcPr>
            <w:tcW w:w="4590" w:type="dxa"/>
          </w:tcPr>
          <w:p w14:paraId="63DCB135" w14:textId="386FCAA5" w:rsidR="00602210" w:rsidRPr="00657D08" w:rsidRDefault="00602210" w:rsidP="00F9630E">
            <w:r w:rsidRPr="00657D08">
              <w:t xml:space="preserve">Total </w:t>
            </w:r>
            <w:r w:rsidR="00A42F97">
              <w:t>Fees</w:t>
            </w:r>
          </w:p>
        </w:tc>
        <w:tc>
          <w:tcPr>
            <w:tcW w:w="4500" w:type="dxa"/>
          </w:tcPr>
          <w:p w14:paraId="248739E3" w14:textId="0DB44C69" w:rsidR="00602210" w:rsidRPr="00657D08" w:rsidRDefault="00602210" w:rsidP="00F9630E">
            <w:r w:rsidRPr="00657D08">
              <w:t>$</w:t>
            </w:r>
            <w:r w:rsidR="0032599F">
              <w:t>2,726</w:t>
            </w:r>
            <w:r w:rsidRPr="00657D08">
              <w:t>.00</w:t>
            </w:r>
          </w:p>
        </w:tc>
      </w:tr>
      <w:bookmarkEnd w:id="7"/>
    </w:tbl>
    <w:p w14:paraId="645F0649" w14:textId="77777777" w:rsidR="00C862A6" w:rsidRDefault="00C862A6" w:rsidP="00DE5A59">
      <w:pPr>
        <w:rPr>
          <w:b/>
          <w:bCs/>
          <w:u w:val="single"/>
        </w:rPr>
      </w:pPr>
    </w:p>
    <w:p w14:paraId="4A86B355" w14:textId="4EC4863F" w:rsidR="00134A1E" w:rsidRPr="00134A1E" w:rsidRDefault="00134A1E" w:rsidP="00DE5A59">
      <w:pPr>
        <w:rPr>
          <w:b/>
          <w:bCs/>
          <w:u w:val="single"/>
        </w:rPr>
      </w:pPr>
      <w:r w:rsidRPr="00134A1E">
        <w:rPr>
          <w:b/>
          <w:bCs/>
          <w:u w:val="single"/>
        </w:rPr>
        <w:t>Two Week Class B and School Bus/</w:t>
      </w:r>
      <w:r w:rsidR="0032599F">
        <w:rPr>
          <w:b/>
          <w:bCs/>
          <w:u w:val="single"/>
        </w:rPr>
        <w:t xml:space="preserve"> </w:t>
      </w:r>
      <w:r w:rsidRPr="00134A1E">
        <w:rPr>
          <w:b/>
          <w:bCs/>
          <w:u w:val="single"/>
        </w:rPr>
        <w:t>Passenger Course</w:t>
      </w:r>
    </w:p>
    <w:p w14:paraId="64408FD3" w14:textId="7035E9CB" w:rsidR="00134A1E" w:rsidRDefault="00134A1E" w:rsidP="00DE5A59">
      <w:r>
        <w:tab/>
        <w:t xml:space="preserve">This program consists of 80 hours combined classroom, range, and behind-the-wheel training. This course is designed for the student to be able to safely operate both Class B Straight trucks and School Buses with proper passenger endorsement. It combines the curriculum of both courses. The course is broken down into approximately 10 hours of classroom training, 10 hours of pre-trip, railroad crossing, and passenger discharge training, 20 hours of range training, and 40 hours of road training. If there is adverse weather, additional training time will be offered to the student to make up the difference at no extra cost. </w:t>
      </w:r>
    </w:p>
    <w:p w14:paraId="5F5710CC" w14:textId="2A2C4C49" w:rsidR="00134A1E" w:rsidRDefault="00134A1E" w:rsidP="00DE5A59"/>
    <w:p w14:paraId="7C4888EA" w14:textId="77777777" w:rsidR="00134A1E" w:rsidRDefault="00134A1E" w:rsidP="00DE5A59">
      <w:r>
        <w:tab/>
      </w:r>
    </w:p>
    <w:tbl>
      <w:tblPr>
        <w:tblStyle w:val="TableGrid"/>
        <w:tblpPr w:leftFromText="180" w:rightFromText="180" w:vertAnchor="text" w:horzAnchor="page" w:tblpX="2116" w:tblpY="9"/>
        <w:tblW w:w="9085" w:type="dxa"/>
        <w:tblLook w:val="04A0" w:firstRow="1" w:lastRow="0" w:firstColumn="1" w:lastColumn="0" w:noHBand="0" w:noVBand="1"/>
      </w:tblPr>
      <w:tblGrid>
        <w:gridCol w:w="2875"/>
        <w:gridCol w:w="3060"/>
        <w:gridCol w:w="3150"/>
      </w:tblGrid>
      <w:tr w:rsidR="00134A1E" w:rsidRPr="00D2097A" w14:paraId="2F42EAAA" w14:textId="77777777" w:rsidTr="00F9630E">
        <w:trPr>
          <w:trHeight w:val="431"/>
        </w:trPr>
        <w:tc>
          <w:tcPr>
            <w:tcW w:w="2875" w:type="dxa"/>
            <w:vAlign w:val="center"/>
          </w:tcPr>
          <w:p w14:paraId="05B981C1" w14:textId="77777777" w:rsidR="00134A1E" w:rsidRPr="00D2097A" w:rsidRDefault="00134A1E" w:rsidP="00F9630E">
            <w:pPr>
              <w:jc w:val="center"/>
              <w:rPr>
                <w:b/>
              </w:rPr>
            </w:pPr>
            <w:r w:rsidRPr="00D2097A">
              <w:rPr>
                <w:b/>
              </w:rPr>
              <w:t>Classroom Instruction</w:t>
            </w:r>
          </w:p>
        </w:tc>
        <w:tc>
          <w:tcPr>
            <w:tcW w:w="3060" w:type="dxa"/>
            <w:vAlign w:val="center"/>
          </w:tcPr>
          <w:p w14:paraId="38B38F9F" w14:textId="77777777" w:rsidR="00134A1E" w:rsidRPr="00D2097A" w:rsidRDefault="00134A1E" w:rsidP="00F9630E">
            <w:pPr>
              <w:jc w:val="center"/>
              <w:rPr>
                <w:b/>
              </w:rPr>
            </w:pPr>
            <w:r w:rsidRPr="00D2097A">
              <w:rPr>
                <w:b/>
              </w:rPr>
              <w:t>Range/ Class Instruction</w:t>
            </w:r>
          </w:p>
        </w:tc>
        <w:tc>
          <w:tcPr>
            <w:tcW w:w="3150" w:type="dxa"/>
            <w:vAlign w:val="center"/>
          </w:tcPr>
          <w:p w14:paraId="5B999DAD" w14:textId="77777777" w:rsidR="00134A1E" w:rsidRPr="00D2097A" w:rsidRDefault="00134A1E" w:rsidP="00F9630E">
            <w:pPr>
              <w:jc w:val="center"/>
              <w:rPr>
                <w:b/>
              </w:rPr>
            </w:pPr>
            <w:r w:rsidRPr="00D2097A">
              <w:rPr>
                <w:b/>
              </w:rPr>
              <w:t>Road/ Street Instruction</w:t>
            </w:r>
          </w:p>
        </w:tc>
      </w:tr>
      <w:tr w:rsidR="00134A1E" w:rsidRPr="00D2097A" w14:paraId="379E8A39" w14:textId="77777777" w:rsidTr="00F9630E">
        <w:trPr>
          <w:trHeight w:val="405"/>
        </w:trPr>
        <w:tc>
          <w:tcPr>
            <w:tcW w:w="2875" w:type="dxa"/>
            <w:vAlign w:val="center"/>
          </w:tcPr>
          <w:p w14:paraId="3531360E" w14:textId="77777777" w:rsidR="00134A1E" w:rsidRPr="00D2097A" w:rsidRDefault="00134A1E" w:rsidP="00F9630E">
            <w:r w:rsidRPr="00D2097A">
              <w:t>Regulations</w:t>
            </w:r>
          </w:p>
        </w:tc>
        <w:tc>
          <w:tcPr>
            <w:tcW w:w="3060" w:type="dxa"/>
            <w:vAlign w:val="center"/>
          </w:tcPr>
          <w:p w14:paraId="3BF376B3" w14:textId="77777777" w:rsidR="00134A1E" w:rsidRPr="00D2097A" w:rsidRDefault="00134A1E" w:rsidP="00F9630E">
            <w:r w:rsidRPr="00D2097A">
              <w:t>Vehicle Inspection</w:t>
            </w:r>
          </w:p>
        </w:tc>
        <w:tc>
          <w:tcPr>
            <w:tcW w:w="3150" w:type="dxa"/>
            <w:vAlign w:val="center"/>
          </w:tcPr>
          <w:p w14:paraId="061D930A" w14:textId="77777777" w:rsidR="00134A1E" w:rsidRPr="00D2097A" w:rsidRDefault="00134A1E" w:rsidP="00F9630E">
            <w:r w:rsidRPr="00D2097A">
              <w:t>Pre-trip Inspection</w:t>
            </w:r>
          </w:p>
        </w:tc>
      </w:tr>
      <w:tr w:rsidR="00134A1E" w:rsidRPr="00D2097A" w14:paraId="4D1F0954" w14:textId="77777777" w:rsidTr="00F9630E">
        <w:trPr>
          <w:trHeight w:val="431"/>
        </w:trPr>
        <w:tc>
          <w:tcPr>
            <w:tcW w:w="2875" w:type="dxa"/>
            <w:vAlign w:val="center"/>
          </w:tcPr>
          <w:p w14:paraId="58299142" w14:textId="77777777" w:rsidR="00134A1E" w:rsidRPr="00D2097A" w:rsidRDefault="00134A1E" w:rsidP="00F9630E">
            <w:r w:rsidRPr="00D2097A">
              <w:t>Vehicle Systems</w:t>
            </w:r>
          </w:p>
        </w:tc>
        <w:tc>
          <w:tcPr>
            <w:tcW w:w="3060" w:type="dxa"/>
            <w:vAlign w:val="center"/>
          </w:tcPr>
          <w:p w14:paraId="4DB68809" w14:textId="77777777" w:rsidR="00134A1E" w:rsidRPr="00D2097A" w:rsidRDefault="00134A1E" w:rsidP="00F9630E">
            <w:r w:rsidRPr="00DE5A59">
              <w:t>Traffic Checks/ Search</w:t>
            </w:r>
          </w:p>
        </w:tc>
        <w:tc>
          <w:tcPr>
            <w:tcW w:w="3150" w:type="dxa"/>
            <w:vAlign w:val="center"/>
          </w:tcPr>
          <w:p w14:paraId="6E8DB328" w14:textId="77777777" w:rsidR="00134A1E" w:rsidRPr="00D2097A" w:rsidRDefault="00134A1E" w:rsidP="00F9630E">
            <w:r w:rsidRPr="00D2097A">
              <w:t>Shifting</w:t>
            </w:r>
          </w:p>
        </w:tc>
      </w:tr>
      <w:tr w:rsidR="00134A1E" w:rsidRPr="00D2097A" w14:paraId="08EB532D" w14:textId="77777777" w:rsidTr="00F9630E">
        <w:trPr>
          <w:trHeight w:val="405"/>
        </w:trPr>
        <w:tc>
          <w:tcPr>
            <w:tcW w:w="2875" w:type="dxa"/>
            <w:vAlign w:val="center"/>
          </w:tcPr>
          <w:p w14:paraId="3AB5C8D6" w14:textId="77777777" w:rsidR="00134A1E" w:rsidRPr="00D2097A" w:rsidRDefault="00134A1E" w:rsidP="00F9630E">
            <w:r w:rsidRPr="00D2097A">
              <w:t>Brake Systems</w:t>
            </w:r>
          </w:p>
        </w:tc>
        <w:tc>
          <w:tcPr>
            <w:tcW w:w="3060" w:type="dxa"/>
            <w:vAlign w:val="center"/>
          </w:tcPr>
          <w:p w14:paraId="6AE6941A" w14:textId="77777777" w:rsidR="00134A1E" w:rsidRPr="00D2097A" w:rsidRDefault="00134A1E" w:rsidP="00F9630E">
            <w:r w:rsidRPr="00D2097A">
              <w:t>Turning Exercises</w:t>
            </w:r>
          </w:p>
        </w:tc>
        <w:tc>
          <w:tcPr>
            <w:tcW w:w="3150" w:type="dxa"/>
            <w:vAlign w:val="center"/>
          </w:tcPr>
          <w:p w14:paraId="2ACCABE6" w14:textId="77777777" w:rsidR="00134A1E" w:rsidRPr="00D2097A" w:rsidRDefault="00134A1E" w:rsidP="00F9630E">
            <w:r w:rsidRPr="00DE5A59">
              <w:t>Rural Streets</w:t>
            </w:r>
          </w:p>
        </w:tc>
      </w:tr>
      <w:tr w:rsidR="00134A1E" w:rsidRPr="00D2097A" w14:paraId="40DB9A66" w14:textId="77777777" w:rsidTr="00F9630E">
        <w:trPr>
          <w:trHeight w:val="431"/>
        </w:trPr>
        <w:tc>
          <w:tcPr>
            <w:tcW w:w="2875" w:type="dxa"/>
            <w:vAlign w:val="center"/>
          </w:tcPr>
          <w:p w14:paraId="46E296CD" w14:textId="77777777" w:rsidR="00134A1E" w:rsidRPr="00D2097A" w:rsidRDefault="00134A1E" w:rsidP="00F9630E">
            <w:r w:rsidRPr="00D2097A">
              <w:t>Skid Control</w:t>
            </w:r>
          </w:p>
        </w:tc>
        <w:tc>
          <w:tcPr>
            <w:tcW w:w="3060" w:type="dxa"/>
            <w:vAlign w:val="center"/>
          </w:tcPr>
          <w:p w14:paraId="7DC00BD0" w14:textId="77777777" w:rsidR="00134A1E" w:rsidRPr="00D2097A" w:rsidRDefault="00134A1E" w:rsidP="00F9630E">
            <w:r w:rsidRPr="00D2097A">
              <w:t>Backing Exercises</w:t>
            </w:r>
          </w:p>
        </w:tc>
        <w:tc>
          <w:tcPr>
            <w:tcW w:w="3150" w:type="dxa"/>
            <w:vAlign w:val="center"/>
          </w:tcPr>
          <w:p w14:paraId="4B92267E" w14:textId="77777777" w:rsidR="00134A1E" w:rsidRPr="00D2097A" w:rsidRDefault="00134A1E" w:rsidP="00F9630E">
            <w:r w:rsidRPr="00D2097A">
              <w:t>City Driving</w:t>
            </w:r>
          </w:p>
        </w:tc>
      </w:tr>
      <w:tr w:rsidR="00134A1E" w:rsidRPr="00D2097A" w14:paraId="6ECA4587" w14:textId="77777777" w:rsidTr="00F9630E">
        <w:trPr>
          <w:trHeight w:val="405"/>
        </w:trPr>
        <w:tc>
          <w:tcPr>
            <w:tcW w:w="2875" w:type="dxa"/>
            <w:vAlign w:val="center"/>
          </w:tcPr>
          <w:p w14:paraId="43BF00BD" w14:textId="77777777" w:rsidR="00134A1E" w:rsidRPr="00D2097A" w:rsidRDefault="00134A1E" w:rsidP="00F9630E">
            <w:r w:rsidRPr="00D2097A">
              <w:t>Accident Procedures</w:t>
            </w:r>
          </w:p>
        </w:tc>
        <w:tc>
          <w:tcPr>
            <w:tcW w:w="3060" w:type="dxa"/>
            <w:vAlign w:val="center"/>
          </w:tcPr>
          <w:p w14:paraId="118C29A8" w14:textId="77777777" w:rsidR="00134A1E" w:rsidRPr="00D2097A" w:rsidRDefault="00134A1E" w:rsidP="00F9630E">
            <w:r w:rsidRPr="00D2097A">
              <w:t>Shifting/ Clutching</w:t>
            </w:r>
          </w:p>
        </w:tc>
        <w:tc>
          <w:tcPr>
            <w:tcW w:w="3150" w:type="dxa"/>
            <w:vAlign w:val="center"/>
          </w:tcPr>
          <w:p w14:paraId="4926C116" w14:textId="77777777" w:rsidR="00134A1E" w:rsidRPr="00D2097A" w:rsidRDefault="00134A1E" w:rsidP="00F9630E">
            <w:r w:rsidRPr="00D2097A">
              <w:t>Lane Control/ Usage</w:t>
            </w:r>
          </w:p>
        </w:tc>
      </w:tr>
      <w:tr w:rsidR="00134A1E" w:rsidRPr="00D2097A" w14:paraId="7CA3AEA7" w14:textId="77777777" w:rsidTr="00F9630E">
        <w:trPr>
          <w:trHeight w:val="431"/>
        </w:trPr>
        <w:tc>
          <w:tcPr>
            <w:tcW w:w="2875" w:type="dxa"/>
            <w:vAlign w:val="center"/>
          </w:tcPr>
          <w:p w14:paraId="60DA3265" w14:textId="77777777" w:rsidR="00134A1E" w:rsidRPr="00D2097A" w:rsidRDefault="00134A1E" w:rsidP="00F9630E">
            <w:r w:rsidRPr="00DE5A59">
              <w:t>Expressway Driving</w:t>
            </w:r>
          </w:p>
        </w:tc>
        <w:tc>
          <w:tcPr>
            <w:tcW w:w="3060" w:type="dxa"/>
            <w:vAlign w:val="center"/>
          </w:tcPr>
          <w:p w14:paraId="2DCC2B54" w14:textId="77777777" w:rsidR="00134A1E" w:rsidRPr="00D2097A" w:rsidRDefault="00134A1E" w:rsidP="00F9630E">
            <w:r w:rsidRPr="00D2097A">
              <w:t>Slowing/ Stopping</w:t>
            </w:r>
          </w:p>
        </w:tc>
        <w:tc>
          <w:tcPr>
            <w:tcW w:w="3150" w:type="dxa"/>
            <w:vAlign w:val="center"/>
          </w:tcPr>
          <w:p w14:paraId="0CA6F8CE" w14:textId="77777777" w:rsidR="00134A1E" w:rsidRPr="00D2097A" w:rsidRDefault="00134A1E" w:rsidP="00F9630E">
            <w:r w:rsidRPr="00D2097A">
              <w:t>Emergency Procedure</w:t>
            </w:r>
          </w:p>
        </w:tc>
      </w:tr>
      <w:tr w:rsidR="00134A1E" w:rsidRPr="00D2097A" w14:paraId="2DE9556A" w14:textId="77777777" w:rsidTr="00F9630E">
        <w:trPr>
          <w:trHeight w:val="405"/>
        </w:trPr>
        <w:tc>
          <w:tcPr>
            <w:tcW w:w="2875" w:type="dxa"/>
            <w:vAlign w:val="center"/>
          </w:tcPr>
          <w:p w14:paraId="2E70493C" w14:textId="77777777" w:rsidR="00134A1E" w:rsidRPr="00D2097A" w:rsidRDefault="00134A1E" w:rsidP="00F9630E">
            <w:r w:rsidRPr="00DE5A59">
              <w:t>Signs</w:t>
            </w:r>
          </w:p>
        </w:tc>
        <w:tc>
          <w:tcPr>
            <w:tcW w:w="3060" w:type="dxa"/>
            <w:vAlign w:val="center"/>
          </w:tcPr>
          <w:p w14:paraId="24B65359" w14:textId="77777777" w:rsidR="00134A1E" w:rsidRPr="00D2097A" w:rsidRDefault="00134A1E" w:rsidP="00F9630E">
            <w:r w:rsidRPr="00D2097A">
              <w:t>Signal Use</w:t>
            </w:r>
          </w:p>
        </w:tc>
        <w:tc>
          <w:tcPr>
            <w:tcW w:w="3150" w:type="dxa"/>
            <w:vAlign w:val="center"/>
          </w:tcPr>
          <w:p w14:paraId="01A83AED" w14:textId="77777777" w:rsidR="00134A1E" w:rsidRPr="00D2097A" w:rsidRDefault="00134A1E" w:rsidP="00F9630E">
            <w:r w:rsidRPr="00D2097A">
              <w:t>Speed/ Space Management</w:t>
            </w:r>
          </w:p>
        </w:tc>
      </w:tr>
      <w:tr w:rsidR="00134A1E" w:rsidRPr="00D2097A" w14:paraId="72C53F1B" w14:textId="77777777" w:rsidTr="00F9630E">
        <w:trPr>
          <w:trHeight w:val="431"/>
        </w:trPr>
        <w:tc>
          <w:tcPr>
            <w:tcW w:w="2875" w:type="dxa"/>
            <w:vAlign w:val="center"/>
          </w:tcPr>
          <w:p w14:paraId="6B7E89A4" w14:textId="77777777" w:rsidR="00134A1E" w:rsidRPr="00D2097A" w:rsidRDefault="00134A1E" w:rsidP="00F9630E">
            <w:r w:rsidRPr="00D2097A">
              <w:lastRenderedPageBreak/>
              <w:t>Hazard Perception</w:t>
            </w:r>
          </w:p>
        </w:tc>
        <w:tc>
          <w:tcPr>
            <w:tcW w:w="3060" w:type="dxa"/>
            <w:vAlign w:val="center"/>
          </w:tcPr>
          <w:p w14:paraId="70733E84" w14:textId="77777777" w:rsidR="00134A1E" w:rsidRPr="00D2097A" w:rsidRDefault="00134A1E" w:rsidP="00F9630E">
            <w:r w:rsidRPr="00D2097A">
              <w:t>Safety Belt</w:t>
            </w:r>
          </w:p>
        </w:tc>
        <w:tc>
          <w:tcPr>
            <w:tcW w:w="3150" w:type="dxa"/>
            <w:vAlign w:val="center"/>
          </w:tcPr>
          <w:p w14:paraId="10323FC6" w14:textId="77777777" w:rsidR="00134A1E" w:rsidRPr="00D2097A" w:rsidRDefault="00134A1E" w:rsidP="00F9630E">
            <w:r w:rsidRPr="00D2097A">
              <w:t>Railroad Crossing</w:t>
            </w:r>
          </w:p>
        </w:tc>
      </w:tr>
      <w:tr w:rsidR="00134A1E" w:rsidRPr="00D2097A" w14:paraId="2AFF2D27" w14:textId="77777777" w:rsidTr="00F9630E">
        <w:trPr>
          <w:trHeight w:val="405"/>
        </w:trPr>
        <w:tc>
          <w:tcPr>
            <w:tcW w:w="2875" w:type="dxa"/>
            <w:vAlign w:val="center"/>
          </w:tcPr>
          <w:p w14:paraId="1412E725" w14:textId="77777777" w:rsidR="00134A1E" w:rsidRPr="00D2097A" w:rsidRDefault="00134A1E" w:rsidP="00F9630E">
            <w:r w:rsidRPr="00D2097A">
              <w:t>Visual Search DDC</w:t>
            </w:r>
          </w:p>
        </w:tc>
        <w:tc>
          <w:tcPr>
            <w:tcW w:w="3060" w:type="dxa"/>
            <w:vAlign w:val="center"/>
          </w:tcPr>
          <w:p w14:paraId="343A457E" w14:textId="77777777" w:rsidR="00134A1E" w:rsidRPr="00D2097A" w:rsidRDefault="00134A1E" w:rsidP="00F9630E">
            <w:r w:rsidRPr="00D2097A">
              <w:t>Traffic Laws</w:t>
            </w:r>
          </w:p>
        </w:tc>
        <w:tc>
          <w:tcPr>
            <w:tcW w:w="3150" w:type="dxa"/>
            <w:vAlign w:val="center"/>
          </w:tcPr>
          <w:p w14:paraId="3A88BE74" w14:textId="77777777" w:rsidR="00134A1E" w:rsidRPr="00D2097A" w:rsidRDefault="00134A1E" w:rsidP="00F9630E">
            <w:r w:rsidRPr="00D2097A">
              <w:t>Bridge</w:t>
            </w:r>
            <w:r>
              <w:t>s</w:t>
            </w:r>
            <w:r w:rsidRPr="00D2097A">
              <w:t>/ Overpasses</w:t>
            </w:r>
          </w:p>
        </w:tc>
      </w:tr>
      <w:tr w:rsidR="00134A1E" w:rsidRPr="00D2097A" w14:paraId="007B4930" w14:textId="77777777" w:rsidTr="00F9630E">
        <w:trPr>
          <w:trHeight w:val="431"/>
        </w:trPr>
        <w:tc>
          <w:tcPr>
            <w:tcW w:w="2875" w:type="dxa"/>
            <w:vAlign w:val="center"/>
          </w:tcPr>
          <w:p w14:paraId="1A73EFD0" w14:textId="77777777" w:rsidR="00134A1E" w:rsidRPr="00D2097A" w:rsidRDefault="00134A1E" w:rsidP="00F9630E">
            <w:r w:rsidRPr="00D2097A">
              <w:t>Distractive Driving</w:t>
            </w:r>
          </w:p>
        </w:tc>
        <w:tc>
          <w:tcPr>
            <w:tcW w:w="3060" w:type="dxa"/>
            <w:vAlign w:val="center"/>
          </w:tcPr>
          <w:p w14:paraId="6CC3AC57" w14:textId="77777777" w:rsidR="00134A1E" w:rsidRPr="00D2097A" w:rsidRDefault="00134A1E" w:rsidP="00F9630E">
            <w:r w:rsidRPr="00D2097A">
              <w:t>General Driving Behavior</w:t>
            </w:r>
          </w:p>
        </w:tc>
        <w:tc>
          <w:tcPr>
            <w:tcW w:w="3150" w:type="dxa"/>
            <w:vAlign w:val="center"/>
          </w:tcPr>
          <w:p w14:paraId="29B78523" w14:textId="77777777" w:rsidR="00134A1E" w:rsidRPr="00D2097A" w:rsidRDefault="00134A1E" w:rsidP="00F9630E">
            <w:r>
              <w:t>Road</w:t>
            </w:r>
            <w:r w:rsidRPr="00D2097A">
              <w:t xml:space="preserve"> Signs/ Signals</w:t>
            </w:r>
          </w:p>
        </w:tc>
      </w:tr>
    </w:tbl>
    <w:p w14:paraId="00774EC3" w14:textId="304B1C2A" w:rsidR="00134A1E" w:rsidRDefault="00134A1E" w:rsidP="00DE5A59"/>
    <w:p w14:paraId="4C845691" w14:textId="0BF9D451" w:rsidR="00134A1E" w:rsidRDefault="00134A1E" w:rsidP="00DE5A59"/>
    <w:p w14:paraId="0A52E086" w14:textId="287C37E4" w:rsidR="00134A1E" w:rsidRDefault="00134A1E" w:rsidP="00DE5A59"/>
    <w:p w14:paraId="4078FD0C" w14:textId="7C907951" w:rsidR="00134A1E" w:rsidRDefault="00134A1E" w:rsidP="00DE5A59"/>
    <w:p w14:paraId="4D8B0EF6" w14:textId="6AC9DAFE" w:rsidR="00134A1E" w:rsidRDefault="00134A1E" w:rsidP="00DE5A59"/>
    <w:p w14:paraId="47330657" w14:textId="77777777" w:rsidR="0032599F" w:rsidRDefault="0032599F" w:rsidP="00DE5A59"/>
    <w:p w14:paraId="75C8FE4C" w14:textId="77777777" w:rsidR="0032599F" w:rsidRDefault="0032599F" w:rsidP="0032599F">
      <w:pPr>
        <w:ind w:firstLine="720"/>
        <w:rPr>
          <w:b/>
          <w:bCs/>
          <w:u w:val="single"/>
        </w:rPr>
      </w:pPr>
      <w:r w:rsidRPr="00DE5A59">
        <w:rPr>
          <w:b/>
          <w:bCs/>
          <w:u w:val="single"/>
        </w:rPr>
        <w:t>Tuition and Fees</w:t>
      </w:r>
    </w:p>
    <w:p w14:paraId="34BDB548" w14:textId="77777777" w:rsidR="00DA2354" w:rsidRDefault="00DA2354" w:rsidP="00DE5A59"/>
    <w:tbl>
      <w:tblPr>
        <w:tblStyle w:val="TableGrid"/>
        <w:tblW w:w="9090" w:type="dxa"/>
        <w:tblInd w:w="625" w:type="dxa"/>
        <w:tblLook w:val="04A0" w:firstRow="1" w:lastRow="0" w:firstColumn="1" w:lastColumn="0" w:noHBand="0" w:noVBand="1"/>
      </w:tblPr>
      <w:tblGrid>
        <w:gridCol w:w="4590"/>
        <w:gridCol w:w="4500"/>
      </w:tblGrid>
      <w:tr w:rsidR="00134A1E" w14:paraId="5EBED08C" w14:textId="77777777" w:rsidTr="00F9630E">
        <w:tc>
          <w:tcPr>
            <w:tcW w:w="9090" w:type="dxa"/>
            <w:gridSpan w:val="2"/>
            <w:vAlign w:val="center"/>
          </w:tcPr>
          <w:p w14:paraId="125B970F" w14:textId="1E1B538D" w:rsidR="00134A1E" w:rsidRPr="00657D08" w:rsidRDefault="00134A1E" w:rsidP="00F9630E">
            <w:pPr>
              <w:jc w:val="center"/>
            </w:pPr>
            <w:r w:rsidRPr="00657D08">
              <w:t>Two Week 80 Hour Class B</w:t>
            </w:r>
            <w:r w:rsidR="00C84675" w:rsidRPr="00657D08">
              <w:t xml:space="preserve"> &amp;</w:t>
            </w:r>
            <w:r w:rsidRPr="00657D08">
              <w:t xml:space="preserve"> School Bus Course</w:t>
            </w:r>
          </w:p>
        </w:tc>
      </w:tr>
      <w:tr w:rsidR="00134A1E" w14:paraId="0A8E6054" w14:textId="77777777" w:rsidTr="00F9630E">
        <w:tc>
          <w:tcPr>
            <w:tcW w:w="4590" w:type="dxa"/>
          </w:tcPr>
          <w:p w14:paraId="59536A3E" w14:textId="77777777" w:rsidR="00134A1E" w:rsidRPr="00657D08" w:rsidRDefault="00134A1E" w:rsidP="00F9630E">
            <w:r w:rsidRPr="00657D08">
              <w:t>Skills Test (State Test)</w:t>
            </w:r>
          </w:p>
        </w:tc>
        <w:tc>
          <w:tcPr>
            <w:tcW w:w="4500" w:type="dxa"/>
          </w:tcPr>
          <w:p w14:paraId="701FAF20" w14:textId="773BD513" w:rsidR="00134A1E" w:rsidRPr="00657D08" w:rsidRDefault="00A42F97" w:rsidP="00F9630E">
            <w:r>
              <w:t>$1</w:t>
            </w:r>
            <w:r w:rsidR="0032599F">
              <w:t>75</w:t>
            </w:r>
            <w:r>
              <w:t>.00</w:t>
            </w:r>
            <w:r w:rsidR="00657D08" w:rsidRPr="00657D08">
              <w:t xml:space="preserve"> </w:t>
            </w:r>
          </w:p>
        </w:tc>
      </w:tr>
      <w:tr w:rsidR="00134A1E" w14:paraId="0E0363B1" w14:textId="77777777" w:rsidTr="00F9630E">
        <w:tc>
          <w:tcPr>
            <w:tcW w:w="4590" w:type="dxa"/>
          </w:tcPr>
          <w:p w14:paraId="13123A2E" w14:textId="77777777" w:rsidR="00134A1E" w:rsidRPr="00657D08" w:rsidRDefault="00134A1E" w:rsidP="00F9630E">
            <w:r w:rsidRPr="00657D08">
              <w:t>Books and Supplies</w:t>
            </w:r>
          </w:p>
        </w:tc>
        <w:tc>
          <w:tcPr>
            <w:tcW w:w="4500" w:type="dxa"/>
          </w:tcPr>
          <w:p w14:paraId="3D4EAB03" w14:textId="2E6DC444" w:rsidR="00134A1E" w:rsidRPr="00657D08" w:rsidRDefault="00657D08" w:rsidP="00F9630E">
            <w:r w:rsidRPr="00657D08">
              <w:t>Included</w:t>
            </w:r>
          </w:p>
        </w:tc>
      </w:tr>
      <w:tr w:rsidR="00134A1E" w14:paraId="7AEFD0F1" w14:textId="77777777" w:rsidTr="00F9630E">
        <w:tc>
          <w:tcPr>
            <w:tcW w:w="4590" w:type="dxa"/>
          </w:tcPr>
          <w:p w14:paraId="3314295C" w14:textId="77777777" w:rsidR="00134A1E" w:rsidRPr="00657D08" w:rsidRDefault="00134A1E" w:rsidP="00F9630E">
            <w:r w:rsidRPr="00657D08">
              <w:t>Recruiting and Job Placement</w:t>
            </w:r>
          </w:p>
        </w:tc>
        <w:tc>
          <w:tcPr>
            <w:tcW w:w="4500" w:type="dxa"/>
          </w:tcPr>
          <w:p w14:paraId="278380C5" w14:textId="27583EB9" w:rsidR="00134A1E" w:rsidRPr="00657D08" w:rsidRDefault="00657D08" w:rsidP="00F9630E">
            <w:r w:rsidRPr="00657D08">
              <w:t xml:space="preserve">Included </w:t>
            </w:r>
          </w:p>
        </w:tc>
      </w:tr>
      <w:tr w:rsidR="00134A1E" w14:paraId="2998415F" w14:textId="77777777" w:rsidTr="00F9630E">
        <w:tc>
          <w:tcPr>
            <w:tcW w:w="4590" w:type="dxa"/>
          </w:tcPr>
          <w:p w14:paraId="5D2FA369" w14:textId="11177528" w:rsidR="00134A1E" w:rsidRPr="00657D08" w:rsidRDefault="00134A1E" w:rsidP="00F9630E">
            <w:r w:rsidRPr="00657D08">
              <w:t>T</w:t>
            </w:r>
            <w:r w:rsidR="00C84675" w:rsidRPr="00657D08">
              <w:t>raining/</w:t>
            </w:r>
            <w:r w:rsidR="00FB3752" w:rsidRPr="00657D08">
              <w:t>Equipment</w:t>
            </w:r>
            <w:r w:rsidR="00C84675" w:rsidRPr="00657D08">
              <w:t xml:space="preserve"> Rental</w:t>
            </w:r>
          </w:p>
        </w:tc>
        <w:tc>
          <w:tcPr>
            <w:tcW w:w="4500" w:type="dxa"/>
          </w:tcPr>
          <w:p w14:paraId="079CE8B6" w14:textId="1CD23C2B" w:rsidR="00134A1E" w:rsidRPr="00657D08" w:rsidRDefault="00657D08" w:rsidP="00F9630E">
            <w:r w:rsidRPr="00657D08">
              <w:t xml:space="preserve">Included </w:t>
            </w:r>
          </w:p>
        </w:tc>
      </w:tr>
      <w:tr w:rsidR="00657D08" w14:paraId="7D65854F" w14:textId="77777777" w:rsidTr="00F9630E">
        <w:tc>
          <w:tcPr>
            <w:tcW w:w="4590" w:type="dxa"/>
          </w:tcPr>
          <w:p w14:paraId="6D97256B" w14:textId="7FAAB255" w:rsidR="00657D08" w:rsidRPr="00657D08" w:rsidRDefault="00657D08" w:rsidP="00F9630E">
            <w:r w:rsidRPr="00657D08">
              <w:t>Passenger Endorsement Training</w:t>
            </w:r>
          </w:p>
        </w:tc>
        <w:tc>
          <w:tcPr>
            <w:tcW w:w="4500" w:type="dxa"/>
          </w:tcPr>
          <w:p w14:paraId="5A836278" w14:textId="25D6F0FC" w:rsidR="00657D08" w:rsidRPr="00657D08" w:rsidRDefault="00657D08" w:rsidP="00F9630E">
            <w:r w:rsidRPr="00657D08">
              <w:t>Included</w:t>
            </w:r>
          </w:p>
        </w:tc>
      </w:tr>
      <w:tr w:rsidR="00A42F97" w14:paraId="45B6C3F3" w14:textId="77777777" w:rsidTr="00F9630E">
        <w:tc>
          <w:tcPr>
            <w:tcW w:w="4590" w:type="dxa"/>
          </w:tcPr>
          <w:p w14:paraId="1FFDA863" w14:textId="3637166A" w:rsidR="00A42F97" w:rsidRPr="00657D08" w:rsidRDefault="00A42F97" w:rsidP="00F9630E">
            <w:r>
              <w:t>Tuition</w:t>
            </w:r>
          </w:p>
        </w:tc>
        <w:tc>
          <w:tcPr>
            <w:tcW w:w="4500" w:type="dxa"/>
          </w:tcPr>
          <w:p w14:paraId="613191E4" w14:textId="21CB70BA" w:rsidR="00A42F97" w:rsidRPr="00657D08" w:rsidRDefault="00A42F97" w:rsidP="00F9630E">
            <w:r>
              <w:t>$</w:t>
            </w:r>
            <w:r w:rsidR="0032599F">
              <w:t>3,175</w:t>
            </w:r>
            <w:r>
              <w:t>.00</w:t>
            </w:r>
          </w:p>
        </w:tc>
      </w:tr>
      <w:tr w:rsidR="00134A1E" w14:paraId="3FC852F6" w14:textId="77777777" w:rsidTr="00F9630E">
        <w:tc>
          <w:tcPr>
            <w:tcW w:w="4590" w:type="dxa"/>
          </w:tcPr>
          <w:p w14:paraId="51109647" w14:textId="6A4B135E" w:rsidR="00134A1E" w:rsidRPr="00657D08" w:rsidRDefault="00134A1E" w:rsidP="00F9630E">
            <w:r w:rsidRPr="00657D08">
              <w:t xml:space="preserve">Total </w:t>
            </w:r>
            <w:r w:rsidR="00A42F97">
              <w:t>Fees</w:t>
            </w:r>
          </w:p>
        </w:tc>
        <w:tc>
          <w:tcPr>
            <w:tcW w:w="4500" w:type="dxa"/>
          </w:tcPr>
          <w:p w14:paraId="0462078D" w14:textId="1C3D4A15" w:rsidR="00134A1E" w:rsidRPr="00657D08" w:rsidRDefault="00134A1E" w:rsidP="00F9630E">
            <w:r w:rsidRPr="00657D08">
              <w:t>$</w:t>
            </w:r>
            <w:r w:rsidR="0032599F">
              <w:t>3,350</w:t>
            </w:r>
            <w:r w:rsidRPr="00657D08">
              <w:t>.00</w:t>
            </w:r>
          </w:p>
        </w:tc>
      </w:tr>
    </w:tbl>
    <w:p w14:paraId="12B91C64" w14:textId="77777777" w:rsidR="005001E6" w:rsidRDefault="005001E6" w:rsidP="00DE5A59">
      <w:pPr>
        <w:rPr>
          <w:b/>
          <w:bCs/>
          <w:u w:val="single"/>
        </w:rPr>
      </w:pPr>
    </w:p>
    <w:p w14:paraId="15036712" w14:textId="04DC4E6B" w:rsidR="00134A1E" w:rsidRPr="00134A1E" w:rsidRDefault="00134A1E" w:rsidP="00DE5A59">
      <w:pPr>
        <w:rPr>
          <w:b/>
          <w:bCs/>
          <w:u w:val="single"/>
        </w:rPr>
      </w:pPr>
      <w:r w:rsidRPr="00134A1E">
        <w:rPr>
          <w:b/>
          <w:bCs/>
          <w:u w:val="single"/>
        </w:rPr>
        <w:t xml:space="preserve">One Week Tractor-Trailer Class A Refresher Course </w:t>
      </w:r>
    </w:p>
    <w:p w14:paraId="67B7E0ED" w14:textId="6282E0AC" w:rsidR="00DA2354" w:rsidRDefault="00134A1E" w:rsidP="00DE5A59">
      <w:r>
        <w:tab/>
        <w:t xml:space="preserve">The purpose of the </w:t>
      </w:r>
      <w:r w:rsidR="00DA2354">
        <w:t>one-week</w:t>
      </w:r>
      <w:r>
        <w:t xml:space="preserve"> refresher course is to allow current CDL holders to stay </w:t>
      </w:r>
      <w:r w:rsidR="00DA2354">
        <w:t>up to date</w:t>
      </w:r>
      <w:r>
        <w:t xml:space="preserve"> on constantly changing FMCSA regulations and to provide an opportunity for former CDL holders to regain their commercial license. </w:t>
      </w:r>
      <w:r w:rsidR="00DA2354">
        <w:t xml:space="preserve">For this course, it is required that you either currently hold a Class A CDL or have held one within the previous two years. Students attending this course will be required to obtain their CLP (commercial learner’s permit) and their DOT physical at least one week prior to the start of the course. This course is </w:t>
      </w:r>
      <w:r w:rsidR="005001E6">
        <w:t xml:space="preserve">on average </w:t>
      </w:r>
      <w:r w:rsidR="00DA2354">
        <w:t xml:space="preserve">broken into 5 hours of vehicle inspection training, 15 hours of range training and 20 hours of on the road training. In case of adverse weather, extra time will be allotted </w:t>
      </w:r>
      <w:r w:rsidR="00F9630E">
        <w:t>for</w:t>
      </w:r>
      <w:r w:rsidR="00DA2354">
        <w:t xml:space="preserve"> the student to receive ample practice time before their state skills test, if applicable. </w:t>
      </w:r>
    </w:p>
    <w:p w14:paraId="672CD7B4" w14:textId="75552AC2" w:rsidR="00DA2354" w:rsidRDefault="00DA2354" w:rsidP="00DE5A59"/>
    <w:tbl>
      <w:tblPr>
        <w:tblStyle w:val="TableGrid"/>
        <w:tblpPr w:leftFromText="180" w:rightFromText="180" w:vertAnchor="text" w:horzAnchor="page" w:tblpX="2161" w:tblpY="-35"/>
        <w:tblW w:w="9085" w:type="dxa"/>
        <w:tblLook w:val="04A0" w:firstRow="1" w:lastRow="0" w:firstColumn="1" w:lastColumn="0" w:noHBand="0" w:noVBand="1"/>
      </w:tblPr>
      <w:tblGrid>
        <w:gridCol w:w="2875"/>
        <w:gridCol w:w="3060"/>
        <w:gridCol w:w="3150"/>
      </w:tblGrid>
      <w:tr w:rsidR="00DA2354" w:rsidRPr="00D2097A" w14:paraId="387EBD56" w14:textId="77777777" w:rsidTr="00F9630E">
        <w:trPr>
          <w:trHeight w:val="431"/>
        </w:trPr>
        <w:tc>
          <w:tcPr>
            <w:tcW w:w="2875" w:type="dxa"/>
            <w:vAlign w:val="center"/>
          </w:tcPr>
          <w:p w14:paraId="3E5C06CE" w14:textId="77777777" w:rsidR="00DA2354" w:rsidRPr="00D2097A" w:rsidRDefault="00DA2354" w:rsidP="00F9630E">
            <w:pPr>
              <w:jc w:val="center"/>
              <w:rPr>
                <w:b/>
              </w:rPr>
            </w:pPr>
            <w:r w:rsidRPr="00D2097A">
              <w:rPr>
                <w:b/>
              </w:rPr>
              <w:t>Classroom Instruction</w:t>
            </w:r>
          </w:p>
        </w:tc>
        <w:tc>
          <w:tcPr>
            <w:tcW w:w="3060" w:type="dxa"/>
            <w:vAlign w:val="center"/>
          </w:tcPr>
          <w:p w14:paraId="6B7DF4AF" w14:textId="77777777" w:rsidR="00DA2354" w:rsidRPr="00D2097A" w:rsidRDefault="00DA2354" w:rsidP="00F9630E">
            <w:pPr>
              <w:jc w:val="center"/>
              <w:rPr>
                <w:b/>
              </w:rPr>
            </w:pPr>
            <w:r w:rsidRPr="00D2097A">
              <w:rPr>
                <w:b/>
              </w:rPr>
              <w:t>Range/ Class Instruction</w:t>
            </w:r>
          </w:p>
        </w:tc>
        <w:tc>
          <w:tcPr>
            <w:tcW w:w="3150" w:type="dxa"/>
            <w:vAlign w:val="center"/>
          </w:tcPr>
          <w:p w14:paraId="5A20D456" w14:textId="77777777" w:rsidR="00DA2354" w:rsidRPr="00D2097A" w:rsidRDefault="00DA2354" w:rsidP="00F9630E">
            <w:pPr>
              <w:jc w:val="center"/>
              <w:rPr>
                <w:b/>
              </w:rPr>
            </w:pPr>
            <w:r w:rsidRPr="00D2097A">
              <w:rPr>
                <w:b/>
              </w:rPr>
              <w:t>Road/ Street Instruction</w:t>
            </w:r>
          </w:p>
        </w:tc>
      </w:tr>
      <w:tr w:rsidR="00DA2354" w:rsidRPr="00D2097A" w14:paraId="19383344" w14:textId="77777777" w:rsidTr="00F9630E">
        <w:trPr>
          <w:trHeight w:val="405"/>
        </w:trPr>
        <w:tc>
          <w:tcPr>
            <w:tcW w:w="2875" w:type="dxa"/>
            <w:vAlign w:val="center"/>
          </w:tcPr>
          <w:p w14:paraId="71325AC4" w14:textId="77777777" w:rsidR="00DA2354" w:rsidRPr="00D2097A" w:rsidRDefault="00DA2354" w:rsidP="00F9630E">
            <w:r w:rsidRPr="00D2097A">
              <w:t>Regulations</w:t>
            </w:r>
          </w:p>
        </w:tc>
        <w:tc>
          <w:tcPr>
            <w:tcW w:w="3060" w:type="dxa"/>
            <w:vAlign w:val="center"/>
          </w:tcPr>
          <w:p w14:paraId="33D0F8D4" w14:textId="77777777" w:rsidR="00DA2354" w:rsidRPr="00D2097A" w:rsidRDefault="00DA2354" w:rsidP="00F9630E">
            <w:r w:rsidRPr="00D2097A">
              <w:t>Vehicle Inspection</w:t>
            </w:r>
          </w:p>
        </w:tc>
        <w:tc>
          <w:tcPr>
            <w:tcW w:w="3150" w:type="dxa"/>
            <w:vAlign w:val="center"/>
          </w:tcPr>
          <w:p w14:paraId="72E6BEF2" w14:textId="77777777" w:rsidR="00DA2354" w:rsidRPr="00D2097A" w:rsidRDefault="00DA2354" w:rsidP="00F9630E">
            <w:r w:rsidRPr="00D2097A">
              <w:t>Pre-trip Inspection</w:t>
            </w:r>
          </w:p>
        </w:tc>
      </w:tr>
      <w:tr w:rsidR="00DA2354" w:rsidRPr="00D2097A" w14:paraId="20D2EC0E" w14:textId="77777777" w:rsidTr="00F9630E">
        <w:trPr>
          <w:trHeight w:val="431"/>
        </w:trPr>
        <w:tc>
          <w:tcPr>
            <w:tcW w:w="2875" w:type="dxa"/>
            <w:vAlign w:val="center"/>
          </w:tcPr>
          <w:p w14:paraId="1C137A2B" w14:textId="77777777" w:rsidR="00DA2354" w:rsidRPr="00D2097A" w:rsidRDefault="00DA2354" w:rsidP="00F9630E">
            <w:r w:rsidRPr="00D2097A">
              <w:t>Vehicle Systems</w:t>
            </w:r>
          </w:p>
        </w:tc>
        <w:tc>
          <w:tcPr>
            <w:tcW w:w="3060" w:type="dxa"/>
            <w:vAlign w:val="center"/>
          </w:tcPr>
          <w:p w14:paraId="32427B85" w14:textId="77777777" w:rsidR="00DA2354" w:rsidRPr="00D2097A" w:rsidRDefault="00DA2354" w:rsidP="00F9630E">
            <w:r w:rsidRPr="00D2097A">
              <w:t>Couple/ Uncouple</w:t>
            </w:r>
          </w:p>
        </w:tc>
        <w:tc>
          <w:tcPr>
            <w:tcW w:w="3150" w:type="dxa"/>
            <w:vAlign w:val="center"/>
          </w:tcPr>
          <w:p w14:paraId="3B896420" w14:textId="77777777" w:rsidR="00DA2354" w:rsidRPr="00D2097A" w:rsidRDefault="00DA2354" w:rsidP="00F9630E">
            <w:r w:rsidRPr="00D2097A">
              <w:t>Shifting</w:t>
            </w:r>
          </w:p>
        </w:tc>
      </w:tr>
      <w:tr w:rsidR="00DA2354" w:rsidRPr="00D2097A" w14:paraId="3EDA42CD" w14:textId="77777777" w:rsidTr="00F9630E">
        <w:trPr>
          <w:trHeight w:val="405"/>
        </w:trPr>
        <w:tc>
          <w:tcPr>
            <w:tcW w:w="2875" w:type="dxa"/>
            <w:vAlign w:val="center"/>
          </w:tcPr>
          <w:p w14:paraId="56B6930D" w14:textId="77777777" w:rsidR="00DA2354" w:rsidRPr="00D2097A" w:rsidRDefault="00DA2354" w:rsidP="00F9630E">
            <w:r w:rsidRPr="00D2097A">
              <w:t>Brake Systems</w:t>
            </w:r>
          </w:p>
        </w:tc>
        <w:tc>
          <w:tcPr>
            <w:tcW w:w="3060" w:type="dxa"/>
            <w:vAlign w:val="center"/>
          </w:tcPr>
          <w:p w14:paraId="35343BE1" w14:textId="77777777" w:rsidR="00DA2354" w:rsidRPr="00D2097A" w:rsidRDefault="00DA2354" w:rsidP="00F9630E">
            <w:r w:rsidRPr="00D2097A">
              <w:t>Turning Exercises</w:t>
            </w:r>
          </w:p>
        </w:tc>
        <w:tc>
          <w:tcPr>
            <w:tcW w:w="3150" w:type="dxa"/>
            <w:vAlign w:val="center"/>
          </w:tcPr>
          <w:p w14:paraId="2FE9FEA1" w14:textId="77777777" w:rsidR="00DA2354" w:rsidRPr="00D2097A" w:rsidRDefault="00DA2354" w:rsidP="00F9630E">
            <w:r w:rsidRPr="00D2097A">
              <w:t>Expressway Driving</w:t>
            </w:r>
          </w:p>
        </w:tc>
      </w:tr>
      <w:tr w:rsidR="00DA2354" w:rsidRPr="00D2097A" w14:paraId="2FA06274" w14:textId="77777777" w:rsidTr="00F9630E">
        <w:trPr>
          <w:trHeight w:val="431"/>
        </w:trPr>
        <w:tc>
          <w:tcPr>
            <w:tcW w:w="2875" w:type="dxa"/>
            <w:vAlign w:val="center"/>
          </w:tcPr>
          <w:p w14:paraId="564183EB" w14:textId="77777777" w:rsidR="00DA2354" w:rsidRPr="00D2097A" w:rsidRDefault="00DA2354" w:rsidP="00F9630E">
            <w:r w:rsidRPr="00D2097A">
              <w:t>Skid Control</w:t>
            </w:r>
          </w:p>
        </w:tc>
        <w:tc>
          <w:tcPr>
            <w:tcW w:w="3060" w:type="dxa"/>
            <w:vAlign w:val="center"/>
          </w:tcPr>
          <w:p w14:paraId="2A6EB938" w14:textId="77777777" w:rsidR="00DA2354" w:rsidRPr="00D2097A" w:rsidRDefault="00DA2354" w:rsidP="00F9630E">
            <w:r w:rsidRPr="00D2097A">
              <w:t>Backing Exercises</w:t>
            </w:r>
          </w:p>
        </w:tc>
        <w:tc>
          <w:tcPr>
            <w:tcW w:w="3150" w:type="dxa"/>
            <w:vAlign w:val="center"/>
          </w:tcPr>
          <w:p w14:paraId="74C473EE" w14:textId="77777777" w:rsidR="00DA2354" w:rsidRPr="00D2097A" w:rsidRDefault="00DA2354" w:rsidP="00F9630E">
            <w:r w:rsidRPr="00D2097A">
              <w:t>City Driving</w:t>
            </w:r>
          </w:p>
        </w:tc>
      </w:tr>
      <w:tr w:rsidR="00DA2354" w:rsidRPr="00D2097A" w14:paraId="48C1B895" w14:textId="77777777" w:rsidTr="00F9630E">
        <w:trPr>
          <w:trHeight w:val="405"/>
        </w:trPr>
        <w:tc>
          <w:tcPr>
            <w:tcW w:w="2875" w:type="dxa"/>
            <w:vAlign w:val="center"/>
          </w:tcPr>
          <w:p w14:paraId="36EDD2AF" w14:textId="77777777" w:rsidR="00DA2354" w:rsidRPr="00D2097A" w:rsidRDefault="00DA2354" w:rsidP="00F9630E">
            <w:r w:rsidRPr="00D2097A">
              <w:t>Accident Procedures</w:t>
            </w:r>
          </w:p>
        </w:tc>
        <w:tc>
          <w:tcPr>
            <w:tcW w:w="3060" w:type="dxa"/>
            <w:vAlign w:val="center"/>
          </w:tcPr>
          <w:p w14:paraId="5CB8558B" w14:textId="77777777" w:rsidR="00DA2354" w:rsidRPr="00D2097A" w:rsidRDefault="00DA2354" w:rsidP="00F9630E">
            <w:r w:rsidRPr="00D2097A">
              <w:t>Shifting/ Clutching</w:t>
            </w:r>
          </w:p>
        </w:tc>
        <w:tc>
          <w:tcPr>
            <w:tcW w:w="3150" w:type="dxa"/>
            <w:vAlign w:val="center"/>
          </w:tcPr>
          <w:p w14:paraId="26B6AAC3" w14:textId="77777777" w:rsidR="00DA2354" w:rsidRPr="00D2097A" w:rsidRDefault="00DA2354" w:rsidP="00F9630E">
            <w:r w:rsidRPr="00D2097A">
              <w:t>Lane Control/ Usage</w:t>
            </w:r>
          </w:p>
        </w:tc>
      </w:tr>
      <w:tr w:rsidR="00DA2354" w:rsidRPr="00D2097A" w14:paraId="0A497762" w14:textId="77777777" w:rsidTr="00F9630E">
        <w:trPr>
          <w:trHeight w:val="431"/>
        </w:trPr>
        <w:tc>
          <w:tcPr>
            <w:tcW w:w="2875" w:type="dxa"/>
            <w:vAlign w:val="center"/>
          </w:tcPr>
          <w:p w14:paraId="4AD2F961" w14:textId="77777777" w:rsidR="00DA2354" w:rsidRPr="00D2097A" w:rsidRDefault="00DA2354" w:rsidP="00F9630E">
            <w:r w:rsidRPr="00D2097A">
              <w:t>Trip Planning</w:t>
            </w:r>
          </w:p>
        </w:tc>
        <w:tc>
          <w:tcPr>
            <w:tcW w:w="3060" w:type="dxa"/>
            <w:vAlign w:val="center"/>
          </w:tcPr>
          <w:p w14:paraId="1AB5E27F" w14:textId="77777777" w:rsidR="00DA2354" w:rsidRPr="00D2097A" w:rsidRDefault="00DA2354" w:rsidP="00F9630E">
            <w:r w:rsidRPr="00D2097A">
              <w:t>Slowing/ Stopping</w:t>
            </w:r>
          </w:p>
        </w:tc>
        <w:tc>
          <w:tcPr>
            <w:tcW w:w="3150" w:type="dxa"/>
            <w:vAlign w:val="center"/>
          </w:tcPr>
          <w:p w14:paraId="4EBED6F6" w14:textId="77777777" w:rsidR="00DA2354" w:rsidRPr="00D2097A" w:rsidRDefault="00DA2354" w:rsidP="00F9630E">
            <w:r w:rsidRPr="00D2097A">
              <w:t>Emergency Procedure</w:t>
            </w:r>
          </w:p>
        </w:tc>
      </w:tr>
      <w:tr w:rsidR="00DA2354" w:rsidRPr="00D2097A" w14:paraId="0DCDB7AC" w14:textId="77777777" w:rsidTr="00F9630E">
        <w:trPr>
          <w:trHeight w:val="405"/>
        </w:trPr>
        <w:tc>
          <w:tcPr>
            <w:tcW w:w="2875" w:type="dxa"/>
            <w:vAlign w:val="center"/>
          </w:tcPr>
          <w:p w14:paraId="3F75A02D" w14:textId="77777777" w:rsidR="00DA2354" w:rsidRPr="00D2097A" w:rsidRDefault="00DA2354" w:rsidP="00F9630E">
            <w:r w:rsidRPr="00D2097A">
              <w:t>Drivers Logs and ELD’s</w:t>
            </w:r>
          </w:p>
        </w:tc>
        <w:tc>
          <w:tcPr>
            <w:tcW w:w="3060" w:type="dxa"/>
            <w:vAlign w:val="center"/>
          </w:tcPr>
          <w:p w14:paraId="1E8EB352" w14:textId="77777777" w:rsidR="00DA2354" w:rsidRPr="00D2097A" w:rsidRDefault="00DA2354" w:rsidP="00F9630E">
            <w:r w:rsidRPr="00D2097A">
              <w:t>Signal Use</w:t>
            </w:r>
          </w:p>
        </w:tc>
        <w:tc>
          <w:tcPr>
            <w:tcW w:w="3150" w:type="dxa"/>
            <w:vAlign w:val="center"/>
          </w:tcPr>
          <w:p w14:paraId="63820384" w14:textId="77777777" w:rsidR="00DA2354" w:rsidRPr="00D2097A" w:rsidRDefault="00DA2354" w:rsidP="00F9630E">
            <w:r w:rsidRPr="00D2097A">
              <w:t>Speed/ Space Management</w:t>
            </w:r>
          </w:p>
        </w:tc>
      </w:tr>
      <w:tr w:rsidR="00DA2354" w:rsidRPr="00D2097A" w14:paraId="4E153AF8" w14:textId="77777777" w:rsidTr="00F9630E">
        <w:trPr>
          <w:trHeight w:val="431"/>
        </w:trPr>
        <w:tc>
          <w:tcPr>
            <w:tcW w:w="2875" w:type="dxa"/>
            <w:vAlign w:val="center"/>
          </w:tcPr>
          <w:p w14:paraId="280BF75C" w14:textId="77777777" w:rsidR="00DA2354" w:rsidRPr="00D2097A" w:rsidRDefault="00DA2354" w:rsidP="00F9630E">
            <w:r w:rsidRPr="00D2097A">
              <w:t>Hazard Perception</w:t>
            </w:r>
          </w:p>
        </w:tc>
        <w:tc>
          <w:tcPr>
            <w:tcW w:w="3060" w:type="dxa"/>
            <w:vAlign w:val="center"/>
          </w:tcPr>
          <w:p w14:paraId="6E1D4EE6" w14:textId="77777777" w:rsidR="00DA2354" w:rsidRPr="00D2097A" w:rsidRDefault="00DA2354" w:rsidP="00F9630E">
            <w:r w:rsidRPr="00D2097A">
              <w:t>Safety Belt</w:t>
            </w:r>
          </w:p>
        </w:tc>
        <w:tc>
          <w:tcPr>
            <w:tcW w:w="3150" w:type="dxa"/>
            <w:vAlign w:val="center"/>
          </w:tcPr>
          <w:p w14:paraId="7568BC85" w14:textId="77777777" w:rsidR="00DA2354" w:rsidRPr="00D2097A" w:rsidRDefault="00DA2354" w:rsidP="00F9630E">
            <w:r w:rsidRPr="00D2097A">
              <w:t>Railroad Crossing</w:t>
            </w:r>
          </w:p>
        </w:tc>
      </w:tr>
      <w:tr w:rsidR="00DA2354" w:rsidRPr="00D2097A" w14:paraId="2065F4B3" w14:textId="77777777" w:rsidTr="00F9630E">
        <w:trPr>
          <w:trHeight w:val="405"/>
        </w:trPr>
        <w:tc>
          <w:tcPr>
            <w:tcW w:w="2875" w:type="dxa"/>
            <w:vAlign w:val="center"/>
          </w:tcPr>
          <w:p w14:paraId="1F84114A" w14:textId="77777777" w:rsidR="00DA2354" w:rsidRPr="00D2097A" w:rsidRDefault="00DA2354" w:rsidP="00F9630E">
            <w:r w:rsidRPr="00D2097A">
              <w:t>Visual Search DDC</w:t>
            </w:r>
          </w:p>
        </w:tc>
        <w:tc>
          <w:tcPr>
            <w:tcW w:w="3060" w:type="dxa"/>
            <w:vAlign w:val="center"/>
          </w:tcPr>
          <w:p w14:paraId="28980B84" w14:textId="77777777" w:rsidR="00DA2354" w:rsidRPr="00D2097A" w:rsidRDefault="00DA2354" w:rsidP="00F9630E">
            <w:r w:rsidRPr="00D2097A">
              <w:t>Traffic Laws</w:t>
            </w:r>
          </w:p>
        </w:tc>
        <w:tc>
          <w:tcPr>
            <w:tcW w:w="3150" w:type="dxa"/>
            <w:vAlign w:val="center"/>
          </w:tcPr>
          <w:p w14:paraId="6BFE934D" w14:textId="77777777" w:rsidR="00DA2354" w:rsidRPr="00D2097A" w:rsidRDefault="00DA2354" w:rsidP="00F9630E">
            <w:r w:rsidRPr="00D2097A">
              <w:t>Bridge</w:t>
            </w:r>
            <w:r>
              <w:t>s</w:t>
            </w:r>
            <w:r w:rsidRPr="00D2097A">
              <w:t>/ Overpasses</w:t>
            </w:r>
          </w:p>
        </w:tc>
      </w:tr>
      <w:tr w:rsidR="00DA2354" w:rsidRPr="00D2097A" w14:paraId="49D79130" w14:textId="77777777" w:rsidTr="00F9630E">
        <w:trPr>
          <w:trHeight w:val="431"/>
        </w:trPr>
        <w:tc>
          <w:tcPr>
            <w:tcW w:w="2875" w:type="dxa"/>
            <w:vAlign w:val="center"/>
          </w:tcPr>
          <w:p w14:paraId="02693718" w14:textId="77777777" w:rsidR="00DA2354" w:rsidRPr="00D2097A" w:rsidRDefault="00DA2354" w:rsidP="00F9630E">
            <w:r w:rsidRPr="00D2097A">
              <w:t>Distractive Driving</w:t>
            </w:r>
          </w:p>
        </w:tc>
        <w:tc>
          <w:tcPr>
            <w:tcW w:w="3060" w:type="dxa"/>
            <w:vAlign w:val="center"/>
          </w:tcPr>
          <w:p w14:paraId="197352D0" w14:textId="77777777" w:rsidR="00DA2354" w:rsidRPr="00D2097A" w:rsidRDefault="00DA2354" w:rsidP="00F9630E">
            <w:r w:rsidRPr="00D2097A">
              <w:t>General Driving Behavior</w:t>
            </w:r>
          </w:p>
        </w:tc>
        <w:tc>
          <w:tcPr>
            <w:tcW w:w="3150" w:type="dxa"/>
            <w:vAlign w:val="center"/>
          </w:tcPr>
          <w:p w14:paraId="783CA6CA" w14:textId="77777777" w:rsidR="00DA2354" w:rsidRPr="00D2097A" w:rsidRDefault="00DA2354" w:rsidP="00F9630E">
            <w:r>
              <w:t>Road</w:t>
            </w:r>
            <w:r w:rsidRPr="00D2097A">
              <w:t xml:space="preserve"> Signs/ Signals</w:t>
            </w:r>
          </w:p>
        </w:tc>
      </w:tr>
      <w:tr w:rsidR="00DA2354" w:rsidRPr="00D2097A" w14:paraId="22AC4A4C" w14:textId="77777777" w:rsidTr="00F9630E">
        <w:trPr>
          <w:trHeight w:val="405"/>
        </w:trPr>
        <w:tc>
          <w:tcPr>
            <w:tcW w:w="2875" w:type="dxa"/>
            <w:vAlign w:val="center"/>
          </w:tcPr>
          <w:p w14:paraId="6DE9B760" w14:textId="77777777" w:rsidR="00DA2354" w:rsidRPr="00D2097A" w:rsidRDefault="00DA2354" w:rsidP="00F9630E">
            <w:r w:rsidRPr="00D2097A">
              <w:t>Signs</w:t>
            </w:r>
          </w:p>
        </w:tc>
        <w:tc>
          <w:tcPr>
            <w:tcW w:w="3060" w:type="dxa"/>
            <w:vAlign w:val="center"/>
          </w:tcPr>
          <w:p w14:paraId="3A2CCF04" w14:textId="77777777" w:rsidR="00DA2354" w:rsidRPr="00D2097A" w:rsidRDefault="00DA2354" w:rsidP="00F9630E">
            <w:r w:rsidRPr="00D2097A">
              <w:t>Traffic Checks/ Search</w:t>
            </w:r>
          </w:p>
        </w:tc>
        <w:tc>
          <w:tcPr>
            <w:tcW w:w="3150" w:type="dxa"/>
            <w:vAlign w:val="center"/>
          </w:tcPr>
          <w:p w14:paraId="640EB114" w14:textId="77777777" w:rsidR="00DA2354" w:rsidRPr="00D2097A" w:rsidRDefault="00DA2354" w:rsidP="00F9630E">
            <w:r w:rsidRPr="00D2097A">
              <w:t>Rural Streets</w:t>
            </w:r>
          </w:p>
        </w:tc>
      </w:tr>
    </w:tbl>
    <w:p w14:paraId="6E96071F" w14:textId="77777777" w:rsidR="00C862A6" w:rsidRDefault="00C862A6" w:rsidP="00D94FBB">
      <w:pPr>
        <w:rPr>
          <w:b/>
          <w:bCs/>
          <w:u w:val="single"/>
        </w:rPr>
      </w:pPr>
    </w:p>
    <w:p w14:paraId="12C37D61" w14:textId="2C8111D6" w:rsidR="0032599F" w:rsidRDefault="0032599F" w:rsidP="0032599F">
      <w:pPr>
        <w:ind w:firstLine="720"/>
        <w:rPr>
          <w:b/>
          <w:bCs/>
          <w:u w:val="single"/>
        </w:rPr>
      </w:pPr>
      <w:r w:rsidRPr="00DE5A59">
        <w:rPr>
          <w:b/>
          <w:bCs/>
          <w:u w:val="single"/>
        </w:rPr>
        <w:lastRenderedPageBreak/>
        <w:t>Tuition and Fees</w:t>
      </w:r>
    </w:p>
    <w:p w14:paraId="3CF66C6D" w14:textId="70ADB8D1" w:rsidR="00DA2354" w:rsidRDefault="00DA2354" w:rsidP="00DE5A59"/>
    <w:tbl>
      <w:tblPr>
        <w:tblStyle w:val="TableGrid"/>
        <w:tblW w:w="9090" w:type="dxa"/>
        <w:tblInd w:w="715" w:type="dxa"/>
        <w:tblLook w:val="04A0" w:firstRow="1" w:lastRow="0" w:firstColumn="1" w:lastColumn="0" w:noHBand="0" w:noVBand="1"/>
      </w:tblPr>
      <w:tblGrid>
        <w:gridCol w:w="4500"/>
        <w:gridCol w:w="4590"/>
      </w:tblGrid>
      <w:tr w:rsidR="00DA2354" w14:paraId="28671F2E" w14:textId="77777777" w:rsidTr="00F9630E">
        <w:tc>
          <w:tcPr>
            <w:tcW w:w="9090" w:type="dxa"/>
            <w:gridSpan w:val="2"/>
            <w:vAlign w:val="center"/>
          </w:tcPr>
          <w:p w14:paraId="54AA6810" w14:textId="3877C647" w:rsidR="00DA2354" w:rsidRPr="00657D08" w:rsidRDefault="00DA2354" w:rsidP="00F9630E">
            <w:pPr>
              <w:jc w:val="center"/>
            </w:pPr>
            <w:r w:rsidRPr="00657D08">
              <w:t>One Week 40 Hour Class A Refresher Course</w:t>
            </w:r>
          </w:p>
        </w:tc>
      </w:tr>
      <w:tr w:rsidR="00DA2354" w14:paraId="4C6A3988" w14:textId="77777777" w:rsidTr="00F9630E">
        <w:tc>
          <w:tcPr>
            <w:tcW w:w="4500" w:type="dxa"/>
          </w:tcPr>
          <w:p w14:paraId="1723FABC" w14:textId="7C665D7A" w:rsidR="00DA2354" w:rsidRPr="00657D08" w:rsidRDefault="0032599F" w:rsidP="00F9630E">
            <w:r>
              <w:t>Final State Skills Test</w:t>
            </w:r>
          </w:p>
        </w:tc>
        <w:tc>
          <w:tcPr>
            <w:tcW w:w="4590" w:type="dxa"/>
          </w:tcPr>
          <w:p w14:paraId="5A56BBA9" w14:textId="5D58A985" w:rsidR="00DA2354" w:rsidRPr="00657D08" w:rsidRDefault="00994404" w:rsidP="00F9630E">
            <w:r>
              <w:t>N/A</w:t>
            </w:r>
          </w:p>
        </w:tc>
      </w:tr>
      <w:tr w:rsidR="00DA2354" w14:paraId="5951280D" w14:textId="77777777" w:rsidTr="00F9630E">
        <w:tc>
          <w:tcPr>
            <w:tcW w:w="4500" w:type="dxa"/>
          </w:tcPr>
          <w:p w14:paraId="222DE8E8" w14:textId="77777777" w:rsidR="00DA2354" w:rsidRPr="00657D08" w:rsidRDefault="00DA2354" w:rsidP="00F9630E">
            <w:r w:rsidRPr="00657D08">
              <w:t>Books and Supplies</w:t>
            </w:r>
          </w:p>
        </w:tc>
        <w:tc>
          <w:tcPr>
            <w:tcW w:w="4590" w:type="dxa"/>
          </w:tcPr>
          <w:p w14:paraId="564CBF3B" w14:textId="6ABD98AF" w:rsidR="00DA2354" w:rsidRPr="00657D08" w:rsidRDefault="00FB3752" w:rsidP="00F9630E">
            <w:r w:rsidRPr="00657D08">
              <w:t>Included</w:t>
            </w:r>
          </w:p>
        </w:tc>
      </w:tr>
      <w:tr w:rsidR="00DA2354" w14:paraId="50FE067F" w14:textId="77777777" w:rsidTr="00F9630E">
        <w:tc>
          <w:tcPr>
            <w:tcW w:w="4500" w:type="dxa"/>
          </w:tcPr>
          <w:p w14:paraId="197A70F6" w14:textId="77777777" w:rsidR="00DA2354" w:rsidRPr="00657D08" w:rsidRDefault="00DA2354" w:rsidP="00F9630E">
            <w:r w:rsidRPr="00657D08">
              <w:t>Recruiting and Job Placement</w:t>
            </w:r>
          </w:p>
        </w:tc>
        <w:tc>
          <w:tcPr>
            <w:tcW w:w="4590" w:type="dxa"/>
          </w:tcPr>
          <w:p w14:paraId="094C58F9" w14:textId="5530BBB5" w:rsidR="00DA2354" w:rsidRPr="00657D08" w:rsidRDefault="00FB3752" w:rsidP="00F9630E">
            <w:r w:rsidRPr="00657D08">
              <w:t>Included</w:t>
            </w:r>
          </w:p>
        </w:tc>
      </w:tr>
      <w:tr w:rsidR="00DA2354" w14:paraId="02FB0BDD" w14:textId="77777777" w:rsidTr="00F9630E">
        <w:tc>
          <w:tcPr>
            <w:tcW w:w="4500" w:type="dxa"/>
          </w:tcPr>
          <w:p w14:paraId="3C4C1F43" w14:textId="25A36CFB" w:rsidR="00DA2354" w:rsidRPr="00657D08" w:rsidRDefault="00DA2354" w:rsidP="00F9630E">
            <w:r w:rsidRPr="00657D08">
              <w:t>T</w:t>
            </w:r>
            <w:r w:rsidR="00A42F97">
              <w:t>uition</w:t>
            </w:r>
          </w:p>
        </w:tc>
        <w:tc>
          <w:tcPr>
            <w:tcW w:w="4590" w:type="dxa"/>
          </w:tcPr>
          <w:p w14:paraId="4F58211C" w14:textId="0747AB27" w:rsidR="00DA2354" w:rsidRPr="00657D08" w:rsidRDefault="00A42F97" w:rsidP="00F9630E">
            <w:r>
              <w:t>$</w:t>
            </w:r>
            <w:r w:rsidR="00994404">
              <w:t>2,325</w:t>
            </w:r>
            <w:r>
              <w:t>.00</w:t>
            </w:r>
          </w:p>
        </w:tc>
      </w:tr>
      <w:tr w:rsidR="00DA2354" w14:paraId="12EBBF5F" w14:textId="77777777" w:rsidTr="00F9630E">
        <w:tc>
          <w:tcPr>
            <w:tcW w:w="4500" w:type="dxa"/>
          </w:tcPr>
          <w:p w14:paraId="7402C4D8" w14:textId="62C0038B" w:rsidR="00DA2354" w:rsidRPr="00657D08" w:rsidRDefault="00DA2354" w:rsidP="00F9630E">
            <w:r w:rsidRPr="00657D08">
              <w:t xml:space="preserve">Total </w:t>
            </w:r>
            <w:r w:rsidR="00FB3752" w:rsidRPr="00657D08">
              <w:t>Tuition</w:t>
            </w:r>
          </w:p>
        </w:tc>
        <w:tc>
          <w:tcPr>
            <w:tcW w:w="4590" w:type="dxa"/>
          </w:tcPr>
          <w:p w14:paraId="29468F14" w14:textId="3989EF29" w:rsidR="00DA2354" w:rsidRPr="00657D08" w:rsidRDefault="00DA2354" w:rsidP="00F9630E">
            <w:r w:rsidRPr="00657D08">
              <w:t>$</w:t>
            </w:r>
            <w:r w:rsidR="00994404">
              <w:t>2,325</w:t>
            </w:r>
            <w:r w:rsidRPr="00657D08">
              <w:t>.00</w:t>
            </w:r>
          </w:p>
        </w:tc>
      </w:tr>
    </w:tbl>
    <w:p w14:paraId="4EE293BC" w14:textId="77777777" w:rsidR="0032599F" w:rsidRDefault="0032599F" w:rsidP="00DE5A59"/>
    <w:p w14:paraId="643DB884" w14:textId="393045D9" w:rsidR="00F9630E" w:rsidRDefault="00F9630E" w:rsidP="00DE5A59">
      <w:r>
        <w:t xml:space="preserve">Use of all necessary books and supplies, including handouts, are included in the cost of tuition. Textbooks are provided for the use of the student through the duration of the course but remain property of the </w:t>
      </w:r>
      <w:r w:rsidR="0032599F">
        <w:t>S</w:t>
      </w:r>
      <w:r>
        <w:t xml:space="preserve">chool. All tuition and fees must be paid prior to or on the first day of class. Skills testing is administered by a third-party tester with no affiliation to the </w:t>
      </w:r>
      <w:r w:rsidR="0032599F">
        <w:t>S</w:t>
      </w:r>
      <w:r>
        <w:t xml:space="preserve">chool or its employees. </w:t>
      </w:r>
      <w:r w:rsidR="0032599F">
        <w:t xml:space="preserve"> </w:t>
      </w:r>
      <w:r>
        <w:t xml:space="preserve">The various programs offered by the </w:t>
      </w:r>
      <w:r w:rsidR="0032599F">
        <w:t>S</w:t>
      </w:r>
      <w:r>
        <w:t xml:space="preserve">chool do qualify for various financial assistance programs. Students who are using a private or public financial institution to pay their tuition must plan for them to have their payments prior to or on the first day of class. </w:t>
      </w:r>
    </w:p>
    <w:p w14:paraId="1809C4B8" w14:textId="49CC8017" w:rsidR="00F9630E" w:rsidRDefault="00F9630E" w:rsidP="00DE5A59"/>
    <w:p w14:paraId="455AC381" w14:textId="395D7FE6" w:rsidR="00F9630E" w:rsidRPr="001A72EC" w:rsidRDefault="00F9630E" w:rsidP="00DE5A59">
      <w:pPr>
        <w:rPr>
          <w:b/>
          <w:bCs/>
          <w:u w:val="single"/>
        </w:rPr>
      </w:pPr>
      <w:r w:rsidRPr="001A72EC">
        <w:rPr>
          <w:b/>
          <w:bCs/>
          <w:u w:val="single"/>
        </w:rPr>
        <w:t>Additional Costs</w:t>
      </w:r>
    </w:p>
    <w:p w14:paraId="334030E1" w14:textId="255710CE" w:rsidR="00F9630E" w:rsidRDefault="00F9630E" w:rsidP="00DE5A59">
      <w:r>
        <w:t xml:space="preserve">Students are responsible for making arrangements for room and board, if necessary, for the duration of the course. The </w:t>
      </w:r>
      <w:r w:rsidR="0032599F">
        <w:t>S</w:t>
      </w:r>
      <w:r>
        <w:t xml:space="preserve">chool does provide the appropriate vehicle for their state skills test at the end of the course, the cost of which is included in the tuition. Students who wish to test outside of the State of Michigan are responsible for arranging the vehicle for testing and setting the test date and time themselves. </w:t>
      </w:r>
      <w:r w:rsidR="0040312A">
        <w:t xml:space="preserve">As the final state test fee is included in the cost of the tuition, the student will be given a check for up to $175 made out to the skills tester for the cost of their skills test in the state of their choosing. Students are responsible for the costs of their CLP (commercial learners permit), their DOT physical, and the </w:t>
      </w:r>
      <w:r w:rsidR="0032599F">
        <w:t>DOT</w:t>
      </w:r>
      <w:r w:rsidR="0040312A">
        <w:t xml:space="preserve"> drug screen. </w:t>
      </w:r>
    </w:p>
    <w:p w14:paraId="2388B640" w14:textId="77777777" w:rsidR="00C862A6" w:rsidRDefault="00C862A6" w:rsidP="00DE5A59">
      <w:pPr>
        <w:rPr>
          <w:b/>
          <w:bCs/>
          <w:u w:val="single"/>
        </w:rPr>
      </w:pPr>
    </w:p>
    <w:p w14:paraId="4CDE943D" w14:textId="12A01D17" w:rsidR="0040312A" w:rsidRPr="001A72EC" w:rsidRDefault="0040312A" w:rsidP="00DE5A59">
      <w:pPr>
        <w:rPr>
          <w:b/>
          <w:bCs/>
          <w:u w:val="single"/>
        </w:rPr>
      </w:pPr>
      <w:r w:rsidRPr="001A72EC">
        <w:rPr>
          <w:b/>
          <w:bCs/>
          <w:u w:val="single"/>
        </w:rPr>
        <w:t>Student Services</w:t>
      </w:r>
    </w:p>
    <w:p w14:paraId="62F8FF8E" w14:textId="1562FB0A" w:rsidR="0040312A" w:rsidRDefault="0040312A" w:rsidP="00DE5A59">
      <w:r>
        <w:t xml:space="preserve">The </w:t>
      </w:r>
      <w:r w:rsidR="0032599F">
        <w:t>S</w:t>
      </w:r>
      <w:r>
        <w:t>chool manages an off-site lodging facility and the admissions staff will assist the student in arranging any necessary housing. Every reasonable effort is made to help reduce the expenses for the student. Reference materials, suppl</w:t>
      </w:r>
      <w:r w:rsidR="00096BAB">
        <w:t xml:space="preserve">emental tests, </w:t>
      </w:r>
      <w:r w:rsidR="0032599F">
        <w:t xml:space="preserve">textbook, </w:t>
      </w:r>
      <w:r w:rsidR="00096BAB">
        <w:t xml:space="preserve">pre-trip verbal’s, diagrams, and other related materials pertaining to the course and program that they are enrolled in are available to the student. All students may request these materials at any time. </w:t>
      </w:r>
    </w:p>
    <w:p w14:paraId="7FBCB302" w14:textId="052C526F" w:rsidR="00096BAB" w:rsidRDefault="00096BAB" w:rsidP="00DE5A59"/>
    <w:p w14:paraId="106325CC" w14:textId="3DB56220" w:rsidR="00096BAB" w:rsidRPr="001A72EC" w:rsidRDefault="00096BAB" w:rsidP="00DE5A59">
      <w:pPr>
        <w:rPr>
          <w:b/>
          <w:bCs/>
          <w:u w:val="single"/>
        </w:rPr>
      </w:pPr>
      <w:r w:rsidRPr="001A72EC">
        <w:rPr>
          <w:b/>
          <w:bCs/>
          <w:u w:val="single"/>
        </w:rPr>
        <w:t>Student Records</w:t>
      </w:r>
    </w:p>
    <w:p w14:paraId="72823DAA" w14:textId="74104F29" w:rsidR="00096BAB" w:rsidRDefault="00096BAB" w:rsidP="00DE5A59">
      <w:r>
        <w:t xml:space="preserve">The </w:t>
      </w:r>
      <w:r w:rsidR="0032599F">
        <w:t>S</w:t>
      </w:r>
      <w:r>
        <w:t xml:space="preserve">chool maintains a permanent record for each student. The permanent records are confidential and only such agencies and individuals authorized by law are allowed access without written permission from the student. The school retains these records for a period of five years. Students may review their permanent record upon reasonable request to the </w:t>
      </w:r>
      <w:r w:rsidR="0032599F">
        <w:t>S</w:t>
      </w:r>
      <w:r>
        <w:t xml:space="preserve">chool director. All such requests will be scheduled during regular </w:t>
      </w:r>
      <w:r w:rsidR="0032599F">
        <w:t>S</w:t>
      </w:r>
      <w:r>
        <w:t xml:space="preserve">chool hours under appropriate supervision. Information requested by a potential employer will be required to have written consent by the student prior to the release of information. </w:t>
      </w:r>
    </w:p>
    <w:p w14:paraId="314FAA99" w14:textId="58507F85" w:rsidR="00096BAB" w:rsidRDefault="00096BAB" w:rsidP="00DE5A59"/>
    <w:p w14:paraId="34165755" w14:textId="5F56538E" w:rsidR="00886F95" w:rsidRDefault="00096BAB" w:rsidP="00DE5A59">
      <w:r>
        <w:t xml:space="preserve">A complete record of each student’s attendance and grades are maintained within the permanent records.  Signed and dated photocopy of these forms represents an official transcript. </w:t>
      </w:r>
      <w:r w:rsidR="00886F95">
        <w:t xml:space="preserve">One official transcript will be provided free of charge to the student. Students who have not satisfied their financial obligation to the </w:t>
      </w:r>
      <w:r w:rsidR="0032599F">
        <w:t>S</w:t>
      </w:r>
      <w:r w:rsidR="00886F95">
        <w:t xml:space="preserve">chool are not eligible to receive a transcript. </w:t>
      </w:r>
    </w:p>
    <w:p w14:paraId="0A5B0A17" w14:textId="4821ADBB" w:rsidR="00886F95" w:rsidRPr="001A72EC" w:rsidRDefault="00886F95" w:rsidP="00DE5A59">
      <w:pPr>
        <w:rPr>
          <w:b/>
          <w:bCs/>
          <w:u w:val="single"/>
        </w:rPr>
      </w:pPr>
      <w:r w:rsidRPr="001A72EC">
        <w:rPr>
          <w:b/>
          <w:bCs/>
          <w:u w:val="single"/>
        </w:rPr>
        <w:lastRenderedPageBreak/>
        <w:t>Attendance</w:t>
      </w:r>
    </w:p>
    <w:p w14:paraId="49EDFD8E" w14:textId="1B311AF3" w:rsidR="00B41C4C" w:rsidRDefault="00886F95" w:rsidP="00DE5A59">
      <w:r>
        <w:t xml:space="preserve">Attendance is mandatory as part of the course requirements. Students are expected to attend all scheduled instructional hours. Please note that no classes are held on the following holidays: New Year’s Day, Memorial Day, Independence Day, Labor Day, Thanksgiving, or Christmas. New Year’s Eve and Christmas Eve, if they fall upon days of regularly scheduled </w:t>
      </w:r>
      <w:r w:rsidR="00B41C4C">
        <w:t xml:space="preserve">class times, will be optional days. The students will not be penalized for missing these days and instructors and staff will be at the school for those wishing to attend. </w:t>
      </w:r>
    </w:p>
    <w:p w14:paraId="49A29DE5" w14:textId="7E903CB8" w:rsidR="00B41C4C" w:rsidRDefault="00B41C4C" w:rsidP="00DE5A59"/>
    <w:p w14:paraId="7E765993" w14:textId="50451856" w:rsidR="00B41C4C" w:rsidRPr="001A72EC" w:rsidRDefault="00B41C4C" w:rsidP="00DE5A59">
      <w:pPr>
        <w:rPr>
          <w:b/>
          <w:bCs/>
          <w:u w:val="single"/>
        </w:rPr>
      </w:pPr>
      <w:r w:rsidRPr="001A72EC">
        <w:rPr>
          <w:b/>
          <w:bCs/>
          <w:u w:val="single"/>
        </w:rPr>
        <w:t>Tardiness</w:t>
      </w:r>
    </w:p>
    <w:p w14:paraId="05C379BB" w14:textId="4E7A546E" w:rsidR="00B41C4C" w:rsidRDefault="00B41C4C" w:rsidP="00DE5A59">
      <w:r>
        <w:t xml:space="preserve">Tardiness, or the incident of arriving late or leaving early, shall be recorded in the student’s record and accumulated as hours/days absent. Punctuality and time management are traits that the professional truck driver must possess. Three recorded incidents of tardiness shall be considered as one day of absence on the student’s attendance record. </w:t>
      </w:r>
    </w:p>
    <w:p w14:paraId="4605CC8A" w14:textId="67849608" w:rsidR="00B41C4C" w:rsidRDefault="00B41C4C" w:rsidP="00DE5A59"/>
    <w:p w14:paraId="647CB12E" w14:textId="0BA9F29A" w:rsidR="00B41C4C" w:rsidRPr="001A72EC" w:rsidRDefault="00B41C4C" w:rsidP="00DE5A59">
      <w:pPr>
        <w:rPr>
          <w:b/>
          <w:bCs/>
          <w:u w:val="single"/>
        </w:rPr>
      </w:pPr>
      <w:r w:rsidRPr="001A72EC">
        <w:rPr>
          <w:b/>
          <w:bCs/>
          <w:u w:val="single"/>
        </w:rPr>
        <w:t>Absences</w:t>
      </w:r>
    </w:p>
    <w:p w14:paraId="4E7E1836" w14:textId="454579D7" w:rsidR="00B41C4C" w:rsidRPr="00B41C4C" w:rsidRDefault="00B41C4C" w:rsidP="00B41C4C">
      <w:r>
        <w:t xml:space="preserve">Cumulative absences of more than two days (16 instructional hours) may result in termination, since such interruption may prevent the student from mastering the competencies essential to the course of study. Exceptions can be made on a case by case basis. The </w:t>
      </w:r>
      <w:r w:rsidR="00994404">
        <w:t>S</w:t>
      </w:r>
      <w:r>
        <w:t xml:space="preserve">chool realizes that there are extenuating circumstances that arise which may prevent a student from attending class such as a death in the family or medical emergency. These excused absences are at the discretion of the administration.  </w:t>
      </w:r>
    </w:p>
    <w:p w14:paraId="7A2D134C" w14:textId="2E4A4D53" w:rsidR="00B41C4C" w:rsidRDefault="00B41C4C" w:rsidP="00DE5A59"/>
    <w:p w14:paraId="73852B03" w14:textId="1A6423E1" w:rsidR="00B41C4C" w:rsidRPr="001A72EC" w:rsidRDefault="00B41C4C" w:rsidP="00DE5A59">
      <w:pPr>
        <w:rPr>
          <w:b/>
          <w:bCs/>
          <w:u w:val="single"/>
        </w:rPr>
      </w:pPr>
      <w:r w:rsidRPr="001A72EC">
        <w:rPr>
          <w:b/>
          <w:bCs/>
          <w:u w:val="single"/>
        </w:rPr>
        <w:t>Leave of Absence</w:t>
      </w:r>
    </w:p>
    <w:p w14:paraId="0EC13E04" w14:textId="18D17B3B" w:rsidR="00B41C4C" w:rsidRDefault="00B41C4C" w:rsidP="00DE5A59">
      <w:r>
        <w:t xml:space="preserve">The school realizes that extenuating circumstances may arise where it would not be advantageous for the student to maintain enrollment in the program or there are circumstances where the student is required, by federal regulations, to discontinue training for </w:t>
      </w:r>
      <w:r w:rsidR="00497232">
        <w:t>a period</w:t>
      </w:r>
      <w:r>
        <w:t xml:space="preserve">. </w:t>
      </w:r>
      <w:r w:rsidR="00497232">
        <w:t xml:space="preserve">In such cases, upon written request and at the school director’s discretion, a leave of absence may be granted. A leave of absence must indicate a student’s sincere intention to resume his/her vocation. The student who is granted a leave of absence will be terminated from the school if the student does not enroll at the start of the next scheduled class or by the predetermined date agreed upon by the student and the school director. A student will be granted only one leave of absence. </w:t>
      </w:r>
    </w:p>
    <w:p w14:paraId="2BCD3299" w14:textId="7A1AE6EE" w:rsidR="00497232" w:rsidRDefault="00497232" w:rsidP="00DE5A59"/>
    <w:p w14:paraId="0A109629" w14:textId="184EB138" w:rsidR="00497232" w:rsidRPr="001A72EC" w:rsidRDefault="00497232" w:rsidP="00DE5A59">
      <w:pPr>
        <w:rPr>
          <w:b/>
          <w:bCs/>
          <w:u w:val="single"/>
        </w:rPr>
      </w:pPr>
      <w:r w:rsidRPr="001A72EC">
        <w:rPr>
          <w:b/>
          <w:bCs/>
          <w:u w:val="single"/>
        </w:rPr>
        <w:t>Withdrawal and Re-Entry</w:t>
      </w:r>
    </w:p>
    <w:p w14:paraId="1DF16F3D" w14:textId="0C999E61" w:rsidR="00497232" w:rsidRDefault="00497232" w:rsidP="00DE5A59">
      <w:r>
        <w:t xml:space="preserve">The School Director may allow a student to voluntarily withdraw from a class and re-enter </w:t>
      </w:r>
      <w:r w:rsidR="00ED5608">
        <w:t>at a later date</w:t>
      </w:r>
      <w:r>
        <w:t xml:space="preserve"> that may not interfere with the student’s training and is acceptable to both the student and the school. </w:t>
      </w:r>
      <w:r w:rsidR="00ED5608">
        <w:t xml:space="preserve">Students who are terminated may be allowed (depending on the reason for termination) to re-enter, at the School Director’s discretion, without losing any credit from prior training only one time at a future date determined by the </w:t>
      </w:r>
      <w:r w:rsidR="00994404">
        <w:t>S</w:t>
      </w:r>
      <w:r w:rsidR="00ED5608">
        <w:t xml:space="preserve">chool </w:t>
      </w:r>
      <w:r w:rsidR="00994404">
        <w:t>D</w:t>
      </w:r>
      <w:r w:rsidR="00ED5608">
        <w:t xml:space="preserve">irector, but no earlier than 30 days from the student’s last day of attendance. </w:t>
      </w:r>
    </w:p>
    <w:p w14:paraId="747E7F5A" w14:textId="77777777" w:rsidR="00ED5608" w:rsidRDefault="00ED5608" w:rsidP="00DE5A59"/>
    <w:p w14:paraId="751A2002" w14:textId="23D43124" w:rsidR="00497232" w:rsidRDefault="00497232" w:rsidP="00DE5A59">
      <w:bookmarkStart w:id="8" w:name="_Hlk31378283"/>
      <w:r>
        <w:t xml:space="preserve">In case a student must be removed from training as a result of a positive drug </w:t>
      </w:r>
      <w:r w:rsidR="00ED5608">
        <w:t xml:space="preserve">or alcohol </w:t>
      </w:r>
      <w:r>
        <w:t xml:space="preserve">screen, in accordance with the FMCSA’s Clearinghouse, the school will assist the student in enrollment in a Substance Abuse Program with a Substance Abuse Professional. Upon completion of the SAP program, in accordance with CFR part 40, the student may resume their training at the point they were removed from training. There will be no added tuition for the student unless a period </w:t>
      </w:r>
      <w:r>
        <w:lastRenderedPageBreak/>
        <w:t>of three months has passed since initial enrollment in the SAP program.</w:t>
      </w:r>
      <w:r w:rsidR="00ED5608">
        <w:t xml:space="preserve"> If it is a second offense, after the completion of the initial SAP program, the student will be dismissed from the course and tuition will be forfeited. </w:t>
      </w:r>
    </w:p>
    <w:bookmarkEnd w:id="8"/>
    <w:p w14:paraId="7F8A1E05" w14:textId="70AE9010" w:rsidR="00ED5608" w:rsidRDefault="00ED5608" w:rsidP="00DE5A59"/>
    <w:p w14:paraId="73D9A587" w14:textId="330D8804" w:rsidR="00ED5608" w:rsidRPr="001A72EC" w:rsidRDefault="00ED5608" w:rsidP="00DE5A59">
      <w:pPr>
        <w:rPr>
          <w:b/>
          <w:bCs/>
          <w:u w:val="single"/>
        </w:rPr>
      </w:pPr>
      <w:r w:rsidRPr="001A72EC">
        <w:rPr>
          <w:b/>
          <w:bCs/>
          <w:u w:val="single"/>
        </w:rPr>
        <w:t xml:space="preserve">Make-Up Work </w:t>
      </w:r>
    </w:p>
    <w:p w14:paraId="2927DF6A" w14:textId="00F560E4" w:rsidR="00ED5608" w:rsidRDefault="00ED5608" w:rsidP="00DE5A59">
      <w:r>
        <w:t xml:space="preserve">Any missed work must be completed by the end of the next instructional week. </w:t>
      </w:r>
    </w:p>
    <w:p w14:paraId="6092BEAD" w14:textId="78A9E75C" w:rsidR="00ED5608" w:rsidRDefault="00ED5608" w:rsidP="00DE5A59"/>
    <w:p w14:paraId="291DAB09" w14:textId="54CFCF22" w:rsidR="00ED5608" w:rsidRPr="001A72EC" w:rsidRDefault="00ED5608" w:rsidP="00DE5A59">
      <w:pPr>
        <w:rPr>
          <w:b/>
          <w:bCs/>
          <w:u w:val="single"/>
        </w:rPr>
      </w:pPr>
      <w:r w:rsidRPr="001A72EC">
        <w:rPr>
          <w:b/>
          <w:bCs/>
          <w:u w:val="single"/>
        </w:rPr>
        <w:t>Student Conduct</w:t>
      </w:r>
    </w:p>
    <w:p w14:paraId="434A3F57" w14:textId="79798557" w:rsidR="00ED5608" w:rsidRDefault="00ED5608" w:rsidP="00DE5A59">
      <w:r>
        <w:t xml:space="preserve">Students shall, at all times, conduct themselves in an exemplary manner in and out of the </w:t>
      </w:r>
      <w:r w:rsidR="00994404">
        <w:t>S</w:t>
      </w:r>
      <w:r>
        <w:t>chool. Midwest Truck Driving School is committed to the standard of professionalism required by employers in the industry and expects the same commitment from the students who are preparing for a career in the industry. As such, student may be terminated for any of the following incidents:</w:t>
      </w:r>
    </w:p>
    <w:p w14:paraId="5D966C65" w14:textId="6EC94710" w:rsidR="00ED5608" w:rsidRDefault="00ED5608" w:rsidP="00DE5A59"/>
    <w:p w14:paraId="3AB831FD" w14:textId="3C6B5416" w:rsidR="00ED5608" w:rsidRDefault="00602B90" w:rsidP="00ED5608">
      <w:pPr>
        <w:pStyle w:val="ListParagraph"/>
        <w:numPr>
          <w:ilvl w:val="0"/>
          <w:numId w:val="1"/>
        </w:numPr>
      </w:pPr>
      <w:bookmarkStart w:id="9" w:name="_Hlk31379706"/>
      <w:r>
        <w:t xml:space="preserve">Being under the influence of, or in possession of, intoxicating beverages or illegal drugs of any kind while on school property or in or around school equipment or the during any portion of the training period. </w:t>
      </w:r>
    </w:p>
    <w:p w14:paraId="7C85B4C4" w14:textId="4AF053FC" w:rsidR="00602B90" w:rsidRDefault="00602B90" w:rsidP="00602B90">
      <w:pPr>
        <w:pStyle w:val="ListParagraph"/>
        <w:numPr>
          <w:ilvl w:val="1"/>
          <w:numId w:val="1"/>
        </w:numPr>
      </w:pPr>
      <w:r>
        <w:t xml:space="preserve">Note, alcoholic beverages will be permitted at the off-site lodging as long as it does not interfere with another student’s stay and if the student follows the FMCSA and school regulations that alcohol use is not permitted 4 hours before the start of safety sensitive functions, including classroom instruction. </w:t>
      </w:r>
    </w:p>
    <w:p w14:paraId="00D2C60A" w14:textId="37DE16ED" w:rsidR="00602B90" w:rsidRDefault="00602B90" w:rsidP="00602B90">
      <w:pPr>
        <w:pStyle w:val="ListParagraph"/>
        <w:numPr>
          <w:ilvl w:val="1"/>
          <w:numId w:val="1"/>
        </w:numPr>
      </w:pPr>
      <w:r>
        <w:t xml:space="preserve">If alcohol use is suspected or the student is believed to be under the influence of alcohol, law enforcement will be </w:t>
      </w:r>
      <w:r w:rsidR="007A3D7D">
        <w:t>called,</w:t>
      </w:r>
      <w:r>
        <w:t xml:space="preserve"> and a breathalyzer test will be performed. </w:t>
      </w:r>
      <w:r w:rsidR="007A3D7D">
        <w:t xml:space="preserve">If a student is found to be in possession of an illegal substance, law enforcement will be called. </w:t>
      </w:r>
    </w:p>
    <w:p w14:paraId="13119F9B" w14:textId="4FEFF747" w:rsidR="00602B90" w:rsidRDefault="00602B90" w:rsidP="00602B90">
      <w:pPr>
        <w:pStyle w:val="ListParagraph"/>
        <w:numPr>
          <w:ilvl w:val="0"/>
          <w:numId w:val="1"/>
        </w:numPr>
      </w:pPr>
      <w:r>
        <w:t xml:space="preserve">Unsafe behavior or operation of equipment or the abuse of equipment. </w:t>
      </w:r>
    </w:p>
    <w:p w14:paraId="43EE2C7E" w14:textId="3906AEEE" w:rsidR="00602B90" w:rsidRDefault="00602B90" w:rsidP="00602B90">
      <w:pPr>
        <w:pStyle w:val="ListParagraph"/>
        <w:numPr>
          <w:ilvl w:val="0"/>
          <w:numId w:val="1"/>
        </w:numPr>
      </w:pPr>
      <w:r>
        <w:t xml:space="preserve">Possession of weapons, theft or stealing, fighting, or vandalism. </w:t>
      </w:r>
    </w:p>
    <w:p w14:paraId="5071A193" w14:textId="23B6FF5D" w:rsidR="00602B90" w:rsidRDefault="00602B90" w:rsidP="00602B90">
      <w:pPr>
        <w:pStyle w:val="ListParagraph"/>
        <w:numPr>
          <w:ilvl w:val="1"/>
          <w:numId w:val="1"/>
        </w:numPr>
      </w:pPr>
      <w:r>
        <w:t xml:space="preserve">This extends to the school maintained off-site lodging and any hotels that may be used during the course. </w:t>
      </w:r>
    </w:p>
    <w:p w14:paraId="3E6F5240" w14:textId="1F74B140" w:rsidR="00602B90" w:rsidRDefault="00602B90" w:rsidP="00602B90">
      <w:pPr>
        <w:pStyle w:val="ListParagraph"/>
        <w:numPr>
          <w:ilvl w:val="0"/>
          <w:numId w:val="1"/>
        </w:numPr>
      </w:pPr>
      <w:r>
        <w:t xml:space="preserve">Excessive absenteeism or failure to complete make-up work that is required for program completion. </w:t>
      </w:r>
    </w:p>
    <w:p w14:paraId="5AC0BA31" w14:textId="23078F28" w:rsidR="00602B90" w:rsidRDefault="00602B90" w:rsidP="00602B90">
      <w:pPr>
        <w:pStyle w:val="ListParagraph"/>
        <w:numPr>
          <w:ilvl w:val="0"/>
          <w:numId w:val="1"/>
        </w:numPr>
      </w:pPr>
      <w:r>
        <w:t xml:space="preserve">Falsification of any of the </w:t>
      </w:r>
      <w:r w:rsidR="00994404">
        <w:t>S</w:t>
      </w:r>
      <w:r>
        <w:t xml:space="preserve">chool’s admission paperwork or applications for employment or applications for drivers licenses or permits. </w:t>
      </w:r>
    </w:p>
    <w:bookmarkEnd w:id="9"/>
    <w:p w14:paraId="7112BE9E" w14:textId="53523918" w:rsidR="00602B90" w:rsidRDefault="00602B90" w:rsidP="00602B90"/>
    <w:p w14:paraId="14653FB0" w14:textId="005E25FC" w:rsidR="00602B90" w:rsidRDefault="00602B90" w:rsidP="00602B90">
      <w:r>
        <w:t xml:space="preserve">The </w:t>
      </w:r>
      <w:r w:rsidR="00994404">
        <w:t>S</w:t>
      </w:r>
      <w:r>
        <w:t xml:space="preserve">chool is not responsible for injury or property damage incurred by a student as a result of the student’s own negligence, unsafe behavior, or other misbehavior or failure to strictly adhere to the </w:t>
      </w:r>
      <w:r w:rsidR="00994404">
        <w:t>S</w:t>
      </w:r>
      <w:r>
        <w:t xml:space="preserve">chool’s policies and procedures. </w:t>
      </w:r>
    </w:p>
    <w:p w14:paraId="734DA66B" w14:textId="04F63F66" w:rsidR="007A3D7D" w:rsidRDefault="007A3D7D" w:rsidP="00602B90"/>
    <w:p w14:paraId="75EAEE83" w14:textId="7B41EF94" w:rsidR="007A3D7D" w:rsidRPr="001A72EC" w:rsidRDefault="007A3D7D" w:rsidP="00602B90">
      <w:pPr>
        <w:rPr>
          <w:b/>
          <w:bCs/>
          <w:u w:val="single"/>
        </w:rPr>
      </w:pPr>
      <w:r w:rsidRPr="001A72EC">
        <w:rPr>
          <w:b/>
          <w:bCs/>
          <w:u w:val="single"/>
        </w:rPr>
        <w:t>Student Grievances/Complaints</w:t>
      </w:r>
    </w:p>
    <w:p w14:paraId="769ED375" w14:textId="29AC570C" w:rsidR="007A3D7D" w:rsidRDefault="007A3D7D" w:rsidP="00602B90">
      <w:r>
        <w:t>Student grievances and/or complaints will be referred to the School Director. Any grievances or complaints that cannot be resolved by the school director, may be addressed to the owner of the school. Complaints regarding training standards/methods that conflict with published curriculum standards can be addressed with the Educational Approval Board. The numbers for these boards are as follows:</w:t>
      </w:r>
    </w:p>
    <w:p w14:paraId="53943DC0" w14:textId="02EFDF46" w:rsidR="007A3D7D" w:rsidRDefault="007A3D7D" w:rsidP="00602B90">
      <w:r>
        <w:tab/>
      </w:r>
      <w:r>
        <w:tab/>
      </w:r>
      <w:r>
        <w:tab/>
        <w:t>Michigan – (517) 241-6860</w:t>
      </w:r>
    </w:p>
    <w:p w14:paraId="475528E4" w14:textId="346358A7" w:rsidR="007A3D7D" w:rsidRDefault="007A3D7D" w:rsidP="00602B90">
      <w:r>
        <w:lastRenderedPageBreak/>
        <w:tab/>
      </w:r>
      <w:r>
        <w:tab/>
      </w:r>
      <w:r>
        <w:tab/>
        <w:t>Wisconsin – (608) 266-3185</w:t>
      </w:r>
    </w:p>
    <w:p w14:paraId="624CCD91" w14:textId="377717C8" w:rsidR="007A3D7D" w:rsidRDefault="007A3D7D" w:rsidP="00602B90"/>
    <w:p w14:paraId="6ED820E8" w14:textId="6365C86A" w:rsidR="007A3D7D" w:rsidRDefault="007A3D7D" w:rsidP="00602B90">
      <w:r>
        <w:t xml:space="preserve">If your state is not listed, the phone number can be requested from the school administrator and will be promptly provided. </w:t>
      </w:r>
    </w:p>
    <w:p w14:paraId="52C684AD" w14:textId="24DCD43D" w:rsidR="007A3D7D" w:rsidRDefault="007A3D7D" w:rsidP="00602B90"/>
    <w:p w14:paraId="46C6F782" w14:textId="46792F8E" w:rsidR="007A3D7D" w:rsidRPr="001A72EC" w:rsidRDefault="007A3D7D" w:rsidP="00602B90">
      <w:pPr>
        <w:rPr>
          <w:b/>
          <w:bCs/>
          <w:u w:val="single"/>
        </w:rPr>
      </w:pPr>
      <w:r w:rsidRPr="001A72EC">
        <w:rPr>
          <w:b/>
          <w:bCs/>
          <w:u w:val="single"/>
        </w:rPr>
        <w:t>Grading System</w:t>
      </w:r>
    </w:p>
    <w:p w14:paraId="32222F2E" w14:textId="32625294" w:rsidR="007A3D7D" w:rsidRDefault="007A3D7D" w:rsidP="00602B90">
      <w:r>
        <w:t xml:space="preserve">Student progress is constantly monitored and evaluated using the school’s performance standards and requirements of the state’s training requirements. Each student must maintain a cumulative grade average of at least 80% or better in each module (classroom, range, and road) of instruction and pass all tests and examinations that are administered. Monitoring is performed though the use of written tests, instructor evaluation or range maneuvers, vehicle inspections, and on the road training. Students must achieve an 80% or higher grade to pass the course. Any grade below 80% will result in a fail. A student is permitted to retake any tests and/or examinations one (1) time. The grade achieved in the last examination will be the grade credited. </w:t>
      </w:r>
    </w:p>
    <w:p w14:paraId="4C6C34CF" w14:textId="77777777" w:rsidR="009867AB" w:rsidRDefault="009867AB" w:rsidP="00602B90"/>
    <w:p w14:paraId="539A1B5F" w14:textId="3F2E7459" w:rsidR="007A3D7D" w:rsidRPr="001A72EC" w:rsidRDefault="007A3D7D" w:rsidP="00602B90">
      <w:pPr>
        <w:rPr>
          <w:b/>
          <w:bCs/>
          <w:u w:val="single"/>
        </w:rPr>
      </w:pPr>
      <w:r w:rsidRPr="001A72EC">
        <w:rPr>
          <w:b/>
          <w:bCs/>
          <w:u w:val="single"/>
        </w:rPr>
        <w:t>The Grading</w:t>
      </w:r>
      <w:r w:rsidR="0095472A" w:rsidRPr="001A72EC">
        <w:rPr>
          <w:b/>
          <w:bCs/>
          <w:u w:val="single"/>
        </w:rPr>
        <w:t xml:space="preserve"> Scale</w:t>
      </w:r>
    </w:p>
    <w:p w14:paraId="01D94D7A" w14:textId="087DE78A" w:rsidR="00463855" w:rsidRDefault="00463855" w:rsidP="00602B90"/>
    <w:tbl>
      <w:tblPr>
        <w:tblStyle w:val="TableGrid"/>
        <w:tblW w:w="0" w:type="auto"/>
        <w:tblLook w:val="04A0" w:firstRow="1" w:lastRow="0" w:firstColumn="1" w:lastColumn="0" w:noHBand="0" w:noVBand="1"/>
      </w:tblPr>
      <w:tblGrid>
        <w:gridCol w:w="3116"/>
        <w:gridCol w:w="3117"/>
        <w:gridCol w:w="3117"/>
      </w:tblGrid>
      <w:tr w:rsidR="00463855" w14:paraId="3B90B83D" w14:textId="77777777" w:rsidTr="00463855">
        <w:tc>
          <w:tcPr>
            <w:tcW w:w="3116" w:type="dxa"/>
          </w:tcPr>
          <w:p w14:paraId="39527DD5" w14:textId="2F83636A" w:rsidR="00463855" w:rsidRPr="0095472A" w:rsidRDefault="0095472A" w:rsidP="0095472A">
            <w:pPr>
              <w:jc w:val="center"/>
              <w:rPr>
                <w:b/>
                <w:bCs/>
                <w:sz w:val="24"/>
                <w:szCs w:val="24"/>
              </w:rPr>
            </w:pPr>
            <w:r w:rsidRPr="0095472A">
              <w:rPr>
                <w:b/>
                <w:bCs/>
                <w:sz w:val="24"/>
                <w:szCs w:val="24"/>
              </w:rPr>
              <w:t>GRADE LEVEL</w:t>
            </w:r>
          </w:p>
        </w:tc>
        <w:tc>
          <w:tcPr>
            <w:tcW w:w="3117" w:type="dxa"/>
          </w:tcPr>
          <w:p w14:paraId="2CB21498" w14:textId="15E89320" w:rsidR="00463855" w:rsidRPr="0095472A" w:rsidRDefault="0095472A" w:rsidP="0095472A">
            <w:pPr>
              <w:jc w:val="center"/>
              <w:rPr>
                <w:b/>
                <w:bCs/>
                <w:sz w:val="24"/>
                <w:szCs w:val="24"/>
              </w:rPr>
            </w:pPr>
            <w:r w:rsidRPr="0095472A">
              <w:rPr>
                <w:b/>
                <w:bCs/>
                <w:sz w:val="24"/>
                <w:szCs w:val="24"/>
              </w:rPr>
              <w:t>PERFORMANCE DEFINITION</w:t>
            </w:r>
          </w:p>
        </w:tc>
        <w:tc>
          <w:tcPr>
            <w:tcW w:w="3117" w:type="dxa"/>
          </w:tcPr>
          <w:p w14:paraId="46CCD83F" w14:textId="7DBF9997" w:rsidR="00463855" w:rsidRPr="0095472A" w:rsidRDefault="0095472A" w:rsidP="0095472A">
            <w:pPr>
              <w:jc w:val="center"/>
              <w:rPr>
                <w:b/>
                <w:bCs/>
                <w:sz w:val="24"/>
                <w:szCs w:val="24"/>
              </w:rPr>
            </w:pPr>
            <w:r w:rsidRPr="0095472A">
              <w:rPr>
                <w:b/>
                <w:bCs/>
                <w:sz w:val="24"/>
                <w:szCs w:val="24"/>
              </w:rPr>
              <w:t>GRADE POINT AVERAGE</w:t>
            </w:r>
          </w:p>
        </w:tc>
      </w:tr>
      <w:tr w:rsidR="00463855" w14:paraId="042656E5" w14:textId="77777777" w:rsidTr="00463855">
        <w:tc>
          <w:tcPr>
            <w:tcW w:w="3116" w:type="dxa"/>
          </w:tcPr>
          <w:p w14:paraId="39F8BD59" w14:textId="32F81841" w:rsidR="00463855" w:rsidRDefault="0095472A" w:rsidP="0095472A">
            <w:pPr>
              <w:jc w:val="center"/>
            </w:pPr>
            <w:r>
              <w:t>Excellent- A</w:t>
            </w:r>
          </w:p>
        </w:tc>
        <w:tc>
          <w:tcPr>
            <w:tcW w:w="3117" w:type="dxa"/>
          </w:tcPr>
          <w:p w14:paraId="1684DA39" w14:textId="35C4B386" w:rsidR="00463855" w:rsidRDefault="0095472A" w:rsidP="0095472A">
            <w:pPr>
              <w:jc w:val="center"/>
            </w:pPr>
            <w:r>
              <w:t>95% - 100%</w:t>
            </w:r>
          </w:p>
        </w:tc>
        <w:tc>
          <w:tcPr>
            <w:tcW w:w="3117" w:type="dxa"/>
          </w:tcPr>
          <w:p w14:paraId="01B47CDA" w14:textId="207706E5" w:rsidR="00463855" w:rsidRDefault="0095472A" w:rsidP="0095472A">
            <w:pPr>
              <w:jc w:val="center"/>
            </w:pPr>
            <w:r>
              <w:t>4</w:t>
            </w:r>
          </w:p>
        </w:tc>
      </w:tr>
      <w:tr w:rsidR="00463855" w14:paraId="1EE59AF4" w14:textId="77777777" w:rsidTr="00463855">
        <w:tc>
          <w:tcPr>
            <w:tcW w:w="3116" w:type="dxa"/>
          </w:tcPr>
          <w:p w14:paraId="4DE03C4D" w14:textId="476918C5" w:rsidR="00463855" w:rsidRDefault="0095472A" w:rsidP="0095472A">
            <w:pPr>
              <w:jc w:val="center"/>
            </w:pPr>
            <w:r>
              <w:t>Above Satisfactory – B</w:t>
            </w:r>
          </w:p>
        </w:tc>
        <w:tc>
          <w:tcPr>
            <w:tcW w:w="3117" w:type="dxa"/>
          </w:tcPr>
          <w:p w14:paraId="2E762DC8" w14:textId="1853007E" w:rsidR="00463855" w:rsidRDefault="0095472A" w:rsidP="0095472A">
            <w:pPr>
              <w:jc w:val="center"/>
            </w:pPr>
            <w:r>
              <w:t>87% - 94%</w:t>
            </w:r>
          </w:p>
        </w:tc>
        <w:tc>
          <w:tcPr>
            <w:tcW w:w="3117" w:type="dxa"/>
          </w:tcPr>
          <w:p w14:paraId="06C717B8" w14:textId="115052BD" w:rsidR="00463855" w:rsidRDefault="0095472A" w:rsidP="0095472A">
            <w:pPr>
              <w:jc w:val="center"/>
            </w:pPr>
            <w:r>
              <w:t>3</w:t>
            </w:r>
          </w:p>
        </w:tc>
      </w:tr>
      <w:tr w:rsidR="00463855" w14:paraId="0D8D7E5B" w14:textId="77777777" w:rsidTr="00463855">
        <w:tc>
          <w:tcPr>
            <w:tcW w:w="3116" w:type="dxa"/>
          </w:tcPr>
          <w:p w14:paraId="69764374" w14:textId="5AF1EDF7" w:rsidR="00463855" w:rsidRDefault="0095472A" w:rsidP="0095472A">
            <w:pPr>
              <w:jc w:val="center"/>
            </w:pPr>
            <w:r>
              <w:t>Satisfactory – C</w:t>
            </w:r>
          </w:p>
        </w:tc>
        <w:tc>
          <w:tcPr>
            <w:tcW w:w="3117" w:type="dxa"/>
          </w:tcPr>
          <w:p w14:paraId="7906978C" w14:textId="5C8C5DF8" w:rsidR="00463855" w:rsidRDefault="0095472A" w:rsidP="0095472A">
            <w:pPr>
              <w:jc w:val="center"/>
            </w:pPr>
            <w:r>
              <w:t>80% - 86%</w:t>
            </w:r>
          </w:p>
        </w:tc>
        <w:tc>
          <w:tcPr>
            <w:tcW w:w="3117" w:type="dxa"/>
          </w:tcPr>
          <w:p w14:paraId="0CF0D0F8" w14:textId="5182E471" w:rsidR="00463855" w:rsidRDefault="0095472A" w:rsidP="0095472A">
            <w:pPr>
              <w:jc w:val="center"/>
            </w:pPr>
            <w:r>
              <w:t>2</w:t>
            </w:r>
          </w:p>
        </w:tc>
      </w:tr>
      <w:tr w:rsidR="00463855" w14:paraId="0FDCF38D" w14:textId="77777777" w:rsidTr="00463855">
        <w:tc>
          <w:tcPr>
            <w:tcW w:w="3116" w:type="dxa"/>
          </w:tcPr>
          <w:p w14:paraId="08352EBF" w14:textId="5D2EBAAA" w:rsidR="00463855" w:rsidRDefault="0095472A" w:rsidP="0095472A">
            <w:pPr>
              <w:jc w:val="center"/>
            </w:pPr>
            <w:r>
              <w:t>Unsatisfactory – D</w:t>
            </w:r>
          </w:p>
        </w:tc>
        <w:tc>
          <w:tcPr>
            <w:tcW w:w="3117" w:type="dxa"/>
          </w:tcPr>
          <w:p w14:paraId="7B4F0603" w14:textId="1C42B67D" w:rsidR="00463855" w:rsidRDefault="0095472A" w:rsidP="0095472A">
            <w:pPr>
              <w:jc w:val="center"/>
            </w:pPr>
            <w:r>
              <w:t>60% - 79%</w:t>
            </w:r>
          </w:p>
        </w:tc>
        <w:tc>
          <w:tcPr>
            <w:tcW w:w="3117" w:type="dxa"/>
          </w:tcPr>
          <w:p w14:paraId="21A69CE0" w14:textId="25829D57" w:rsidR="00463855" w:rsidRDefault="0095472A" w:rsidP="0095472A">
            <w:pPr>
              <w:jc w:val="center"/>
            </w:pPr>
            <w:r>
              <w:t>1</w:t>
            </w:r>
          </w:p>
        </w:tc>
      </w:tr>
      <w:tr w:rsidR="00463855" w14:paraId="5F7AEFF5" w14:textId="77777777" w:rsidTr="00463855">
        <w:tc>
          <w:tcPr>
            <w:tcW w:w="3116" w:type="dxa"/>
          </w:tcPr>
          <w:p w14:paraId="2A782837" w14:textId="5B2009E6" w:rsidR="00463855" w:rsidRDefault="0095472A" w:rsidP="0095472A">
            <w:pPr>
              <w:jc w:val="center"/>
            </w:pPr>
            <w:r>
              <w:t>Fail – F</w:t>
            </w:r>
          </w:p>
        </w:tc>
        <w:tc>
          <w:tcPr>
            <w:tcW w:w="3117" w:type="dxa"/>
          </w:tcPr>
          <w:p w14:paraId="5EAB7E1A" w14:textId="336F4773" w:rsidR="00463855" w:rsidRDefault="0095472A" w:rsidP="0095472A">
            <w:pPr>
              <w:jc w:val="center"/>
            </w:pPr>
            <w:r>
              <w:t>Below 59%</w:t>
            </w:r>
          </w:p>
        </w:tc>
        <w:tc>
          <w:tcPr>
            <w:tcW w:w="3117" w:type="dxa"/>
          </w:tcPr>
          <w:p w14:paraId="74118728" w14:textId="1EDAE7BA" w:rsidR="00463855" w:rsidRDefault="0095472A" w:rsidP="0095472A">
            <w:pPr>
              <w:jc w:val="center"/>
            </w:pPr>
            <w:r>
              <w:t>0</w:t>
            </w:r>
          </w:p>
        </w:tc>
      </w:tr>
      <w:tr w:rsidR="00463855" w14:paraId="655CCE73" w14:textId="77777777" w:rsidTr="00463855">
        <w:tc>
          <w:tcPr>
            <w:tcW w:w="3116" w:type="dxa"/>
          </w:tcPr>
          <w:p w14:paraId="0A546F89" w14:textId="099E79EB" w:rsidR="00463855" w:rsidRDefault="0095472A" w:rsidP="0095472A">
            <w:pPr>
              <w:jc w:val="center"/>
            </w:pPr>
            <w:r>
              <w:t>Incomplete – I</w:t>
            </w:r>
          </w:p>
        </w:tc>
        <w:tc>
          <w:tcPr>
            <w:tcW w:w="3117" w:type="dxa"/>
          </w:tcPr>
          <w:p w14:paraId="644792F7" w14:textId="69E8BBBC" w:rsidR="00463855" w:rsidRDefault="0095472A" w:rsidP="0095472A">
            <w:pPr>
              <w:jc w:val="center"/>
            </w:pPr>
            <w:r>
              <w:t>Not Complete</w:t>
            </w:r>
          </w:p>
        </w:tc>
        <w:tc>
          <w:tcPr>
            <w:tcW w:w="3117" w:type="dxa"/>
          </w:tcPr>
          <w:p w14:paraId="28DDF06A" w14:textId="4EF88B3C" w:rsidR="00463855" w:rsidRDefault="0095472A" w:rsidP="0095472A">
            <w:pPr>
              <w:jc w:val="center"/>
            </w:pPr>
            <w:r>
              <w:t>0</w:t>
            </w:r>
          </w:p>
        </w:tc>
      </w:tr>
    </w:tbl>
    <w:p w14:paraId="77B50BFA" w14:textId="0421D2F7" w:rsidR="00463855" w:rsidRDefault="0095472A" w:rsidP="00602B90">
      <w:r>
        <w:t>The minimum performance standards are:</w:t>
      </w:r>
    </w:p>
    <w:p w14:paraId="20A70D6C" w14:textId="06A7BAB1" w:rsidR="0095472A" w:rsidRDefault="0095472A" w:rsidP="00602B90"/>
    <w:p w14:paraId="6BB1BF30" w14:textId="65B982A4" w:rsidR="0095472A" w:rsidRDefault="0095472A" w:rsidP="0095472A">
      <w:pPr>
        <w:pStyle w:val="ListParagraph"/>
        <w:numPr>
          <w:ilvl w:val="0"/>
          <w:numId w:val="2"/>
        </w:numPr>
      </w:pPr>
      <w:r>
        <w:t xml:space="preserve">Students must maintain a cumulative grade average of at least 80% or better in each module (classroom, range, and road) of instruction and pass all tests and examinations administered on a pass or fail basis. </w:t>
      </w:r>
    </w:p>
    <w:p w14:paraId="4562A2C2" w14:textId="5F7AF235" w:rsidR="0095472A" w:rsidRDefault="0095472A" w:rsidP="0095472A">
      <w:pPr>
        <w:pStyle w:val="ListParagraph"/>
        <w:numPr>
          <w:ilvl w:val="0"/>
          <w:numId w:val="2"/>
        </w:numPr>
      </w:pPr>
      <w:r>
        <w:t xml:space="preserve">Students must comply with the school’s admission, attendance, conduct, and other policies at all times during the course of instruction. </w:t>
      </w:r>
    </w:p>
    <w:p w14:paraId="4A775702" w14:textId="5F51CA08" w:rsidR="0095472A" w:rsidRDefault="0095472A" w:rsidP="0095472A"/>
    <w:p w14:paraId="5FC07ABB" w14:textId="0BE97751" w:rsidR="0095472A" w:rsidRDefault="0095472A" w:rsidP="0095472A">
      <w:pPr>
        <w:rPr>
          <w:b/>
          <w:bCs/>
          <w:u w:val="single"/>
        </w:rPr>
      </w:pPr>
      <w:r>
        <w:rPr>
          <w:b/>
          <w:bCs/>
          <w:u w:val="single"/>
        </w:rPr>
        <w:t>Graduation</w:t>
      </w:r>
    </w:p>
    <w:p w14:paraId="169320D1" w14:textId="2934E06B" w:rsidR="0095472A" w:rsidRDefault="0095472A" w:rsidP="0095472A">
      <w:r>
        <w:t xml:space="preserve">The candidate for the certificate of completion must have successfully completed all specified requirements for the certificate and be free from all indebtedness from the school or have made satisfactory arrangements for the payment of tuition and fees. Upon graduation, the student will receive a certificate as evidence of the student’s successful completion of the course of instruction and Department of Transportation road test Certification granted by a third-party tester. </w:t>
      </w:r>
    </w:p>
    <w:p w14:paraId="6C92422F" w14:textId="4201F2B2" w:rsidR="0095472A" w:rsidRDefault="0095472A" w:rsidP="0095472A"/>
    <w:p w14:paraId="5FC8669C" w14:textId="3D3B0133" w:rsidR="0095472A" w:rsidRDefault="0095472A" w:rsidP="0095472A">
      <w:pPr>
        <w:rPr>
          <w:b/>
          <w:bCs/>
          <w:u w:val="single"/>
        </w:rPr>
      </w:pPr>
      <w:r>
        <w:rPr>
          <w:b/>
          <w:bCs/>
          <w:u w:val="single"/>
        </w:rPr>
        <w:t>Placement and Employment</w:t>
      </w:r>
    </w:p>
    <w:p w14:paraId="1BA9E09D" w14:textId="49A9D5CA" w:rsidR="0095472A" w:rsidRDefault="0095472A" w:rsidP="0095472A">
      <w:r>
        <w:t>Midwest Truck Driving School provides free place</w:t>
      </w:r>
      <w:r w:rsidR="00C84675">
        <w:t xml:space="preserve">ment and job counseling assistance and services to students and graduates. Satisfactory completion of the program course work and the development of personal qualities, in conjunction with the necessary aptitude, attitude, and ability, are the first steps in the employment process. </w:t>
      </w:r>
    </w:p>
    <w:p w14:paraId="137B77AF" w14:textId="02AB2B20" w:rsidR="00C84675" w:rsidRDefault="00C84675" w:rsidP="0095472A"/>
    <w:p w14:paraId="7BA22717" w14:textId="4C6AF54E" w:rsidR="00C84675" w:rsidRDefault="00C84675" w:rsidP="0095472A">
      <w:pPr>
        <w:rPr>
          <w:i/>
          <w:iCs/>
        </w:rPr>
      </w:pPr>
      <w:r>
        <w:rPr>
          <w:i/>
          <w:iCs/>
        </w:rPr>
        <w:lastRenderedPageBreak/>
        <w:t xml:space="preserve">State Regulations prohibit the school from guaranteeing a CDL, employment, or set wages. </w:t>
      </w:r>
    </w:p>
    <w:p w14:paraId="3E518375" w14:textId="582CFC57" w:rsidR="00C84675" w:rsidRDefault="00C84675" w:rsidP="0095472A">
      <w:pPr>
        <w:rPr>
          <w:i/>
          <w:iCs/>
        </w:rPr>
      </w:pPr>
    </w:p>
    <w:p w14:paraId="50D97178" w14:textId="63261333" w:rsidR="00C84675" w:rsidRDefault="00C84675" w:rsidP="0095472A">
      <w:pPr>
        <w:rPr>
          <w:b/>
          <w:bCs/>
          <w:u w:val="single"/>
        </w:rPr>
      </w:pPr>
      <w:r w:rsidRPr="00C84675">
        <w:rPr>
          <w:b/>
          <w:bCs/>
          <w:u w:val="single"/>
        </w:rPr>
        <w:t>Cancellation and Refund Policy</w:t>
      </w:r>
    </w:p>
    <w:p w14:paraId="54775D1B" w14:textId="76D36861" w:rsidR="00FB3752" w:rsidRDefault="00C84675" w:rsidP="0095472A">
      <w:r>
        <w:t xml:space="preserve">A student may cancel the enrollment agreement at any time. A written notice of withdrawal is not required except during the three-business day cancellation period. A student who does not attend classes or provide an explanation for seven (7) calendar days is considered to have voluntarily terminated. The school may terminate a student for insufficient progress, non-payment, failure to comply with rules and regulations, and other items that are noted in the catalog. </w:t>
      </w:r>
      <w:r w:rsidR="00FB3752">
        <w:t>This catalog gives specific details.</w:t>
      </w:r>
    </w:p>
    <w:p w14:paraId="11487D34" w14:textId="77777777" w:rsidR="009867AB" w:rsidRDefault="009867AB" w:rsidP="0095472A">
      <w:pPr>
        <w:rPr>
          <w:b/>
          <w:bCs/>
          <w:u w:val="single"/>
        </w:rPr>
      </w:pPr>
    </w:p>
    <w:p w14:paraId="5EFC66A2" w14:textId="006D427E" w:rsidR="00FB3752" w:rsidRDefault="00FB3752" w:rsidP="0095472A">
      <w:pPr>
        <w:rPr>
          <w:b/>
          <w:bCs/>
          <w:u w:val="single"/>
        </w:rPr>
      </w:pPr>
      <w:r>
        <w:rPr>
          <w:b/>
          <w:bCs/>
          <w:u w:val="single"/>
        </w:rPr>
        <w:t>Refund Policy</w:t>
      </w:r>
    </w:p>
    <w:p w14:paraId="2E08AC94" w14:textId="1DD16449" w:rsidR="00FB3752" w:rsidRDefault="00FB3752" w:rsidP="0095472A"/>
    <w:tbl>
      <w:tblPr>
        <w:tblStyle w:val="TableGrid"/>
        <w:tblW w:w="0" w:type="auto"/>
        <w:tblLook w:val="04A0" w:firstRow="1" w:lastRow="0" w:firstColumn="1" w:lastColumn="0" w:noHBand="0" w:noVBand="1"/>
      </w:tblPr>
      <w:tblGrid>
        <w:gridCol w:w="3116"/>
        <w:gridCol w:w="3117"/>
        <w:gridCol w:w="3117"/>
      </w:tblGrid>
      <w:tr w:rsidR="00FB3752" w14:paraId="55FC9A4D" w14:textId="77777777" w:rsidTr="00FB3752">
        <w:tc>
          <w:tcPr>
            <w:tcW w:w="3116" w:type="dxa"/>
          </w:tcPr>
          <w:p w14:paraId="27D21C6E" w14:textId="7CA07166" w:rsidR="00FB3752" w:rsidRPr="007E2BEC" w:rsidRDefault="007E2BEC" w:rsidP="007E2BEC">
            <w:pPr>
              <w:jc w:val="center"/>
              <w:rPr>
                <w:b/>
                <w:bCs/>
                <w:sz w:val="24"/>
                <w:szCs w:val="24"/>
              </w:rPr>
            </w:pPr>
            <w:r w:rsidRPr="007E2BEC">
              <w:rPr>
                <w:b/>
                <w:bCs/>
                <w:sz w:val="24"/>
                <w:szCs w:val="24"/>
              </w:rPr>
              <w:t>At Least</w:t>
            </w:r>
          </w:p>
        </w:tc>
        <w:tc>
          <w:tcPr>
            <w:tcW w:w="3117" w:type="dxa"/>
          </w:tcPr>
          <w:p w14:paraId="429982D9" w14:textId="7BAF3372" w:rsidR="007E2BEC" w:rsidRPr="007E2BEC" w:rsidRDefault="007E2BEC" w:rsidP="007E2BEC">
            <w:pPr>
              <w:jc w:val="center"/>
              <w:rPr>
                <w:b/>
                <w:bCs/>
                <w:sz w:val="24"/>
                <w:szCs w:val="24"/>
              </w:rPr>
            </w:pPr>
            <w:r w:rsidRPr="007E2BEC">
              <w:rPr>
                <w:b/>
                <w:bCs/>
                <w:sz w:val="24"/>
                <w:szCs w:val="24"/>
              </w:rPr>
              <w:t>But Less Than</w:t>
            </w:r>
          </w:p>
        </w:tc>
        <w:tc>
          <w:tcPr>
            <w:tcW w:w="3117" w:type="dxa"/>
          </w:tcPr>
          <w:p w14:paraId="163DA556" w14:textId="7572554B" w:rsidR="00FB3752" w:rsidRPr="007E2BEC" w:rsidRDefault="007E2BEC" w:rsidP="007E2BEC">
            <w:pPr>
              <w:jc w:val="center"/>
              <w:rPr>
                <w:b/>
                <w:bCs/>
                <w:sz w:val="24"/>
                <w:szCs w:val="24"/>
              </w:rPr>
            </w:pPr>
            <w:r w:rsidRPr="007E2BEC">
              <w:rPr>
                <w:b/>
                <w:bCs/>
                <w:sz w:val="24"/>
                <w:szCs w:val="24"/>
              </w:rPr>
              <w:t>Refund of Tuition</w:t>
            </w:r>
          </w:p>
        </w:tc>
      </w:tr>
      <w:tr w:rsidR="00FB3752" w14:paraId="6CEAC76D" w14:textId="77777777" w:rsidTr="00FB3752">
        <w:tc>
          <w:tcPr>
            <w:tcW w:w="3116" w:type="dxa"/>
          </w:tcPr>
          <w:p w14:paraId="56B84F71" w14:textId="16B0D141" w:rsidR="00FB3752" w:rsidRDefault="007E2BEC" w:rsidP="0095472A">
            <w:r>
              <w:t>1%</w:t>
            </w:r>
          </w:p>
        </w:tc>
        <w:tc>
          <w:tcPr>
            <w:tcW w:w="3117" w:type="dxa"/>
          </w:tcPr>
          <w:p w14:paraId="77CC8939" w14:textId="64247A01" w:rsidR="00FB3752" w:rsidRDefault="007E2BEC" w:rsidP="0095472A">
            <w:r>
              <w:t>10%</w:t>
            </w:r>
          </w:p>
        </w:tc>
        <w:tc>
          <w:tcPr>
            <w:tcW w:w="3117" w:type="dxa"/>
          </w:tcPr>
          <w:p w14:paraId="7CB9547A" w14:textId="460C7A75" w:rsidR="00FB3752" w:rsidRDefault="007E2BEC" w:rsidP="0095472A">
            <w:r>
              <w:t>90%</w:t>
            </w:r>
          </w:p>
        </w:tc>
      </w:tr>
      <w:tr w:rsidR="00FB3752" w14:paraId="16E8B71A" w14:textId="77777777" w:rsidTr="00FB3752">
        <w:tc>
          <w:tcPr>
            <w:tcW w:w="3116" w:type="dxa"/>
          </w:tcPr>
          <w:p w14:paraId="05F18B39" w14:textId="17AABCDC" w:rsidR="00FB3752" w:rsidRDefault="007E2BEC" w:rsidP="0095472A">
            <w:r>
              <w:t>10%</w:t>
            </w:r>
          </w:p>
        </w:tc>
        <w:tc>
          <w:tcPr>
            <w:tcW w:w="3117" w:type="dxa"/>
          </w:tcPr>
          <w:p w14:paraId="1E76CF78" w14:textId="77ED3126" w:rsidR="00FB3752" w:rsidRDefault="007E2BEC" w:rsidP="0095472A">
            <w:r>
              <w:t>20%</w:t>
            </w:r>
          </w:p>
        </w:tc>
        <w:tc>
          <w:tcPr>
            <w:tcW w:w="3117" w:type="dxa"/>
          </w:tcPr>
          <w:p w14:paraId="4F01E631" w14:textId="079FC1AE" w:rsidR="00FB3752" w:rsidRDefault="007E2BEC" w:rsidP="0095472A">
            <w:r>
              <w:t>80%</w:t>
            </w:r>
          </w:p>
        </w:tc>
      </w:tr>
      <w:tr w:rsidR="00FB3752" w14:paraId="2C56B765" w14:textId="77777777" w:rsidTr="00FB3752">
        <w:tc>
          <w:tcPr>
            <w:tcW w:w="3116" w:type="dxa"/>
          </w:tcPr>
          <w:p w14:paraId="78C516FD" w14:textId="100DA589" w:rsidR="00FB3752" w:rsidRDefault="007E2BEC" w:rsidP="0095472A">
            <w:r>
              <w:t>20%</w:t>
            </w:r>
          </w:p>
        </w:tc>
        <w:tc>
          <w:tcPr>
            <w:tcW w:w="3117" w:type="dxa"/>
          </w:tcPr>
          <w:p w14:paraId="3C0FF11B" w14:textId="603892F1" w:rsidR="00FB3752" w:rsidRDefault="007E2BEC" w:rsidP="0095472A">
            <w:r>
              <w:t>30%</w:t>
            </w:r>
          </w:p>
        </w:tc>
        <w:tc>
          <w:tcPr>
            <w:tcW w:w="3117" w:type="dxa"/>
          </w:tcPr>
          <w:p w14:paraId="4AA162C3" w14:textId="2FF6ABE6" w:rsidR="00FB3752" w:rsidRDefault="007E2BEC" w:rsidP="0095472A">
            <w:r>
              <w:t>70%</w:t>
            </w:r>
          </w:p>
        </w:tc>
      </w:tr>
      <w:tr w:rsidR="00FB3752" w14:paraId="23299899" w14:textId="77777777" w:rsidTr="00FB3752">
        <w:tc>
          <w:tcPr>
            <w:tcW w:w="3116" w:type="dxa"/>
          </w:tcPr>
          <w:p w14:paraId="15C66E64" w14:textId="321EDA2F" w:rsidR="00FB3752" w:rsidRDefault="007E2BEC" w:rsidP="0095472A">
            <w:r>
              <w:t>30%</w:t>
            </w:r>
          </w:p>
        </w:tc>
        <w:tc>
          <w:tcPr>
            <w:tcW w:w="3117" w:type="dxa"/>
          </w:tcPr>
          <w:p w14:paraId="7885BDDA" w14:textId="7B43A92E" w:rsidR="00FB3752" w:rsidRDefault="007E2BEC" w:rsidP="0095472A">
            <w:r>
              <w:t>40%</w:t>
            </w:r>
          </w:p>
        </w:tc>
        <w:tc>
          <w:tcPr>
            <w:tcW w:w="3117" w:type="dxa"/>
          </w:tcPr>
          <w:p w14:paraId="3DD157FF" w14:textId="067CC145" w:rsidR="00FB3752" w:rsidRDefault="007E2BEC" w:rsidP="0095472A">
            <w:r>
              <w:t>60%</w:t>
            </w:r>
          </w:p>
        </w:tc>
      </w:tr>
      <w:tr w:rsidR="00FB3752" w14:paraId="2F436250" w14:textId="77777777" w:rsidTr="00FB3752">
        <w:tc>
          <w:tcPr>
            <w:tcW w:w="3116" w:type="dxa"/>
          </w:tcPr>
          <w:p w14:paraId="0DCFD996" w14:textId="427B1F36" w:rsidR="00FB3752" w:rsidRDefault="007E2BEC" w:rsidP="0095472A">
            <w:r>
              <w:t>40%</w:t>
            </w:r>
          </w:p>
        </w:tc>
        <w:tc>
          <w:tcPr>
            <w:tcW w:w="3117" w:type="dxa"/>
          </w:tcPr>
          <w:p w14:paraId="79DB0536" w14:textId="53922EB3" w:rsidR="00FB3752" w:rsidRDefault="007E2BEC" w:rsidP="0095472A">
            <w:r>
              <w:t>50%</w:t>
            </w:r>
          </w:p>
        </w:tc>
        <w:tc>
          <w:tcPr>
            <w:tcW w:w="3117" w:type="dxa"/>
          </w:tcPr>
          <w:p w14:paraId="6263F1E2" w14:textId="430DD782" w:rsidR="00FB3752" w:rsidRDefault="007E2BEC" w:rsidP="0095472A">
            <w:r>
              <w:t>50%</w:t>
            </w:r>
          </w:p>
        </w:tc>
      </w:tr>
      <w:tr w:rsidR="00FB3752" w14:paraId="1BE6571A" w14:textId="77777777" w:rsidTr="00FB3752">
        <w:tc>
          <w:tcPr>
            <w:tcW w:w="3116" w:type="dxa"/>
          </w:tcPr>
          <w:p w14:paraId="471F7087" w14:textId="08741DBE" w:rsidR="00FB3752" w:rsidRDefault="007E2BEC" w:rsidP="0095472A">
            <w:r>
              <w:t>50%</w:t>
            </w:r>
          </w:p>
        </w:tc>
        <w:tc>
          <w:tcPr>
            <w:tcW w:w="3117" w:type="dxa"/>
          </w:tcPr>
          <w:p w14:paraId="1C2CC03D" w14:textId="704E7D11" w:rsidR="00FB3752" w:rsidRDefault="007E2BEC" w:rsidP="0095472A">
            <w:r>
              <w:t>60%</w:t>
            </w:r>
          </w:p>
        </w:tc>
        <w:tc>
          <w:tcPr>
            <w:tcW w:w="3117" w:type="dxa"/>
          </w:tcPr>
          <w:p w14:paraId="7BD7ABCA" w14:textId="6D028F1B" w:rsidR="00FB3752" w:rsidRDefault="007E2BEC" w:rsidP="0095472A">
            <w:r>
              <w:t>40%</w:t>
            </w:r>
          </w:p>
        </w:tc>
      </w:tr>
      <w:tr w:rsidR="00FB3752" w14:paraId="61DF68AF" w14:textId="77777777" w:rsidTr="00FB3752">
        <w:tc>
          <w:tcPr>
            <w:tcW w:w="3116" w:type="dxa"/>
          </w:tcPr>
          <w:p w14:paraId="6EA83784" w14:textId="45CD7152" w:rsidR="00FB3752" w:rsidRDefault="007E2BEC" w:rsidP="0095472A">
            <w:r>
              <w:t>60%</w:t>
            </w:r>
          </w:p>
        </w:tc>
        <w:tc>
          <w:tcPr>
            <w:tcW w:w="3117" w:type="dxa"/>
          </w:tcPr>
          <w:p w14:paraId="4666B033" w14:textId="270839F9" w:rsidR="00FB3752" w:rsidRDefault="007E2BEC" w:rsidP="0095472A">
            <w:r>
              <w:t>----</w:t>
            </w:r>
          </w:p>
        </w:tc>
        <w:tc>
          <w:tcPr>
            <w:tcW w:w="3117" w:type="dxa"/>
          </w:tcPr>
          <w:p w14:paraId="6C826812" w14:textId="1230F260" w:rsidR="00FB3752" w:rsidRDefault="007E2BEC" w:rsidP="0095472A">
            <w:r>
              <w:t>No Refund</w:t>
            </w:r>
            <w:r w:rsidR="00C966D6">
              <w:t xml:space="preserve"> </w:t>
            </w:r>
          </w:p>
        </w:tc>
      </w:tr>
    </w:tbl>
    <w:p w14:paraId="0501190B" w14:textId="0633D535" w:rsidR="00FB3752" w:rsidRDefault="00FB3752" w:rsidP="0095472A"/>
    <w:p w14:paraId="0D86F46D" w14:textId="0D5BA67C" w:rsidR="007E2BEC" w:rsidRDefault="007E2BEC" w:rsidP="0095472A"/>
    <w:p w14:paraId="100E8EF5" w14:textId="1BA6903B" w:rsidR="007E2BEC" w:rsidRDefault="007E2BEC" w:rsidP="0095472A">
      <w:r>
        <w:t xml:space="preserve">The school will make every effort to refund prepaid amounts for books, supplies, and other charges, when and if they should apply. A student will receive the refund within 30 days of termination date. If a student withdraws after completing 60% of the instruction, the school may refund a pro rata amount, if withdrawal is due to mitigating circumstances beyond the student’s control. </w:t>
      </w:r>
      <w:r w:rsidR="00135268">
        <w:t xml:space="preserve">Please note, the refund policy as outlined above pertains to only the tuition for the course that the student has attended and does not include incidental costs including lodging, CLPs, DOT physicals, or </w:t>
      </w:r>
      <w:r w:rsidR="00994404">
        <w:t>DOT</w:t>
      </w:r>
      <w:r w:rsidR="00135268">
        <w:t xml:space="preserve"> drug screens. </w:t>
      </w:r>
    </w:p>
    <w:p w14:paraId="4EC7303D" w14:textId="4A928441" w:rsidR="00135268" w:rsidRDefault="00135268" w:rsidP="0095472A"/>
    <w:p w14:paraId="71E88142" w14:textId="6061C80A" w:rsidR="00135268" w:rsidRDefault="00135268" w:rsidP="0095472A">
      <w:pPr>
        <w:rPr>
          <w:b/>
          <w:bCs/>
          <w:u w:val="single"/>
        </w:rPr>
      </w:pPr>
      <w:r>
        <w:rPr>
          <w:b/>
          <w:bCs/>
          <w:u w:val="single"/>
        </w:rPr>
        <w:t>Students Receiving Funding Under Title 38, United States Code</w:t>
      </w:r>
    </w:p>
    <w:p w14:paraId="7DE45B61" w14:textId="1CE19613" w:rsidR="00135268" w:rsidRDefault="00135268" w:rsidP="0095472A">
      <w:r>
        <w:t xml:space="preserve">If a student fails to enter a course, or withdraws, or is discontinued therefrom at any time prior to completion, the amount charged will be an approximate pro-rata portion of the total charges for tuition, registration fees less than $10 (ten dollars) and other charges that the length of the completed portion of the course bears to its total length. </w:t>
      </w:r>
    </w:p>
    <w:p w14:paraId="154713E6" w14:textId="62D30C7C" w:rsidR="00135268" w:rsidRDefault="00135268" w:rsidP="0095472A"/>
    <w:p w14:paraId="5592D826" w14:textId="0E425682" w:rsidR="00135268" w:rsidRDefault="00135268" w:rsidP="0095472A">
      <w:pPr>
        <w:rPr>
          <w:b/>
          <w:bCs/>
          <w:u w:val="single"/>
        </w:rPr>
      </w:pPr>
      <w:r>
        <w:rPr>
          <w:b/>
          <w:bCs/>
          <w:u w:val="single"/>
        </w:rPr>
        <w:t>School Officials and Staff</w:t>
      </w:r>
    </w:p>
    <w:p w14:paraId="21FD7A91" w14:textId="77777777" w:rsidR="00C862A6" w:rsidRDefault="00C862A6" w:rsidP="0095472A">
      <w:pPr>
        <w:rPr>
          <w:b/>
          <w:bCs/>
          <w:u w:val="single"/>
        </w:rPr>
      </w:pPr>
    </w:p>
    <w:p w14:paraId="5AD196C5" w14:textId="1453DD82" w:rsidR="00C966D6" w:rsidRDefault="00C966D6" w:rsidP="0095472A">
      <w:r>
        <w:t xml:space="preserve">The School’s legal name is Midwest Truck Driving Schools, LLC with our State of Michigan filed assumed name being Midwest Truck Driving School.  </w:t>
      </w:r>
    </w:p>
    <w:p w14:paraId="70657F31" w14:textId="77777777" w:rsidR="00C862A6" w:rsidRPr="00C966D6" w:rsidRDefault="00C862A6" w:rsidP="0095472A"/>
    <w:p w14:paraId="5C1DE004" w14:textId="782245C3" w:rsidR="00135268" w:rsidRDefault="00135268" w:rsidP="0095472A">
      <w:r>
        <w:t>School Director – Joshua P. Barron</w:t>
      </w:r>
      <w:r w:rsidR="005001E6">
        <w:tab/>
      </w:r>
      <w:r w:rsidR="005001E6">
        <w:tab/>
      </w:r>
      <w:r w:rsidR="005001E6">
        <w:tab/>
        <w:t>MDOS Cert.</w:t>
      </w:r>
      <w:r w:rsidR="0048717D">
        <w:t xml:space="preserve"> – N004323 </w:t>
      </w:r>
    </w:p>
    <w:p w14:paraId="17FEE81E" w14:textId="7D519F47" w:rsidR="00135268" w:rsidRDefault="00135268" w:rsidP="0095472A">
      <w:r>
        <w:t xml:space="preserve">Director of Admissions – Kyle J. Barron </w:t>
      </w:r>
      <w:r w:rsidR="0048717D">
        <w:tab/>
      </w:r>
      <w:r w:rsidR="0048717D">
        <w:tab/>
        <w:t>MDOS Cert. – N004301</w:t>
      </w:r>
    </w:p>
    <w:p w14:paraId="3DB80ED3" w14:textId="7918E359" w:rsidR="00135268" w:rsidRDefault="00135268" w:rsidP="0095472A">
      <w:r>
        <w:t>Office Administrator – Shauna L. Peltin</w:t>
      </w:r>
    </w:p>
    <w:p w14:paraId="4AD6D0E8" w14:textId="6426BD46" w:rsidR="00135268" w:rsidRDefault="00135268" w:rsidP="0095472A">
      <w:r>
        <w:t>Head Certified Instructor – Thomas A. McKnight</w:t>
      </w:r>
      <w:r w:rsidR="0048717D">
        <w:tab/>
      </w:r>
      <w:r w:rsidR="005001E6">
        <w:t>MDOS Cert</w:t>
      </w:r>
      <w:r w:rsidR="0048717D">
        <w:t>.</w:t>
      </w:r>
      <w:r w:rsidR="005001E6">
        <w:t xml:space="preserve"> – </w:t>
      </w:r>
      <w:r w:rsidR="0048717D">
        <w:t>N000566</w:t>
      </w:r>
    </w:p>
    <w:p w14:paraId="0419732E" w14:textId="3C43DCA9" w:rsidR="00135268" w:rsidRDefault="00135268" w:rsidP="0095472A">
      <w:r>
        <w:t xml:space="preserve">Certified Instructor – Michael S. </w:t>
      </w:r>
      <w:proofErr w:type="spellStart"/>
      <w:r>
        <w:t>LaCasse</w:t>
      </w:r>
      <w:proofErr w:type="spellEnd"/>
      <w:r w:rsidR="005001E6">
        <w:tab/>
      </w:r>
      <w:r w:rsidR="005001E6">
        <w:tab/>
        <w:t>MDOS Cert. – N00</w:t>
      </w:r>
      <w:r w:rsidR="0048717D">
        <w:t>4719</w:t>
      </w:r>
    </w:p>
    <w:p w14:paraId="4B9B27DF" w14:textId="35F65B0B" w:rsidR="00135268" w:rsidRDefault="00135268" w:rsidP="0095472A">
      <w:r>
        <w:t xml:space="preserve">Certified Instructor – Roger J. </w:t>
      </w:r>
      <w:proofErr w:type="spellStart"/>
      <w:r>
        <w:t>Betzinger</w:t>
      </w:r>
      <w:proofErr w:type="spellEnd"/>
      <w:r>
        <w:t xml:space="preserve"> </w:t>
      </w:r>
      <w:r w:rsidR="0048717D">
        <w:tab/>
      </w:r>
      <w:r w:rsidR="0048717D">
        <w:tab/>
        <w:t>MDOS Cert. – N004546</w:t>
      </w:r>
    </w:p>
    <w:p w14:paraId="5DE9B75E" w14:textId="29070C6A" w:rsidR="005001E6" w:rsidRDefault="005001E6" w:rsidP="0095472A">
      <w:r>
        <w:lastRenderedPageBreak/>
        <w:t>Certified Instructor – Robert A. Lindahl</w:t>
      </w:r>
      <w:r w:rsidR="0048717D">
        <w:tab/>
      </w:r>
      <w:r w:rsidR="0048717D">
        <w:tab/>
        <w:t>MDOS Cert. – N004928</w:t>
      </w:r>
    </w:p>
    <w:p w14:paraId="6AB7A18A" w14:textId="7B3788AC" w:rsidR="00135268" w:rsidRDefault="00135268" w:rsidP="0095472A">
      <w:r>
        <w:t>Accountant – Debra Hixon</w:t>
      </w:r>
    </w:p>
    <w:p w14:paraId="1C83362F" w14:textId="70C25AC0" w:rsidR="00E5231B" w:rsidRDefault="00E5231B" w:rsidP="0095472A"/>
    <w:p w14:paraId="6B2061FF" w14:textId="424E118D" w:rsidR="00E5231B" w:rsidRDefault="00E5231B" w:rsidP="0095472A">
      <w:r>
        <w:t>This statement is to certify that this catalog is true and correct in content and policy.</w:t>
      </w:r>
    </w:p>
    <w:p w14:paraId="22618483" w14:textId="12254A91" w:rsidR="00E5231B" w:rsidRDefault="00E5231B" w:rsidP="0095472A"/>
    <w:p w14:paraId="3BAA6043" w14:textId="123BBE0A" w:rsidR="00E5231B" w:rsidRDefault="00E5231B" w:rsidP="0095472A"/>
    <w:p w14:paraId="590F035A" w14:textId="459CC0A8" w:rsidR="00E5231B" w:rsidRDefault="00E5231B" w:rsidP="0095472A"/>
    <w:p w14:paraId="2997D329" w14:textId="77777777" w:rsidR="009867AB" w:rsidRDefault="009867AB" w:rsidP="0095472A"/>
    <w:p w14:paraId="133052DE" w14:textId="24F7FE26" w:rsidR="005001E6" w:rsidRDefault="005001E6" w:rsidP="0095472A"/>
    <w:p w14:paraId="58DDAB81" w14:textId="4B095A71" w:rsidR="009867AB" w:rsidRDefault="009867AB" w:rsidP="0095472A"/>
    <w:p w14:paraId="424982BE" w14:textId="0C9C1BF0" w:rsidR="009867AB" w:rsidRDefault="009867AB" w:rsidP="0095472A"/>
    <w:p w14:paraId="5BE87A69" w14:textId="00ACFF24" w:rsidR="00C862A6" w:rsidRDefault="00C862A6" w:rsidP="0095472A"/>
    <w:p w14:paraId="07C4B843" w14:textId="20DD8DF4" w:rsidR="00C862A6" w:rsidRDefault="00C862A6" w:rsidP="0095472A"/>
    <w:p w14:paraId="6E9B7DAD" w14:textId="5E314899" w:rsidR="00C862A6" w:rsidRDefault="00C862A6" w:rsidP="0095472A"/>
    <w:p w14:paraId="23BB09A6" w14:textId="596DE6A4" w:rsidR="00C862A6" w:rsidRDefault="00C862A6" w:rsidP="0095472A"/>
    <w:p w14:paraId="68360A67" w14:textId="7C39EFAD" w:rsidR="00C862A6" w:rsidRDefault="00C862A6" w:rsidP="0095472A"/>
    <w:p w14:paraId="55ACAD04" w14:textId="5C766551" w:rsidR="00C862A6" w:rsidRDefault="00C862A6" w:rsidP="0095472A"/>
    <w:p w14:paraId="4519BFB9" w14:textId="07DCFA3F" w:rsidR="00C862A6" w:rsidRDefault="00C862A6" w:rsidP="0095472A"/>
    <w:p w14:paraId="4378F4CA" w14:textId="1253C22D" w:rsidR="00C862A6" w:rsidRDefault="00C862A6" w:rsidP="0095472A"/>
    <w:p w14:paraId="324CF531" w14:textId="4D671F28" w:rsidR="00C862A6" w:rsidRDefault="00C862A6" w:rsidP="0095472A"/>
    <w:p w14:paraId="082330E1" w14:textId="4916D811" w:rsidR="00C862A6" w:rsidRDefault="00C862A6" w:rsidP="0095472A"/>
    <w:p w14:paraId="0C6BE416" w14:textId="2219E6A7" w:rsidR="00C862A6" w:rsidRDefault="00C862A6" w:rsidP="0095472A"/>
    <w:p w14:paraId="56B25328" w14:textId="122D121B" w:rsidR="00C862A6" w:rsidRDefault="00C862A6" w:rsidP="0095472A"/>
    <w:p w14:paraId="661C50DA" w14:textId="67569A21" w:rsidR="00C862A6" w:rsidRDefault="00C862A6" w:rsidP="0095472A"/>
    <w:p w14:paraId="0063C327" w14:textId="0DD04AD3" w:rsidR="00C862A6" w:rsidRDefault="00C862A6" w:rsidP="0095472A"/>
    <w:p w14:paraId="0AD34B22" w14:textId="66F61FF4" w:rsidR="00D94FBB" w:rsidRDefault="00D94FBB" w:rsidP="0095472A"/>
    <w:p w14:paraId="0B34D439" w14:textId="04BE367F" w:rsidR="00D94FBB" w:rsidRDefault="00D94FBB" w:rsidP="0095472A"/>
    <w:p w14:paraId="103D6AED" w14:textId="1F3BAFD6" w:rsidR="00D94FBB" w:rsidRDefault="00D94FBB" w:rsidP="0095472A"/>
    <w:p w14:paraId="4FD55EE3" w14:textId="47A60281" w:rsidR="00D94FBB" w:rsidRDefault="00D94FBB" w:rsidP="0095472A"/>
    <w:p w14:paraId="46BAF91D" w14:textId="0DF396BE" w:rsidR="00D94FBB" w:rsidRDefault="00D94FBB" w:rsidP="0095472A"/>
    <w:p w14:paraId="54EABC42" w14:textId="4C450385" w:rsidR="00D94FBB" w:rsidRDefault="00D94FBB" w:rsidP="0095472A"/>
    <w:p w14:paraId="0EA4F377" w14:textId="691CD027" w:rsidR="00D94FBB" w:rsidRDefault="00D94FBB" w:rsidP="0095472A"/>
    <w:p w14:paraId="116A63A7" w14:textId="397DBE55" w:rsidR="00D94FBB" w:rsidRDefault="00D94FBB" w:rsidP="0095472A"/>
    <w:p w14:paraId="27FB935B" w14:textId="7950C0AE" w:rsidR="00D94FBB" w:rsidRDefault="00D94FBB" w:rsidP="0095472A"/>
    <w:p w14:paraId="29FCBD03" w14:textId="5FEBE1D9" w:rsidR="00D94FBB" w:rsidRDefault="00D94FBB" w:rsidP="0095472A"/>
    <w:p w14:paraId="77441FCA" w14:textId="0B84800C" w:rsidR="00D94FBB" w:rsidRDefault="00D94FBB" w:rsidP="0095472A"/>
    <w:p w14:paraId="753102FB" w14:textId="744C40FB" w:rsidR="00D94FBB" w:rsidRDefault="00D94FBB" w:rsidP="0095472A"/>
    <w:p w14:paraId="2C65C94F" w14:textId="57E8935F" w:rsidR="00D94FBB" w:rsidRDefault="00D94FBB" w:rsidP="0095472A"/>
    <w:p w14:paraId="106A7BC8" w14:textId="601B5A15" w:rsidR="00D94FBB" w:rsidRDefault="00D94FBB" w:rsidP="0095472A"/>
    <w:p w14:paraId="145BBAD6" w14:textId="1E1B6A1A" w:rsidR="00D94FBB" w:rsidRDefault="00D94FBB" w:rsidP="0095472A"/>
    <w:p w14:paraId="1CC2306E" w14:textId="60C89C4A" w:rsidR="00D94FBB" w:rsidRDefault="00D94FBB" w:rsidP="0095472A"/>
    <w:p w14:paraId="0B20A2CB" w14:textId="7E120C66" w:rsidR="00D94FBB" w:rsidRDefault="00D94FBB" w:rsidP="0095472A"/>
    <w:p w14:paraId="1572B046" w14:textId="6BE133C9" w:rsidR="00D94FBB" w:rsidRDefault="00D94FBB" w:rsidP="0095472A"/>
    <w:p w14:paraId="398C955D" w14:textId="614AE7A0" w:rsidR="00D94FBB" w:rsidRDefault="00D94FBB" w:rsidP="0095472A"/>
    <w:p w14:paraId="11A4D2F9" w14:textId="7B3E58DE" w:rsidR="00D94FBB" w:rsidRDefault="00D94FBB" w:rsidP="0095472A"/>
    <w:p w14:paraId="21E4489E" w14:textId="77777777" w:rsidR="00D94FBB" w:rsidRDefault="00D94FBB" w:rsidP="0095472A"/>
    <w:p w14:paraId="66D489D5" w14:textId="3FE7B7A2" w:rsidR="00E5231B" w:rsidRDefault="00E5231B" w:rsidP="005001E6">
      <w:pPr>
        <w:jc w:val="center"/>
        <w:rPr>
          <w:b/>
          <w:bCs/>
        </w:rPr>
      </w:pPr>
      <w:r>
        <w:rPr>
          <w:b/>
          <w:bCs/>
        </w:rPr>
        <w:lastRenderedPageBreak/>
        <w:t>Midwest Truck Driving School – Veteran Student Addendum</w:t>
      </w:r>
    </w:p>
    <w:p w14:paraId="7F55D896" w14:textId="1B62EE47" w:rsidR="00E5231B" w:rsidRDefault="00E5231B" w:rsidP="00E5231B">
      <w:pPr>
        <w:jc w:val="center"/>
        <w:rPr>
          <w:b/>
          <w:bCs/>
        </w:rPr>
      </w:pPr>
    </w:p>
    <w:p w14:paraId="3D5BE70B" w14:textId="175DE8DF" w:rsidR="00E5231B" w:rsidRDefault="00E5231B" w:rsidP="00E5231B">
      <w:pPr>
        <w:rPr>
          <w:b/>
          <w:bCs/>
        </w:rPr>
      </w:pPr>
      <w:r>
        <w:rPr>
          <w:b/>
          <w:bCs/>
        </w:rPr>
        <w:t xml:space="preserve">This catalog addendum applies to those students receiving U.S. Department of Veterans Affairs education (GI Bill) benefits while attending Midwest Truck Driving School. </w:t>
      </w:r>
    </w:p>
    <w:p w14:paraId="08BB7AA6" w14:textId="1B5CD84C" w:rsidR="00E5231B" w:rsidRDefault="00E5231B" w:rsidP="00E5231B">
      <w:pPr>
        <w:rPr>
          <w:b/>
          <w:bCs/>
        </w:rPr>
      </w:pPr>
    </w:p>
    <w:p w14:paraId="53E2929B" w14:textId="35A8E372" w:rsidR="00E5231B" w:rsidRDefault="00E5231B" w:rsidP="00E5231B">
      <w:pPr>
        <w:rPr>
          <w:b/>
          <w:bCs/>
          <w:u w:val="single"/>
        </w:rPr>
      </w:pPr>
      <w:r>
        <w:rPr>
          <w:b/>
          <w:bCs/>
          <w:u w:val="single"/>
        </w:rPr>
        <w:t>Prior Credit Policy</w:t>
      </w:r>
    </w:p>
    <w:p w14:paraId="2B2A5B17" w14:textId="087473B0" w:rsidR="00E5231B" w:rsidRDefault="00E5231B" w:rsidP="00E5231B">
      <w:r>
        <w:t>Per 38CFR 21.4253</w:t>
      </w:r>
      <w:r w:rsidR="00C145BB">
        <w:t xml:space="preserve">(d)(3), previous training and experience will be considered and granted if appropriate, for veterans and other eligible students. Veterans must submit a copy of their DD214 discharge certificate and submit to an evaluation road test. </w:t>
      </w:r>
    </w:p>
    <w:p w14:paraId="7686D7B6" w14:textId="2E0E6AD6" w:rsidR="00C145BB" w:rsidRDefault="00C145BB" w:rsidP="00E5231B"/>
    <w:p w14:paraId="7A25682F" w14:textId="71D9CF48" w:rsidR="00C145BB" w:rsidRDefault="00C145BB" w:rsidP="00E5231B">
      <w:pPr>
        <w:rPr>
          <w:b/>
          <w:bCs/>
          <w:u w:val="single"/>
        </w:rPr>
      </w:pPr>
      <w:r>
        <w:rPr>
          <w:b/>
          <w:bCs/>
          <w:u w:val="single"/>
        </w:rPr>
        <w:t>Attendance Policy</w:t>
      </w:r>
    </w:p>
    <w:p w14:paraId="4BF2006E" w14:textId="4EBE152F" w:rsidR="00C145BB" w:rsidRDefault="00C145BB" w:rsidP="00E5231B">
      <w:r>
        <w:t xml:space="preserve">Students are expected to attend all classes. If circumstances prevent the attendance of a particular class, prior notification is expected in order to arrange make-up sessions. If attendance falls below 90%, VA benefits will be terminated. Students whose absences result from authorized mitigating circumstances, as determined by the school director, will not be terminated. Students who have been terminated from the school for unsatisfactory attendance may be re-admitted at the discretion of the director. </w:t>
      </w:r>
    </w:p>
    <w:p w14:paraId="6D3F8756" w14:textId="3937D139" w:rsidR="00C145BB" w:rsidRDefault="00C145BB" w:rsidP="00E5231B"/>
    <w:p w14:paraId="2D624F99" w14:textId="6C026913" w:rsidR="00C145BB" w:rsidRDefault="00C145BB" w:rsidP="00E5231B">
      <w:pPr>
        <w:rPr>
          <w:b/>
          <w:bCs/>
          <w:u w:val="single"/>
        </w:rPr>
      </w:pPr>
      <w:r>
        <w:rPr>
          <w:b/>
          <w:bCs/>
          <w:u w:val="single"/>
        </w:rPr>
        <w:t>Conduct policy</w:t>
      </w:r>
    </w:p>
    <w:p w14:paraId="3385EDC5" w14:textId="4FAEB2F0" w:rsidR="00C145BB" w:rsidRDefault="00C145BB" w:rsidP="00E5231B">
      <w:r>
        <w:t xml:space="preserve">Students must always conduct themselves in a respectable manner. Disruptive or inappropriate behavior deemed unsatisfactory </w:t>
      </w:r>
      <w:r w:rsidR="00244D4D">
        <w:t xml:space="preserve">conduct by school officials will result in termination of veteran’s educational benefits, and possible dismissal from Midwest Truck Driving School. Re-admittance after conduct dismissal requires reapplication to the school. </w:t>
      </w:r>
    </w:p>
    <w:p w14:paraId="7C137D59" w14:textId="12BCA935" w:rsidR="00244D4D" w:rsidRDefault="00244D4D" w:rsidP="00E5231B"/>
    <w:p w14:paraId="6AB4230E" w14:textId="3E016960" w:rsidR="00244D4D" w:rsidRDefault="00244D4D" w:rsidP="00E5231B">
      <w:pPr>
        <w:rPr>
          <w:b/>
          <w:bCs/>
          <w:u w:val="single"/>
        </w:rPr>
      </w:pPr>
      <w:r>
        <w:rPr>
          <w:b/>
          <w:bCs/>
          <w:u w:val="single"/>
        </w:rPr>
        <w:t>Academic Progress Policy</w:t>
      </w:r>
    </w:p>
    <w:p w14:paraId="573454FA" w14:textId="47329EA3" w:rsidR="00244D4D" w:rsidRDefault="00244D4D" w:rsidP="00E5231B">
      <w:r>
        <w:t xml:space="preserve">Students receiving VA education benefits must maintain a 75% or better grade average on each module of training (classroom, road, and range). Students also must complete all classroom assignments in a timely manner. Failure to meet these criterions will result in being placed on probation. If the criterions are not met by the end of the probationary period, VA education benefits will be terminated. Certification to VA for payment will not be resumed until the student has returned to a satisfactory academic status. </w:t>
      </w:r>
    </w:p>
    <w:p w14:paraId="7BFCB30B" w14:textId="286DB96A" w:rsidR="00244D4D" w:rsidRDefault="00244D4D" w:rsidP="00E5231B"/>
    <w:p w14:paraId="146EDA46" w14:textId="3D93255D" w:rsidR="00244D4D" w:rsidRDefault="00244D4D" w:rsidP="00E5231B">
      <w:pPr>
        <w:rPr>
          <w:b/>
          <w:bCs/>
          <w:u w:val="single"/>
        </w:rPr>
      </w:pPr>
      <w:r>
        <w:rPr>
          <w:b/>
          <w:bCs/>
          <w:u w:val="single"/>
        </w:rPr>
        <w:t>Pro-Rated Refund Policy for Veterans and Other Eligible Students</w:t>
      </w:r>
    </w:p>
    <w:p w14:paraId="510D27BE" w14:textId="099D6BED" w:rsidR="00244D4D" w:rsidRDefault="00244D4D" w:rsidP="00E5231B">
      <w:r>
        <w:t xml:space="preserve">Per CFR 21.4255, Midwest Truck Driving School has a pro-rata refund policy for the refund of the unused portion of tuition, fees, and other charges in the event the veteran or eligible person fails to enter the course or withdraws or is discontinued there from at any time prior to completion. </w:t>
      </w:r>
    </w:p>
    <w:p w14:paraId="77422362" w14:textId="3F5460F6" w:rsidR="00244D4D" w:rsidRDefault="00244D4D" w:rsidP="00E5231B"/>
    <w:p w14:paraId="231888AC" w14:textId="5A7F2075" w:rsidR="00244D4D" w:rsidRDefault="00244D4D" w:rsidP="00E5231B">
      <w:pPr>
        <w:rPr>
          <w:b/>
          <w:bCs/>
          <w:u w:val="single"/>
        </w:rPr>
      </w:pPr>
      <w:r>
        <w:rPr>
          <w:b/>
          <w:bCs/>
          <w:u w:val="single"/>
        </w:rPr>
        <w:t xml:space="preserve">Equal Opportunity Statement </w:t>
      </w:r>
    </w:p>
    <w:p w14:paraId="5A0D2050" w14:textId="4032EE62" w:rsidR="00244D4D" w:rsidRDefault="00244D4D" w:rsidP="00E5231B">
      <w:r>
        <w:t xml:space="preserve">Midwest Truck Driving School does not discriminate on the basis of race, color, religion, sex, disability, or national origin. </w:t>
      </w:r>
    </w:p>
    <w:p w14:paraId="7CEFF7A5" w14:textId="1CFC712D" w:rsidR="00244D4D" w:rsidRDefault="00244D4D" w:rsidP="00E5231B"/>
    <w:p w14:paraId="1B8E851F" w14:textId="2A0CFEC8" w:rsidR="00244D4D" w:rsidRDefault="00244D4D" w:rsidP="00E5231B">
      <w:pPr>
        <w:rPr>
          <w:b/>
          <w:bCs/>
          <w:u w:val="single"/>
        </w:rPr>
      </w:pPr>
      <w:r>
        <w:rPr>
          <w:b/>
          <w:bCs/>
          <w:u w:val="single"/>
        </w:rPr>
        <w:t>Program Completion</w:t>
      </w:r>
    </w:p>
    <w:p w14:paraId="09BC73F2" w14:textId="447BAF4E" w:rsidR="00244D4D" w:rsidRDefault="00244D4D" w:rsidP="00E5231B">
      <w:r>
        <w:t xml:space="preserve">The student must satisfactorily complete the academic requirements of their chosen field and satisfy all financial obligations in order to receive a certificate. </w:t>
      </w:r>
    </w:p>
    <w:p w14:paraId="580129D6" w14:textId="77777777" w:rsidR="005001E6" w:rsidRDefault="005001E6" w:rsidP="00E5231B"/>
    <w:p w14:paraId="50EEB0B6" w14:textId="2234371D" w:rsidR="00244D4D" w:rsidRDefault="00244D4D" w:rsidP="00E5231B">
      <w:pPr>
        <w:rPr>
          <w:b/>
          <w:bCs/>
          <w:u w:val="single"/>
        </w:rPr>
      </w:pPr>
      <w:r>
        <w:rPr>
          <w:b/>
          <w:bCs/>
          <w:u w:val="single"/>
        </w:rPr>
        <w:lastRenderedPageBreak/>
        <w:t>Retention of Records</w:t>
      </w:r>
    </w:p>
    <w:p w14:paraId="48330523" w14:textId="0F7AFE6F" w:rsidR="00244D4D" w:rsidRDefault="00657D08" w:rsidP="00E5231B">
      <w:r>
        <w:t xml:space="preserve">Midwest Truck Driving School will retain records and accounts of students receiving VA education benefits for a period of three (3) years following course completion. These records will be made available to the student upon request and certification. </w:t>
      </w:r>
    </w:p>
    <w:p w14:paraId="7C7F9547" w14:textId="458EC465" w:rsidR="000D2650" w:rsidRDefault="000D2650" w:rsidP="00E5231B"/>
    <w:p w14:paraId="73FD37F2" w14:textId="166541DF" w:rsidR="009867AB" w:rsidRPr="009867AB" w:rsidRDefault="000D2650" w:rsidP="00E5231B">
      <w:pPr>
        <w:rPr>
          <w:b/>
          <w:bCs/>
          <w:u w:val="single"/>
        </w:rPr>
      </w:pPr>
      <w:r>
        <w:rPr>
          <w:b/>
          <w:bCs/>
          <w:u w:val="single"/>
        </w:rPr>
        <w:t>VA Student</w:t>
      </w:r>
      <w:r w:rsidR="009867AB">
        <w:rPr>
          <w:b/>
          <w:bCs/>
          <w:u w:val="single"/>
        </w:rPr>
        <w:t xml:space="preserve"> Contact for Questions or Concerns</w:t>
      </w:r>
    </w:p>
    <w:p w14:paraId="755A88FE" w14:textId="77777777" w:rsidR="009867AB" w:rsidRPr="009867AB" w:rsidRDefault="009867AB" w:rsidP="009867AB">
      <w:pPr>
        <w:rPr>
          <w:color w:val="222222"/>
          <w:sz w:val="32"/>
          <w:szCs w:val="32"/>
        </w:rPr>
      </w:pPr>
      <w:proofErr w:type="spellStart"/>
      <w:r w:rsidRPr="009867AB">
        <w:rPr>
          <w:color w:val="222222"/>
          <w:sz w:val="22"/>
          <w:szCs w:val="22"/>
        </w:rPr>
        <w:t>Shaftone</w:t>
      </w:r>
      <w:proofErr w:type="spellEnd"/>
      <w:r w:rsidRPr="009867AB">
        <w:rPr>
          <w:color w:val="222222"/>
          <w:sz w:val="22"/>
          <w:szCs w:val="22"/>
        </w:rPr>
        <w:t> Dunklin, Higher Education Consultant</w:t>
      </w:r>
    </w:p>
    <w:p w14:paraId="2D4661EC" w14:textId="77777777" w:rsidR="009867AB" w:rsidRPr="009867AB" w:rsidRDefault="009867AB" w:rsidP="009867AB">
      <w:pPr>
        <w:rPr>
          <w:color w:val="222222"/>
          <w:sz w:val="32"/>
          <w:szCs w:val="32"/>
        </w:rPr>
      </w:pPr>
      <w:r w:rsidRPr="009867AB">
        <w:rPr>
          <w:color w:val="222222"/>
          <w:sz w:val="22"/>
          <w:szCs w:val="22"/>
        </w:rPr>
        <w:t>Workforce Development</w:t>
      </w:r>
    </w:p>
    <w:p w14:paraId="00277913" w14:textId="77777777" w:rsidR="009867AB" w:rsidRPr="009867AB" w:rsidRDefault="009867AB" w:rsidP="009867AB">
      <w:pPr>
        <w:rPr>
          <w:color w:val="222222"/>
          <w:sz w:val="32"/>
          <w:szCs w:val="32"/>
        </w:rPr>
      </w:pPr>
      <w:r w:rsidRPr="009867AB">
        <w:rPr>
          <w:color w:val="222222"/>
          <w:sz w:val="22"/>
          <w:szCs w:val="22"/>
        </w:rPr>
        <w:t>Michigan Department of Labor and Economic Opportunity</w:t>
      </w:r>
    </w:p>
    <w:p w14:paraId="055C7552" w14:textId="77777777" w:rsidR="009867AB" w:rsidRPr="009867AB" w:rsidRDefault="009867AB" w:rsidP="009867AB">
      <w:pPr>
        <w:rPr>
          <w:color w:val="222222"/>
          <w:sz w:val="32"/>
          <w:szCs w:val="32"/>
        </w:rPr>
      </w:pPr>
      <w:r w:rsidRPr="009867AB">
        <w:rPr>
          <w:color w:val="000000"/>
          <w:sz w:val="22"/>
          <w:szCs w:val="22"/>
          <w:lang w:val="en"/>
        </w:rPr>
        <w:t>201 N. Washington Sq.</w:t>
      </w:r>
    </w:p>
    <w:p w14:paraId="470D6CBC" w14:textId="77777777" w:rsidR="009867AB" w:rsidRPr="009867AB" w:rsidRDefault="009867AB" w:rsidP="009867AB">
      <w:pPr>
        <w:rPr>
          <w:color w:val="222222"/>
          <w:sz w:val="32"/>
          <w:szCs w:val="32"/>
        </w:rPr>
      </w:pPr>
      <w:r w:rsidRPr="009867AB">
        <w:rPr>
          <w:color w:val="000000"/>
          <w:sz w:val="22"/>
          <w:szCs w:val="22"/>
        </w:rPr>
        <w:t>Lansing, MI 48913</w:t>
      </w:r>
      <w:r w:rsidRPr="009867AB">
        <w:rPr>
          <w:color w:val="000000"/>
          <w:sz w:val="22"/>
          <w:szCs w:val="22"/>
        </w:rPr>
        <w:br/>
        <w:t>Phone: 517-896-7805</w:t>
      </w:r>
    </w:p>
    <w:p w14:paraId="5069D688" w14:textId="77777777" w:rsidR="00641BE5" w:rsidRDefault="009867AB" w:rsidP="00641BE5">
      <w:pPr>
        <w:rPr>
          <w:color w:val="222222"/>
          <w:sz w:val="32"/>
          <w:szCs w:val="32"/>
        </w:rPr>
      </w:pPr>
      <w:r w:rsidRPr="009867AB">
        <w:rPr>
          <w:color w:val="222222"/>
          <w:sz w:val="22"/>
          <w:szCs w:val="22"/>
        </w:rPr>
        <w:t>Email: </w:t>
      </w:r>
      <w:hyperlink r:id="rId13" w:tgtFrame="_blank" w:history="1">
        <w:r w:rsidRPr="009867AB">
          <w:rPr>
            <w:color w:val="0563C1"/>
            <w:sz w:val="22"/>
            <w:szCs w:val="22"/>
            <w:u w:val="single"/>
          </w:rPr>
          <w:t>Dunklins@michigan.gov</w:t>
        </w:r>
      </w:hyperlink>
    </w:p>
    <w:p w14:paraId="4B6B0029" w14:textId="075801DE" w:rsidR="00641BE5" w:rsidRPr="00641BE5" w:rsidRDefault="00641BE5" w:rsidP="00641BE5">
      <w:pPr>
        <w:rPr>
          <w:color w:val="222222"/>
          <w:sz w:val="32"/>
          <w:szCs w:val="32"/>
          <w:u w:val="single"/>
        </w:rPr>
      </w:pPr>
      <w:r>
        <w:rPr>
          <w:color w:val="222222"/>
          <w:sz w:val="32"/>
          <w:szCs w:val="32"/>
        </w:rPr>
        <w:br/>
      </w:r>
      <w:r w:rsidRPr="00641BE5">
        <w:rPr>
          <w:b/>
          <w:bCs/>
          <w:u w:val="single"/>
        </w:rPr>
        <w:t xml:space="preserve">Title 38 United States Code Section 3679(e) School Compliance Form </w:t>
      </w:r>
    </w:p>
    <w:p w14:paraId="62F1F8BD" w14:textId="77777777" w:rsidR="00641BE5" w:rsidRPr="00641BE5" w:rsidRDefault="00641BE5" w:rsidP="00641BE5">
      <w:pPr>
        <w:spacing w:before="100" w:beforeAutospacing="1" w:after="100" w:afterAutospacing="1"/>
      </w:pPr>
      <w:r w:rsidRPr="00641BE5">
        <w:rPr>
          <w:b/>
          <w:bCs/>
        </w:rPr>
        <w:t xml:space="preserve">Effective August 1, 2019, the State approving agency, or the Secretary when acting in the role of the State approving agency, mandates SAA Schools have the following policies in effect: </w:t>
      </w:r>
    </w:p>
    <w:p w14:paraId="77E04E50" w14:textId="77777777" w:rsidR="00641BE5" w:rsidRPr="00641BE5" w:rsidRDefault="00641BE5" w:rsidP="00641BE5">
      <w:pPr>
        <w:spacing w:before="100" w:beforeAutospacing="1" w:after="100" w:afterAutospacing="1"/>
      </w:pPr>
      <w:r w:rsidRPr="00641BE5">
        <w:rPr>
          <w:b/>
          <w:bCs/>
        </w:rPr>
        <w:t xml:space="preserve">NOTE: </w:t>
      </w:r>
      <w:r w:rsidRPr="00641BE5">
        <w:t xml:space="preserve">A </w:t>
      </w:r>
      <w:r w:rsidRPr="00641BE5">
        <w:rPr>
          <w:b/>
          <w:bCs/>
          <w:i/>
          <w:iCs/>
        </w:rPr>
        <w:t xml:space="preserve">Covered Individual </w:t>
      </w:r>
      <w:r w:rsidRPr="00641BE5">
        <w:t xml:space="preserve">is any individual who is entitled to educational assistance under chapter 31, Vocational Rehabilitation and Employment, or chapter 33, Post-9/11 GI Bill benefits. </w:t>
      </w:r>
    </w:p>
    <w:p w14:paraId="7329433A" w14:textId="6B26236E" w:rsidR="00641BE5" w:rsidRPr="00641BE5" w:rsidRDefault="00641BE5" w:rsidP="00641BE5">
      <w:pPr>
        <w:shd w:val="clear" w:color="auto" w:fill="FFFFFF"/>
        <w:spacing w:before="100" w:beforeAutospacing="1" w:after="100" w:afterAutospacing="1"/>
      </w:pPr>
      <w:r w:rsidRPr="00641BE5">
        <w:t xml:space="preserve">Midwest Truck Driving School must permit any covered individual to attend or participate in the course of education during the period beginning on the date on which the individual provides to the educational institution a certificate of eligibility for entitlement to educational assistance under chapter 31 or 33 (a “certificate of eligibility” can also include a “Statement of Benefits” obtained from the Department of Veterans Affairs’ (VA) website – </w:t>
      </w:r>
      <w:proofErr w:type="spellStart"/>
      <w:r w:rsidRPr="00641BE5">
        <w:t>eBenefits</w:t>
      </w:r>
      <w:proofErr w:type="spellEnd"/>
      <w:r w:rsidRPr="00641BE5">
        <w:t xml:space="preserve">, or a VAF 28-1905 form for chapter 31 authorization purposes) and ending on the earlier of the following dates: </w:t>
      </w:r>
    </w:p>
    <w:p w14:paraId="11050521" w14:textId="77777777" w:rsidR="00641BE5" w:rsidRPr="00641BE5" w:rsidRDefault="00641BE5" w:rsidP="00641BE5">
      <w:pPr>
        <w:pStyle w:val="ListParagraph"/>
        <w:widowControl/>
        <w:numPr>
          <w:ilvl w:val="0"/>
          <w:numId w:val="3"/>
        </w:numPr>
        <w:shd w:val="clear" w:color="auto" w:fill="FFFFFF"/>
        <w:overflowPunct/>
        <w:adjustRightInd/>
        <w:spacing w:before="100" w:beforeAutospacing="1" w:after="100" w:afterAutospacing="1"/>
      </w:pPr>
      <w:r w:rsidRPr="00641BE5">
        <w:t>The date on which payment from VA is made to the institution.</w:t>
      </w:r>
    </w:p>
    <w:p w14:paraId="08A27C9D" w14:textId="77777777" w:rsidR="00641BE5" w:rsidRPr="00641BE5" w:rsidRDefault="00641BE5" w:rsidP="00641BE5">
      <w:pPr>
        <w:pStyle w:val="ListParagraph"/>
        <w:widowControl/>
        <w:numPr>
          <w:ilvl w:val="0"/>
          <w:numId w:val="3"/>
        </w:numPr>
        <w:shd w:val="clear" w:color="auto" w:fill="FFFFFF"/>
        <w:overflowPunct/>
        <w:adjustRightInd/>
        <w:spacing w:before="100" w:beforeAutospacing="1" w:after="100" w:afterAutospacing="1"/>
      </w:pPr>
      <w:r w:rsidRPr="00641BE5">
        <w:t xml:space="preserve">90 days after the date the institution certified tuition and fees following the receipt of the certificate of eligibility. </w:t>
      </w:r>
    </w:p>
    <w:p w14:paraId="5C933A4C" w14:textId="08A84A00" w:rsidR="00641BE5" w:rsidRPr="00641BE5" w:rsidRDefault="00641BE5" w:rsidP="00641BE5">
      <w:pPr>
        <w:spacing w:before="100" w:beforeAutospacing="1" w:after="100" w:afterAutospacing="1"/>
      </w:pPr>
      <w:r w:rsidRPr="00641BE5">
        <w:t xml:space="preserve">Our educational institution (Midwest Truck Driving School) will not impose any penalty,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obligations to the institution due to the delayed disbursement funding from VA under chapter 31 or 33. </w:t>
      </w:r>
    </w:p>
    <w:p w14:paraId="5101C18C" w14:textId="77777777" w:rsidR="00641BE5" w:rsidRPr="00244D4D" w:rsidRDefault="00641BE5" w:rsidP="00E5231B"/>
    <w:sectPr w:rsidR="00641BE5" w:rsidRPr="00244D4D" w:rsidSect="008D615C">
      <w:footerReference w:type="even" r:id="rId14"/>
      <w:footerReference w:type="defaul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72CE31" w14:textId="77777777" w:rsidR="003A3D89" w:rsidRDefault="003A3D89" w:rsidP="00F3591C">
      <w:r>
        <w:separator/>
      </w:r>
    </w:p>
  </w:endnote>
  <w:endnote w:type="continuationSeparator" w:id="0">
    <w:p w14:paraId="6E5D59E4" w14:textId="77777777" w:rsidR="003A3D89" w:rsidRDefault="003A3D89" w:rsidP="00F35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5002E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4510478"/>
      <w:docPartObj>
        <w:docPartGallery w:val="Page Numbers (Bottom of Page)"/>
        <w:docPartUnique/>
      </w:docPartObj>
    </w:sdtPr>
    <w:sdtContent>
      <w:p w14:paraId="590B7E6F" w14:textId="3CD59B96" w:rsidR="004E33A0" w:rsidRDefault="004E33A0" w:rsidP="00C966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111947" w14:textId="77777777" w:rsidR="004E33A0" w:rsidRDefault="004E33A0" w:rsidP="008D61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4496609"/>
      <w:docPartObj>
        <w:docPartGallery w:val="Page Numbers (Bottom of Page)"/>
        <w:docPartUnique/>
      </w:docPartObj>
    </w:sdtPr>
    <w:sdtContent>
      <w:p w14:paraId="12E75A02" w14:textId="38120548" w:rsidR="004E33A0" w:rsidRDefault="004E33A0" w:rsidP="00C966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E2F9251" w14:textId="6CF050A5" w:rsidR="004E33A0" w:rsidRDefault="004E33A0" w:rsidP="008D615C">
    <w:pPr>
      <w:pStyle w:val="Footer"/>
      <w:ind w:right="360"/>
    </w:pPr>
    <w:r>
      <w:t xml:space="preserve">Midwest Truck Driving School – School Catalog Issue </w:t>
    </w:r>
    <w:r w:rsidR="00C14546">
      <w:t>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0D7E5D" w14:textId="77777777" w:rsidR="003A3D89" w:rsidRDefault="003A3D89" w:rsidP="00F3591C">
      <w:r>
        <w:separator/>
      </w:r>
    </w:p>
  </w:footnote>
  <w:footnote w:type="continuationSeparator" w:id="0">
    <w:p w14:paraId="63E8B5B1" w14:textId="77777777" w:rsidR="003A3D89" w:rsidRDefault="003A3D89" w:rsidP="00F359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003622"/>
    <w:multiLevelType w:val="hybridMultilevel"/>
    <w:tmpl w:val="ED9C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32233D"/>
    <w:multiLevelType w:val="hybridMultilevel"/>
    <w:tmpl w:val="0A2EFF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A0A44B3"/>
    <w:multiLevelType w:val="hybridMultilevel"/>
    <w:tmpl w:val="045450C2"/>
    <w:lvl w:ilvl="0" w:tplc="61568ABE">
      <w:start w:val="1"/>
      <w:numFmt w:val="decimal"/>
      <w:lvlText w:val="%1-"/>
      <w:lvlJc w:val="left"/>
      <w:pPr>
        <w:ind w:left="720" w:hanging="360"/>
      </w:pPr>
      <w:rPr>
        <w:rFonts w:ascii="Calibri" w:hAnsi="Calibri" w:cs="Calibr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91C"/>
    <w:rsid w:val="00002732"/>
    <w:rsid w:val="00005116"/>
    <w:rsid w:val="00096BAB"/>
    <w:rsid w:val="000A19B5"/>
    <w:rsid w:val="000B0DAC"/>
    <w:rsid w:val="000D2650"/>
    <w:rsid w:val="000F2463"/>
    <w:rsid w:val="000F72D3"/>
    <w:rsid w:val="001315E4"/>
    <w:rsid w:val="00133F20"/>
    <w:rsid w:val="00134A1E"/>
    <w:rsid w:val="00135268"/>
    <w:rsid w:val="00135701"/>
    <w:rsid w:val="00160B34"/>
    <w:rsid w:val="001A72EC"/>
    <w:rsid w:val="001E1AB1"/>
    <w:rsid w:val="001E3C18"/>
    <w:rsid w:val="001F186E"/>
    <w:rsid w:val="00221B69"/>
    <w:rsid w:val="002272C4"/>
    <w:rsid w:val="00244D4D"/>
    <w:rsid w:val="00251DB1"/>
    <w:rsid w:val="0025351F"/>
    <w:rsid w:val="00256F9E"/>
    <w:rsid w:val="00262977"/>
    <w:rsid w:val="00270AA4"/>
    <w:rsid w:val="002D62AE"/>
    <w:rsid w:val="002E32FF"/>
    <w:rsid w:val="002E5E05"/>
    <w:rsid w:val="002F0230"/>
    <w:rsid w:val="0032599F"/>
    <w:rsid w:val="003519BE"/>
    <w:rsid w:val="003A0819"/>
    <w:rsid w:val="003A3D89"/>
    <w:rsid w:val="003C53C8"/>
    <w:rsid w:val="003C79ED"/>
    <w:rsid w:val="003D46D8"/>
    <w:rsid w:val="003E29A5"/>
    <w:rsid w:val="0040312A"/>
    <w:rsid w:val="00431BCA"/>
    <w:rsid w:val="00455FD9"/>
    <w:rsid w:val="00463855"/>
    <w:rsid w:val="0048717D"/>
    <w:rsid w:val="00497232"/>
    <w:rsid w:val="004D2EC4"/>
    <w:rsid w:val="004E2E2E"/>
    <w:rsid w:val="004E31DE"/>
    <w:rsid w:val="004E33A0"/>
    <w:rsid w:val="005001E6"/>
    <w:rsid w:val="00586990"/>
    <w:rsid w:val="005A056E"/>
    <w:rsid w:val="005C58BA"/>
    <w:rsid w:val="005D1E31"/>
    <w:rsid w:val="005F2299"/>
    <w:rsid w:val="00602210"/>
    <w:rsid w:val="00602B90"/>
    <w:rsid w:val="00641BE5"/>
    <w:rsid w:val="00644E21"/>
    <w:rsid w:val="00657D08"/>
    <w:rsid w:val="00674929"/>
    <w:rsid w:val="00684FD8"/>
    <w:rsid w:val="006A2E5B"/>
    <w:rsid w:val="006A46E2"/>
    <w:rsid w:val="006D62EA"/>
    <w:rsid w:val="006E46BD"/>
    <w:rsid w:val="0073391E"/>
    <w:rsid w:val="00775C9E"/>
    <w:rsid w:val="007A3D7D"/>
    <w:rsid w:val="007B5534"/>
    <w:rsid w:val="007C7A81"/>
    <w:rsid w:val="007D3F6B"/>
    <w:rsid w:val="007E2BEC"/>
    <w:rsid w:val="008246E2"/>
    <w:rsid w:val="00886F95"/>
    <w:rsid w:val="00897C33"/>
    <w:rsid w:val="008C67D8"/>
    <w:rsid w:val="008D615C"/>
    <w:rsid w:val="008F3CCD"/>
    <w:rsid w:val="0095472A"/>
    <w:rsid w:val="009661B5"/>
    <w:rsid w:val="009867AB"/>
    <w:rsid w:val="00991A66"/>
    <w:rsid w:val="00994404"/>
    <w:rsid w:val="009E39E6"/>
    <w:rsid w:val="009E77A3"/>
    <w:rsid w:val="00A078F4"/>
    <w:rsid w:val="00A1178F"/>
    <w:rsid w:val="00A2260C"/>
    <w:rsid w:val="00A254D0"/>
    <w:rsid w:val="00A42F97"/>
    <w:rsid w:val="00A6157A"/>
    <w:rsid w:val="00A70C1C"/>
    <w:rsid w:val="00A907F9"/>
    <w:rsid w:val="00A908E0"/>
    <w:rsid w:val="00AC0521"/>
    <w:rsid w:val="00AC1D42"/>
    <w:rsid w:val="00AD4DFD"/>
    <w:rsid w:val="00AE377C"/>
    <w:rsid w:val="00B062C0"/>
    <w:rsid w:val="00B13FB8"/>
    <w:rsid w:val="00B30F44"/>
    <w:rsid w:val="00B41060"/>
    <w:rsid w:val="00B41C4C"/>
    <w:rsid w:val="00B509E6"/>
    <w:rsid w:val="00BE3055"/>
    <w:rsid w:val="00BF6219"/>
    <w:rsid w:val="00C034FF"/>
    <w:rsid w:val="00C138DC"/>
    <w:rsid w:val="00C14546"/>
    <w:rsid w:val="00C145BB"/>
    <w:rsid w:val="00C21113"/>
    <w:rsid w:val="00C46B38"/>
    <w:rsid w:val="00C664D1"/>
    <w:rsid w:val="00C84675"/>
    <w:rsid w:val="00C862A6"/>
    <w:rsid w:val="00C966D6"/>
    <w:rsid w:val="00CB6865"/>
    <w:rsid w:val="00CE66BD"/>
    <w:rsid w:val="00D152DC"/>
    <w:rsid w:val="00D2097A"/>
    <w:rsid w:val="00D4065C"/>
    <w:rsid w:val="00D43033"/>
    <w:rsid w:val="00D50D29"/>
    <w:rsid w:val="00D54284"/>
    <w:rsid w:val="00D57AD3"/>
    <w:rsid w:val="00D806ED"/>
    <w:rsid w:val="00D908AB"/>
    <w:rsid w:val="00D94FBB"/>
    <w:rsid w:val="00DA2354"/>
    <w:rsid w:val="00DB1FA2"/>
    <w:rsid w:val="00DC75DB"/>
    <w:rsid w:val="00DE5A59"/>
    <w:rsid w:val="00DF1380"/>
    <w:rsid w:val="00E055A2"/>
    <w:rsid w:val="00E15950"/>
    <w:rsid w:val="00E230EA"/>
    <w:rsid w:val="00E24990"/>
    <w:rsid w:val="00E31CCD"/>
    <w:rsid w:val="00E5231B"/>
    <w:rsid w:val="00E55117"/>
    <w:rsid w:val="00E570D8"/>
    <w:rsid w:val="00E66451"/>
    <w:rsid w:val="00EB0C3A"/>
    <w:rsid w:val="00ED5608"/>
    <w:rsid w:val="00EF6F4F"/>
    <w:rsid w:val="00F07D8A"/>
    <w:rsid w:val="00F11525"/>
    <w:rsid w:val="00F14F64"/>
    <w:rsid w:val="00F3591C"/>
    <w:rsid w:val="00F3629F"/>
    <w:rsid w:val="00F70929"/>
    <w:rsid w:val="00F73E15"/>
    <w:rsid w:val="00F9630E"/>
    <w:rsid w:val="00FB2DA7"/>
    <w:rsid w:val="00FB3752"/>
    <w:rsid w:val="00FB51AC"/>
    <w:rsid w:val="00FC6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85A8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7AB"/>
    <w:rPr>
      <w:rFonts w:ascii="Times New Roman" w:eastAsia="Times New Roman" w:hAnsi="Times New Roman" w:cs="Times New Roman"/>
    </w:rPr>
  </w:style>
  <w:style w:type="paragraph" w:styleId="Heading1">
    <w:name w:val="heading 1"/>
    <w:basedOn w:val="Normal"/>
    <w:next w:val="Normal"/>
    <w:link w:val="Heading1Char"/>
    <w:uiPriority w:val="9"/>
    <w:qFormat/>
    <w:rsid w:val="00E15950"/>
    <w:pPr>
      <w:keepNext/>
      <w:keepLines/>
      <w:widowControl w:val="0"/>
      <w:overflowPunct w:val="0"/>
      <w:adjustRightInd w:val="0"/>
      <w:spacing w:before="240"/>
      <w:outlineLvl w:val="0"/>
    </w:pPr>
    <w:rPr>
      <w:rFonts w:asciiTheme="majorHAnsi" w:eastAsiaTheme="majorEastAsia" w:hAnsiTheme="majorHAnsi" w:cstheme="majorBidi"/>
      <w:color w:val="2F5496" w:themeColor="accent1" w:themeShade="BF"/>
      <w:kern w:val="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591C"/>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F3591C"/>
  </w:style>
  <w:style w:type="paragraph" w:styleId="Footer">
    <w:name w:val="footer"/>
    <w:basedOn w:val="Normal"/>
    <w:link w:val="FooterChar"/>
    <w:uiPriority w:val="99"/>
    <w:unhideWhenUsed/>
    <w:rsid w:val="00F3591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3591C"/>
  </w:style>
  <w:style w:type="table" w:styleId="TableGrid">
    <w:name w:val="Table Grid"/>
    <w:basedOn w:val="TableNormal"/>
    <w:uiPriority w:val="39"/>
    <w:rsid w:val="00F3591C"/>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3F20"/>
    <w:rPr>
      <w:color w:val="0563C1" w:themeColor="hyperlink"/>
      <w:u w:val="single"/>
    </w:rPr>
  </w:style>
  <w:style w:type="paragraph" w:styleId="BalloonText">
    <w:name w:val="Balloon Text"/>
    <w:basedOn w:val="Normal"/>
    <w:link w:val="BalloonTextChar"/>
    <w:uiPriority w:val="99"/>
    <w:semiHidden/>
    <w:unhideWhenUsed/>
    <w:rsid w:val="00133F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F20"/>
    <w:rPr>
      <w:rFonts w:ascii="Segoe UI" w:eastAsiaTheme="minorEastAsia" w:hAnsi="Segoe UI" w:cs="Segoe UI"/>
      <w:kern w:val="28"/>
      <w:sz w:val="18"/>
      <w:szCs w:val="18"/>
    </w:rPr>
  </w:style>
  <w:style w:type="paragraph" w:styleId="ListParagraph">
    <w:name w:val="List Paragraph"/>
    <w:basedOn w:val="Normal"/>
    <w:uiPriority w:val="72"/>
    <w:qFormat/>
    <w:rsid w:val="00ED5608"/>
    <w:pPr>
      <w:widowControl w:val="0"/>
      <w:overflowPunct w:val="0"/>
      <w:adjustRightInd w:val="0"/>
      <w:ind w:left="720"/>
      <w:contextualSpacing/>
    </w:pPr>
    <w:rPr>
      <w:rFonts w:eastAsiaTheme="minorEastAsia"/>
      <w:kern w:val="28"/>
    </w:rPr>
  </w:style>
  <w:style w:type="character" w:customStyle="1" w:styleId="Heading1Char">
    <w:name w:val="Heading 1 Char"/>
    <w:basedOn w:val="DefaultParagraphFont"/>
    <w:link w:val="Heading1"/>
    <w:uiPriority w:val="9"/>
    <w:rsid w:val="00E15950"/>
    <w:rPr>
      <w:rFonts w:asciiTheme="majorHAnsi" w:eastAsiaTheme="majorEastAsia" w:hAnsiTheme="majorHAnsi" w:cstheme="majorBidi"/>
      <w:color w:val="2F5496" w:themeColor="accent1" w:themeShade="BF"/>
      <w:kern w:val="28"/>
      <w:sz w:val="32"/>
      <w:szCs w:val="32"/>
    </w:rPr>
  </w:style>
  <w:style w:type="character" w:customStyle="1" w:styleId="il">
    <w:name w:val="il"/>
    <w:basedOn w:val="DefaultParagraphFont"/>
    <w:rsid w:val="009867AB"/>
  </w:style>
  <w:style w:type="character" w:customStyle="1" w:styleId="apple-converted-space">
    <w:name w:val="apple-converted-space"/>
    <w:basedOn w:val="DefaultParagraphFont"/>
    <w:rsid w:val="009867AB"/>
  </w:style>
  <w:style w:type="character" w:styleId="PageNumber">
    <w:name w:val="page number"/>
    <w:basedOn w:val="DefaultParagraphFont"/>
    <w:uiPriority w:val="99"/>
    <w:semiHidden/>
    <w:unhideWhenUsed/>
    <w:rsid w:val="008D61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28439">
      <w:bodyDiv w:val="1"/>
      <w:marLeft w:val="0"/>
      <w:marRight w:val="0"/>
      <w:marTop w:val="0"/>
      <w:marBottom w:val="0"/>
      <w:divBdr>
        <w:top w:val="none" w:sz="0" w:space="0" w:color="auto"/>
        <w:left w:val="none" w:sz="0" w:space="0" w:color="auto"/>
        <w:bottom w:val="none" w:sz="0" w:space="0" w:color="auto"/>
        <w:right w:val="none" w:sz="0" w:space="0" w:color="auto"/>
      </w:divBdr>
    </w:div>
    <w:div w:id="202062171">
      <w:bodyDiv w:val="1"/>
      <w:marLeft w:val="0"/>
      <w:marRight w:val="0"/>
      <w:marTop w:val="0"/>
      <w:marBottom w:val="0"/>
      <w:divBdr>
        <w:top w:val="none" w:sz="0" w:space="0" w:color="auto"/>
        <w:left w:val="none" w:sz="0" w:space="0" w:color="auto"/>
        <w:bottom w:val="none" w:sz="0" w:space="0" w:color="auto"/>
        <w:right w:val="none" w:sz="0" w:space="0" w:color="auto"/>
      </w:divBdr>
    </w:div>
    <w:div w:id="1497916551">
      <w:bodyDiv w:val="1"/>
      <w:marLeft w:val="0"/>
      <w:marRight w:val="0"/>
      <w:marTop w:val="0"/>
      <w:marBottom w:val="0"/>
      <w:divBdr>
        <w:top w:val="none" w:sz="0" w:space="0" w:color="auto"/>
        <w:left w:val="none" w:sz="0" w:space="0" w:color="auto"/>
        <w:bottom w:val="none" w:sz="0" w:space="0" w:color="auto"/>
        <w:right w:val="none" w:sz="0" w:space="0" w:color="auto"/>
      </w:divBdr>
    </w:div>
    <w:div w:id="1527448375">
      <w:bodyDiv w:val="1"/>
      <w:marLeft w:val="0"/>
      <w:marRight w:val="0"/>
      <w:marTop w:val="0"/>
      <w:marBottom w:val="0"/>
      <w:divBdr>
        <w:top w:val="none" w:sz="0" w:space="0" w:color="auto"/>
        <w:left w:val="none" w:sz="0" w:space="0" w:color="auto"/>
        <w:bottom w:val="none" w:sz="0" w:space="0" w:color="auto"/>
        <w:right w:val="none" w:sz="0" w:space="0" w:color="auto"/>
      </w:divBdr>
    </w:div>
    <w:div w:id="1539852122">
      <w:bodyDiv w:val="1"/>
      <w:marLeft w:val="0"/>
      <w:marRight w:val="0"/>
      <w:marTop w:val="0"/>
      <w:marBottom w:val="0"/>
      <w:divBdr>
        <w:top w:val="none" w:sz="0" w:space="0" w:color="auto"/>
        <w:left w:val="none" w:sz="0" w:space="0" w:color="auto"/>
        <w:bottom w:val="none" w:sz="0" w:space="0" w:color="auto"/>
        <w:right w:val="none" w:sz="0" w:space="0" w:color="auto"/>
      </w:divBdr>
    </w:div>
    <w:div w:id="1637027985">
      <w:bodyDiv w:val="1"/>
      <w:marLeft w:val="0"/>
      <w:marRight w:val="0"/>
      <w:marTop w:val="0"/>
      <w:marBottom w:val="0"/>
      <w:divBdr>
        <w:top w:val="none" w:sz="0" w:space="0" w:color="auto"/>
        <w:left w:val="none" w:sz="0" w:space="0" w:color="auto"/>
        <w:bottom w:val="none" w:sz="0" w:space="0" w:color="auto"/>
        <w:right w:val="none" w:sz="0" w:space="0" w:color="auto"/>
      </w:divBdr>
    </w:div>
    <w:div w:id="20869993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unklins@michigan.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366D6A-0DC6-4F05-8C6F-1299F473B23D}">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C2F58-403E-4B89-9536-975F748E5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17</Pages>
  <Words>5862</Words>
  <Characters>33420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P Barron</dc:creator>
  <cp:keywords/>
  <dc:description/>
  <cp:lastModifiedBy>barron10</cp:lastModifiedBy>
  <cp:revision>5</cp:revision>
  <cp:lastPrinted>2020-03-05T13:25:00Z</cp:lastPrinted>
  <dcterms:created xsi:type="dcterms:W3CDTF">2021-07-01T13:14:00Z</dcterms:created>
  <dcterms:modified xsi:type="dcterms:W3CDTF">2021-07-01T14:31:00Z</dcterms:modified>
</cp:coreProperties>
</file>