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0223" w14:textId="77777777" w:rsidR="004903AB" w:rsidRPr="00B1766C" w:rsidRDefault="004903AB" w:rsidP="004903AB">
      <w:pPr>
        <w:jc w:val="center"/>
        <w:rPr>
          <w:b/>
          <w:i/>
          <w:color w:val="FF0000"/>
          <w:sz w:val="32"/>
        </w:rPr>
      </w:pPr>
    </w:p>
    <w:p w14:paraId="13DDF420" w14:textId="77777777" w:rsidR="00E059B7" w:rsidRDefault="00E059B7" w:rsidP="00E059B7">
      <w:pPr>
        <w:jc w:val="center"/>
        <w:rPr>
          <w:b/>
          <w:i/>
          <w:sz w:val="32"/>
        </w:rPr>
      </w:pPr>
    </w:p>
    <w:p w14:paraId="44EB2965" w14:textId="77777777" w:rsidR="00E059B7" w:rsidRPr="00FF6C8E" w:rsidRDefault="00E059B7" w:rsidP="00E059B7">
      <w:pPr>
        <w:jc w:val="center"/>
        <w:rPr>
          <w:b/>
          <w:sz w:val="48"/>
          <w:szCs w:val="48"/>
        </w:rPr>
      </w:pPr>
      <w:r w:rsidRPr="00FF6C8E">
        <w:rPr>
          <w:b/>
          <w:sz w:val="48"/>
          <w:szCs w:val="48"/>
        </w:rPr>
        <w:t>Tucker's Truck Driving Academy</w:t>
      </w:r>
      <w:r w:rsidR="003A1219" w:rsidRPr="000A0EB8">
        <w:rPr>
          <w:b/>
          <w:color w:val="000000" w:themeColor="text1"/>
          <w:sz w:val="48"/>
          <w:szCs w:val="48"/>
        </w:rPr>
        <w:t xml:space="preserve">, </w:t>
      </w:r>
      <w:r w:rsidR="00DA09AC" w:rsidRPr="000A0EB8">
        <w:rPr>
          <w:b/>
          <w:color w:val="000000" w:themeColor="text1"/>
          <w:sz w:val="48"/>
          <w:szCs w:val="48"/>
        </w:rPr>
        <w:t>LLC.</w:t>
      </w:r>
    </w:p>
    <w:p w14:paraId="0C9FE342" w14:textId="77777777" w:rsidR="00E059B7" w:rsidRPr="00C3389B" w:rsidRDefault="00C3389B" w:rsidP="004903AB">
      <w:pPr>
        <w:jc w:val="center"/>
        <w:rPr>
          <w:b/>
          <w:sz w:val="40"/>
        </w:rPr>
      </w:pPr>
      <w:r>
        <w:rPr>
          <w:b/>
          <w:sz w:val="40"/>
        </w:rPr>
        <w:t>Class A CDL Driver’s License Program</w:t>
      </w:r>
    </w:p>
    <w:p w14:paraId="6CDE0D1A" w14:textId="77777777" w:rsidR="00E059B7" w:rsidRPr="004A7176" w:rsidRDefault="001C7370" w:rsidP="001C7370">
      <w:pPr>
        <w:tabs>
          <w:tab w:val="left" w:pos="825"/>
        </w:tabs>
        <w:jc w:val="left"/>
        <w:rPr>
          <w:b/>
          <w:sz w:val="32"/>
        </w:rPr>
      </w:pPr>
      <w:r>
        <w:rPr>
          <w:b/>
          <w:sz w:val="32"/>
        </w:rPr>
        <w:tab/>
      </w:r>
    </w:p>
    <w:p w14:paraId="1DA98C25" w14:textId="77777777" w:rsidR="00E059B7" w:rsidRPr="004A7176" w:rsidRDefault="00E059B7" w:rsidP="004903AB">
      <w:pPr>
        <w:jc w:val="center"/>
        <w:rPr>
          <w:b/>
          <w:sz w:val="32"/>
        </w:rPr>
      </w:pPr>
    </w:p>
    <w:p w14:paraId="0C7217EC" w14:textId="77777777" w:rsidR="00E059B7" w:rsidRPr="004A7176" w:rsidRDefault="00E059B7" w:rsidP="004903AB">
      <w:pPr>
        <w:jc w:val="center"/>
        <w:rPr>
          <w:b/>
          <w:sz w:val="32"/>
        </w:rPr>
      </w:pPr>
    </w:p>
    <w:p w14:paraId="100C8038" w14:textId="77777777" w:rsidR="00E059B7" w:rsidRPr="004A7176" w:rsidRDefault="00E059B7" w:rsidP="004903AB">
      <w:pPr>
        <w:jc w:val="center"/>
        <w:rPr>
          <w:b/>
          <w:sz w:val="32"/>
        </w:rPr>
      </w:pPr>
    </w:p>
    <w:p w14:paraId="6933D214" w14:textId="162B264F" w:rsidR="001C5DC7" w:rsidRPr="00FF6C8E" w:rsidRDefault="004903AB" w:rsidP="004D6CC8">
      <w:pPr>
        <w:jc w:val="center"/>
        <w:rPr>
          <w:b/>
          <w:sz w:val="48"/>
          <w:szCs w:val="48"/>
        </w:rPr>
      </w:pPr>
      <w:r w:rsidRPr="00FF6C8E">
        <w:rPr>
          <w:b/>
          <w:sz w:val="48"/>
          <w:szCs w:val="48"/>
        </w:rPr>
        <w:t>School Catalog</w:t>
      </w:r>
    </w:p>
    <w:p w14:paraId="040F2ECC" w14:textId="77777777" w:rsidR="00E059B7" w:rsidRPr="00FF6C8E" w:rsidRDefault="00E059B7" w:rsidP="00E059B7">
      <w:pPr>
        <w:jc w:val="center"/>
        <w:rPr>
          <w:b/>
          <w:sz w:val="48"/>
          <w:szCs w:val="48"/>
        </w:rPr>
      </w:pPr>
      <w:r w:rsidRPr="00FF6C8E">
        <w:rPr>
          <w:b/>
          <w:sz w:val="48"/>
          <w:szCs w:val="48"/>
        </w:rPr>
        <w:t>Volume 1</w:t>
      </w:r>
    </w:p>
    <w:p w14:paraId="5583004E" w14:textId="77777777" w:rsidR="004903AB" w:rsidRPr="004A7176" w:rsidRDefault="004903AB" w:rsidP="004903AB">
      <w:pPr>
        <w:jc w:val="center"/>
        <w:rPr>
          <w:b/>
          <w:sz w:val="32"/>
        </w:rPr>
      </w:pPr>
    </w:p>
    <w:p w14:paraId="1DAF9305" w14:textId="77777777" w:rsidR="00E059B7" w:rsidRPr="004A7176" w:rsidRDefault="00E059B7" w:rsidP="004903AB">
      <w:pPr>
        <w:jc w:val="center"/>
        <w:rPr>
          <w:b/>
          <w:sz w:val="32"/>
        </w:rPr>
      </w:pPr>
    </w:p>
    <w:p w14:paraId="73A7E2C2" w14:textId="77777777" w:rsidR="00E059B7" w:rsidRPr="004A7176" w:rsidRDefault="00E059B7" w:rsidP="004903AB">
      <w:pPr>
        <w:jc w:val="center"/>
        <w:rPr>
          <w:b/>
          <w:sz w:val="32"/>
        </w:rPr>
      </w:pPr>
    </w:p>
    <w:p w14:paraId="0AB3124F" w14:textId="77777777" w:rsidR="00E059B7" w:rsidRPr="004A7176" w:rsidRDefault="00E059B7" w:rsidP="004903AB">
      <w:pPr>
        <w:jc w:val="center"/>
        <w:rPr>
          <w:b/>
          <w:sz w:val="32"/>
        </w:rPr>
      </w:pPr>
    </w:p>
    <w:p w14:paraId="12D20E7C" w14:textId="77777777" w:rsidR="004903AB" w:rsidRPr="004A7176" w:rsidRDefault="004903AB" w:rsidP="004903AB">
      <w:pPr>
        <w:jc w:val="center"/>
        <w:rPr>
          <w:b/>
          <w:sz w:val="32"/>
        </w:rPr>
      </w:pPr>
    </w:p>
    <w:p w14:paraId="1F825DDA" w14:textId="4C30327A" w:rsidR="00E059B7" w:rsidRDefault="00640BC8" w:rsidP="00E059B7">
      <w:pPr>
        <w:jc w:val="center"/>
        <w:rPr>
          <w:b/>
          <w:color w:val="000000" w:themeColor="text1"/>
          <w:sz w:val="40"/>
          <w:szCs w:val="40"/>
        </w:rPr>
      </w:pPr>
      <w:r>
        <w:rPr>
          <w:b/>
          <w:color w:val="000000" w:themeColor="text1"/>
          <w:sz w:val="40"/>
          <w:szCs w:val="40"/>
        </w:rPr>
        <w:t>Jan.</w:t>
      </w:r>
      <w:r w:rsidR="003920C4">
        <w:rPr>
          <w:b/>
          <w:color w:val="000000" w:themeColor="text1"/>
          <w:sz w:val="40"/>
          <w:szCs w:val="40"/>
        </w:rPr>
        <w:t xml:space="preserve"> 1</w:t>
      </w:r>
      <w:r w:rsidR="003920C4" w:rsidRPr="003920C4">
        <w:rPr>
          <w:b/>
          <w:color w:val="000000" w:themeColor="text1"/>
          <w:sz w:val="40"/>
          <w:szCs w:val="40"/>
          <w:vertAlign w:val="superscript"/>
        </w:rPr>
        <w:t>st</w:t>
      </w:r>
      <w:r w:rsidR="003920C4">
        <w:rPr>
          <w:b/>
          <w:color w:val="000000" w:themeColor="text1"/>
          <w:sz w:val="40"/>
          <w:szCs w:val="40"/>
        </w:rPr>
        <w:t>, 202</w:t>
      </w:r>
      <w:r w:rsidR="00052765">
        <w:rPr>
          <w:b/>
          <w:color w:val="000000" w:themeColor="text1"/>
          <w:sz w:val="40"/>
          <w:szCs w:val="40"/>
        </w:rPr>
        <w:t>3</w:t>
      </w:r>
    </w:p>
    <w:p w14:paraId="34238B20" w14:textId="77777777" w:rsidR="004D6CC8" w:rsidRPr="000A0EB8" w:rsidRDefault="004D6CC8" w:rsidP="00E059B7">
      <w:pPr>
        <w:jc w:val="center"/>
        <w:rPr>
          <w:b/>
          <w:color w:val="000000" w:themeColor="text1"/>
          <w:sz w:val="40"/>
          <w:szCs w:val="40"/>
        </w:rPr>
      </w:pPr>
    </w:p>
    <w:p w14:paraId="67572D83" w14:textId="77777777" w:rsidR="00E059B7" w:rsidRPr="004A7176" w:rsidRDefault="00E059B7" w:rsidP="004903AB">
      <w:pPr>
        <w:jc w:val="center"/>
        <w:rPr>
          <w:b/>
          <w:sz w:val="32"/>
        </w:rPr>
      </w:pPr>
    </w:p>
    <w:p w14:paraId="1679F912" w14:textId="77777777" w:rsidR="002409CC" w:rsidRPr="00DE47EA" w:rsidRDefault="002409CC" w:rsidP="00E059B7">
      <w:pPr>
        <w:pStyle w:val="Default"/>
        <w:jc w:val="center"/>
        <w:rPr>
          <w:rFonts w:asciiTheme="minorHAnsi" w:hAnsiTheme="minorHAnsi"/>
          <w:b/>
          <w:color w:val="auto"/>
          <w:sz w:val="28"/>
          <w:szCs w:val="28"/>
        </w:rPr>
      </w:pPr>
      <w:r w:rsidRPr="00DE47EA">
        <w:rPr>
          <w:rFonts w:asciiTheme="minorHAnsi" w:hAnsiTheme="minorHAnsi"/>
          <w:b/>
          <w:color w:val="auto"/>
          <w:sz w:val="28"/>
          <w:szCs w:val="28"/>
        </w:rPr>
        <w:lastRenderedPageBreak/>
        <w:t>Mission Statement</w:t>
      </w:r>
    </w:p>
    <w:p w14:paraId="6054F264" w14:textId="77777777" w:rsidR="002409CC" w:rsidRPr="00FF6C8E" w:rsidRDefault="002409CC" w:rsidP="004903AB">
      <w:pPr>
        <w:pStyle w:val="Default"/>
        <w:rPr>
          <w:rFonts w:asciiTheme="minorHAnsi" w:hAnsiTheme="minorHAnsi"/>
          <w:b/>
          <w:color w:val="auto"/>
        </w:rPr>
      </w:pPr>
    </w:p>
    <w:p w14:paraId="35E3D1C7" w14:textId="77777777" w:rsidR="008C1FBD" w:rsidRPr="000A0EB8" w:rsidRDefault="004903AB" w:rsidP="004903AB">
      <w:pPr>
        <w:pStyle w:val="Default"/>
        <w:rPr>
          <w:rFonts w:asciiTheme="minorHAnsi" w:hAnsiTheme="minorHAnsi"/>
          <w:b/>
          <w:color w:val="000000" w:themeColor="text1"/>
        </w:rPr>
      </w:pPr>
      <w:r w:rsidRPr="000A0EB8">
        <w:rPr>
          <w:rFonts w:asciiTheme="minorHAnsi" w:hAnsiTheme="minorHAnsi"/>
          <w:b/>
          <w:color w:val="000000" w:themeColor="text1"/>
        </w:rPr>
        <w:t xml:space="preserve">The trucking </w:t>
      </w:r>
      <w:r w:rsidR="003F6746" w:rsidRPr="000A0EB8">
        <w:rPr>
          <w:rFonts w:asciiTheme="minorHAnsi" w:hAnsiTheme="minorHAnsi"/>
          <w:b/>
          <w:color w:val="000000" w:themeColor="text1"/>
        </w:rPr>
        <w:t xml:space="preserve">industry has grown to become a </w:t>
      </w:r>
      <w:r w:rsidRPr="000A0EB8">
        <w:rPr>
          <w:rFonts w:asciiTheme="minorHAnsi" w:hAnsiTheme="minorHAnsi"/>
          <w:b/>
          <w:color w:val="000000" w:themeColor="text1"/>
        </w:rPr>
        <w:t xml:space="preserve">very large portion of the </w:t>
      </w:r>
      <w:r w:rsidR="003F6746" w:rsidRPr="000A0EB8">
        <w:rPr>
          <w:rFonts w:asciiTheme="minorHAnsi" w:hAnsiTheme="minorHAnsi"/>
          <w:b/>
          <w:color w:val="000000" w:themeColor="text1"/>
        </w:rPr>
        <w:t>United States economy. I</w:t>
      </w:r>
      <w:r w:rsidRPr="000A0EB8">
        <w:rPr>
          <w:rFonts w:asciiTheme="minorHAnsi" w:hAnsiTheme="minorHAnsi"/>
          <w:b/>
          <w:color w:val="000000" w:themeColor="text1"/>
        </w:rPr>
        <w:t>n 2011 the trucking i</w:t>
      </w:r>
      <w:r w:rsidR="008C1FBD" w:rsidRPr="000A0EB8">
        <w:rPr>
          <w:rFonts w:asciiTheme="minorHAnsi" w:hAnsiTheme="minorHAnsi"/>
          <w:b/>
          <w:color w:val="000000" w:themeColor="text1"/>
        </w:rPr>
        <w:t xml:space="preserve">ndustry average revenue was $107 million, an increase of over </w:t>
      </w:r>
      <w:r w:rsidR="00E059B7" w:rsidRPr="000A0EB8">
        <w:rPr>
          <w:rFonts w:asciiTheme="minorHAnsi" w:hAnsiTheme="minorHAnsi"/>
          <w:b/>
          <w:color w:val="000000" w:themeColor="text1"/>
        </w:rPr>
        <w:t>$</w:t>
      </w:r>
      <w:r w:rsidRPr="000A0EB8">
        <w:rPr>
          <w:rFonts w:asciiTheme="minorHAnsi" w:hAnsiTheme="minorHAnsi"/>
          <w:b/>
          <w:color w:val="000000" w:themeColor="text1"/>
        </w:rPr>
        <w:t>10 million from</w:t>
      </w:r>
      <w:r w:rsidR="003F6746" w:rsidRPr="000A0EB8">
        <w:rPr>
          <w:rFonts w:asciiTheme="minorHAnsi" w:hAnsiTheme="minorHAnsi"/>
          <w:b/>
          <w:color w:val="000000" w:themeColor="text1"/>
        </w:rPr>
        <w:t xml:space="preserve"> 2010. </w:t>
      </w:r>
      <w:r w:rsidR="003F6746" w:rsidRPr="000A0EB8">
        <w:rPr>
          <w:rFonts w:asciiTheme="minorHAnsi" w:hAnsiTheme="minorHAnsi"/>
          <w:b/>
          <w:i/>
          <w:color w:val="000000" w:themeColor="text1"/>
        </w:rPr>
        <w:t xml:space="preserve"> (</w:t>
      </w:r>
      <w:r w:rsidRPr="000A0EB8">
        <w:rPr>
          <w:rFonts w:asciiTheme="minorHAnsi" w:hAnsiTheme="minorHAnsi"/>
          <w:b/>
          <w:i/>
          <w:color w:val="000000" w:themeColor="text1"/>
        </w:rPr>
        <w:t xml:space="preserve">Bulk Transporter's Tank Truck Carrier 2011 Gross </w:t>
      </w:r>
      <w:r w:rsidR="008C1FBD" w:rsidRPr="000A0EB8">
        <w:rPr>
          <w:rFonts w:asciiTheme="minorHAnsi" w:hAnsiTheme="minorHAnsi"/>
          <w:b/>
          <w:i/>
          <w:color w:val="000000" w:themeColor="text1"/>
        </w:rPr>
        <w:t>R</w:t>
      </w:r>
      <w:r w:rsidRPr="000A0EB8">
        <w:rPr>
          <w:rFonts w:asciiTheme="minorHAnsi" w:hAnsiTheme="minorHAnsi"/>
          <w:b/>
          <w:i/>
          <w:color w:val="000000" w:themeColor="text1"/>
        </w:rPr>
        <w:t>evenue Report)</w:t>
      </w:r>
      <w:r w:rsidRPr="000A0EB8">
        <w:rPr>
          <w:rFonts w:asciiTheme="minorHAnsi" w:hAnsiTheme="minorHAnsi"/>
          <w:b/>
          <w:color w:val="000000" w:themeColor="text1"/>
        </w:rPr>
        <w:t xml:space="preserve">. </w:t>
      </w:r>
    </w:p>
    <w:p w14:paraId="7FF384E6" w14:textId="77777777" w:rsidR="008C1FBD" w:rsidRPr="000A0EB8" w:rsidRDefault="008C1FBD" w:rsidP="004903AB">
      <w:pPr>
        <w:pStyle w:val="Default"/>
        <w:rPr>
          <w:rFonts w:asciiTheme="minorHAnsi" w:hAnsiTheme="minorHAnsi"/>
          <w:b/>
          <w:color w:val="000000" w:themeColor="text1"/>
        </w:rPr>
      </w:pPr>
    </w:p>
    <w:p w14:paraId="3C3E61F1" w14:textId="77777777" w:rsidR="004903AB" w:rsidRPr="000A0EB8" w:rsidRDefault="004903AB" w:rsidP="008C1FBD">
      <w:pPr>
        <w:pStyle w:val="Default"/>
        <w:rPr>
          <w:rFonts w:asciiTheme="minorHAnsi" w:hAnsiTheme="minorHAnsi"/>
          <w:b/>
          <w:color w:val="000000" w:themeColor="text1"/>
        </w:rPr>
      </w:pPr>
      <w:r w:rsidRPr="000A0EB8">
        <w:rPr>
          <w:rFonts w:asciiTheme="minorHAnsi" w:hAnsiTheme="minorHAnsi"/>
          <w:b/>
          <w:color w:val="000000" w:themeColor="text1"/>
        </w:rPr>
        <w:t xml:space="preserve">Trucking has become a necessity. Shippers </w:t>
      </w:r>
      <w:r w:rsidR="008C1FBD" w:rsidRPr="000A0EB8">
        <w:rPr>
          <w:rFonts w:asciiTheme="minorHAnsi" w:hAnsiTheme="minorHAnsi"/>
          <w:b/>
          <w:color w:val="000000" w:themeColor="text1"/>
        </w:rPr>
        <w:t xml:space="preserve">may </w:t>
      </w:r>
      <w:r w:rsidRPr="000A0EB8">
        <w:rPr>
          <w:rFonts w:asciiTheme="minorHAnsi" w:hAnsiTheme="minorHAnsi"/>
          <w:b/>
          <w:color w:val="000000" w:themeColor="text1"/>
        </w:rPr>
        <w:t>utilize the railroads for shipping</w:t>
      </w:r>
      <w:r w:rsidR="00E059B7" w:rsidRPr="000A0EB8">
        <w:rPr>
          <w:rFonts w:asciiTheme="minorHAnsi" w:hAnsiTheme="minorHAnsi"/>
          <w:b/>
          <w:color w:val="000000" w:themeColor="text1"/>
        </w:rPr>
        <w:t xml:space="preserve"> goods across the country, b</w:t>
      </w:r>
      <w:r w:rsidRPr="000A0EB8">
        <w:rPr>
          <w:rFonts w:asciiTheme="minorHAnsi" w:hAnsiTheme="minorHAnsi"/>
          <w:b/>
          <w:color w:val="000000" w:themeColor="text1"/>
        </w:rPr>
        <w:t xml:space="preserve">ut trucks </w:t>
      </w:r>
      <w:proofErr w:type="gramStart"/>
      <w:r w:rsidRPr="000A0EB8">
        <w:rPr>
          <w:rFonts w:asciiTheme="minorHAnsi" w:hAnsiTheme="minorHAnsi"/>
          <w:b/>
          <w:color w:val="000000" w:themeColor="text1"/>
        </w:rPr>
        <w:t>have to</w:t>
      </w:r>
      <w:proofErr w:type="gramEnd"/>
      <w:r w:rsidRPr="000A0EB8">
        <w:rPr>
          <w:rFonts w:asciiTheme="minorHAnsi" w:hAnsiTheme="minorHAnsi"/>
          <w:b/>
          <w:color w:val="000000" w:themeColor="text1"/>
        </w:rPr>
        <w:t xml:space="preserve"> carry that freight to the distribution centers and to the stores.</w:t>
      </w:r>
      <w:r w:rsidR="008C1FBD" w:rsidRPr="000A0EB8">
        <w:rPr>
          <w:rFonts w:asciiTheme="minorHAnsi" w:hAnsiTheme="minorHAnsi"/>
          <w:b/>
          <w:color w:val="000000" w:themeColor="text1"/>
        </w:rPr>
        <w:t xml:space="preserve"> </w:t>
      </w:r>
      <w:r w:rsidRPr="000A0EB8">
        <w:rPr>
          <w:rFonts w:asciiTheme="minorHAnsi" w:hAnsiTheme="minorHAnsi"/>
          <w:b/>
          <w:color w:val="000000" w:themeColor="text1"/>
        </w:rPr>
        <w:t>Without trucks, our economy will come to a complete stop.</w:t>
      </w:r>
    </w:p>
    <w:p w14:paraId="40403417" w14:textId="77777777" w:rsidR="008C1FBD" w:rsidRPr="000A0EB8" w:rsidRDefault="008C1FBD" w:rsidP="008C1FBD">
      <w:pPr>
        <w:pStyle w:val="Default"/>
        <w:rPr>
          <w:rFonts w:asciiTheme="minorHAnsi" w:hAnsiTheme="minorHAnsi"/>
          <w:b/>
          <w:color w:val="000000" w:themeColor="text1"/>
        </w:rPr>
      </w:pPr>
    </w:p>
    <w:p w14:paraId="7A1B3284" w14:textId="77777777" w:rsidR="000F4F54" w:rsidRPr="000A0EB8" w:rsidRDefault="004903AB" w:rsidP="004903AB">
      <w:pPr>
        <w:jc w:val="left"/>
        <w:rPr>
          <w:b/>
          <w:color w:val="000000" w:themeColor="text1"/>
          <w:sz w:val="24"/>
          <w:szCs w:val="24"/>
        </w:rPr>
      </w:pPr>
      <w:r w:rsidRPr="000A0EB8">
        <w:rPr>
          <w:b/>
          <w:color w:val="000000" w:themeColor="text1"/>
          <w:sz w:val="24"/>
          <w:szCs w:val="24"/>
        </w:rPr>
        <w:t xml:space="preserve">Truck drivers are in great demand. </w:t>
      </w:r>
      <w:r w:rsidR="008C1FBD" w:rsidRPr="000A0EB8">
        <w:rPr>
          <w:b/>
          <w:color w:val="000000" w:themeColor="text1"/>
          <w:sz w:val="24"/>
          <w:szCs w:val="24"/>
        </w:rPr>
        <w:t xml:space="preserve"> While m</w:t>
      </w:r>
      <w:r w:rsidRPr="000A0EB8">
        <w:rPr>
          <w:b/>
          <w:color w:val="000000" w:themeColor="text1"/>
          <w:sz w:val="24"/>
          <w:szCs w:val="24"/>
        </w:rPr>
        <w:t xml:space="preserve">ajor trucking firms </w:t>
      </w:r>
      <w:r w:rsidR="008C1FBD" w:rsidRPr="000A0EB8">
        <w:rPr>
          <w:b/>
          <w:color w:val="000000" w:themeColor="text1"/>
          <w:sz w:val="24"/>
          <w:szCs w:val="24"/>
        </w:rPr>
        <w:t>offer</w:t>
      </w:r>
      <w:r w:rsidRPr="000A0EB8">
        <w:rPr>
          <w:b/>
          <w:color w:val="000000" w:themeColor="text1"/>
          <w:sz w:val="24"/>
          <w:szCs w:val="24"/>
        </w:rPr>
        <w:t xml:space="preserve"> great incentives for new drivers</w:t>
      </w:r>
      <w:r w:rsidR="008C1FBD" w:rsidRPr="000A0EB8">
        <w:rPr>
          <w:b/>
          <w:color w:val="000000" w:themeColor="text1"/>
          <w:sz w:val="24"/>
          <w:szCs w:val="24"/>
        </w:rPr>
        <w:t xml:space="preserve">, they still </w:t>
      </w:r>
      <w:r w:rsidRPr="000A0EB8">
        <w:rPr>
          <w:b/>
          <w:color w:val="000000" w:themeColor="text1"/>
          <w:sz w:val="24"/>
          <w:szCs w:val="24"/>
        </w:rPr>
        <w:t>are without drivers due to the demographic</w:t>
      </w:r>
      <w:r w:rsidR="008C1FBD" w:rsidRPr="000A0EB8">
        <w:rPr>
          <w:b/>
          <w:color w:val="000000" w:themeColor="text1"/>
          <w:sz w:val="24"/>
          <w:szCs w:val="24"/>
        </w:rPr>
        <w:t xml:space="preserve">s and geographic </w:t>
      </w:r>
      <w:r w:rsidRPr="000A0EB8">
        <w:rPr>
          <w:b/>
          <w:color w:val="000000" w:themeColor="text1"/>
          <w:sz w:val="24"/>
          <w:szCs w:val="24"/>
        </w:rPr>
        <w:t>locations</w:t>
      </w:r>
      <w:r w:rsidR="003F6746" w:rsidRPr="000A0EB8">
        <w:rPr>
          <w:b/>
          <w:color w:val="000000" w:themeColor="text1"/>
          <w:sz w:val="24"/>
          <w:szCs w:val="24"/>
        </w:rPr>
        <w:t xml:space="preserve">. </w:t>
      </w:r>
    </w:p>
    <w:p w14:paraId="006DDBD5" w14:textId="77777777" w:rsidR="000F4F54" w:rsidRPr="000A0EB8" w:rsidRDefault="000F4F54" w:rsidP="004903AB">
      <w:pPr>
        <w:jc w:val="left"/>
        <w:rPr>
          <w:b/>
          <w:color w:val="000000" w:themeColor="text1"/>
          <w:sz w:val="24"/>
          <w:szCs w:val="24"/>
        </w:rPr>
      </w:pPr>
    </w:p>
    <w:p w14:paraId="119720D2" w14:textId="77777777" w:rsidR="000F4F54" w:rsidRPr="000A0EB8" w:rsidRDefault="000F4F54" w:rsidP="004903AB">
      <w:pPr>
        <w:jc w:val="left"/>
        <w:rPr>
          <w:b/>
          <w:color w:val="000000" w:themeColor="text1"/>
          <w:sz w:val="24"/>
          <w:szCs w:val="24"/>
        </w:rPr>
      </w:pPr>
      <w:r w:rsidRPr="000A0EB8">
        <w:rPr>
          <w:b/>
          <w:color w:val="000000" w:themeColor="text1"/>
          <w:sz w:val="24"/>
          <w:szCs w:val="24"/>
        </w:rPr>
        <w:t xml:space="preserve">The mission of </w:t>
      </w:r>
      <w:r w:rsidR="004903AB" w:rsidRPr="000A0EB8">
        <w:rPr>
          <w:b/>
          <w:color w:val="000000" w:themeColor="text1"/>
          <w:sz w:val="24"/>
          <w:szCs w:val="24"/>
        </w:rPr>
        <w:t>Tucker's Truck Driving Academy</w:t>
      </w:r>
      <w:r w:rsidR="000375D5" w:rsidRPr="000A0EB8">
        <w:rPr>
          <w:b/>
          <w:color w:val="000000" w:themeColor="text1"/>
          <w:sz w:val="24"/>
          <w:szCs w:val="24"/>
        </w:rPr>
        <w:t xml:space="preserve"> (TTDA)</w:t>
      </w:r>
      <w:r w:rsidRPr="000A0EB8">
        <w:rPr>
          <w:b/>
          <w:color w:val="000000" w:themeColor="text1"/>
          <w:sz w:val="24"/>
          <w:szCs w:val="24"/>
        </w:rPr>
        <w:t xml:space="preserve"> is to offer a </w:t>
      </w:r>
      <w:r w:rsidR="00D210E7" w:rsidRPr="000A0EB8">
        <w:rPr>
          <w:b/>
          <w:color w:val="000000" w:themeColor="text1"/>
          <w:sz w:val="24"/>
          <w:szCs w:val="24"/>
        </w:rPr>
        <w:t xml:space="preserve">personal and </w:t>
      </w:r>
      <w:r w:rsidRPr="000A0EB8">
        <w:rPr>
          <w:b/>
          <w:color w:val="000000" w:themeColor="text1"/>
          <w:sz w:val="24"/>
          <w:szCs w:val="24"/>
        </w:rPr>
        <w:t xml:space="preserve">thorough training experience in a unique location so that graduates can </w:t>
      </w:r>
      <w:r w:rsidR="00D210E7" w:rsidRPr="000A0EB8">
        <w:rPr>
          <w:b/>
          <w:color w:val="000000" w:themeColor="text1"/>
          <w:sz w:val="24"/>
          <w:szCs w:val="24"/>
        </w:rPr>
        <w:t xml:space="preserve">safely </w:t>
      </w:r>
      <w:r w:rsidRPr="000A0EB8">
        <w:rPr>
          <w:b/>
          <w:color w:val="000000" w:themeColor="text1"/>
          <w:sz w:val="24"/>
          <w:szCs w:val="24"/>
        </w:rPr>
        <w:t xml:space="preserve">drive </w:t>
      </w:r>
      <w:r w:rsidR="00D210E7" w:rsidRPr="000A0EB8">
        <w:rPr>
          <w:b/>
          <w:color w:val="000000" w:themeColor="text1"/>
          <w:sz w:val="24"/>
          <w:szCs w:val="24"/>
        </w:rPr>
        <w:t>a</w:t>
      </w:r>
      <w:r w:rsidRPr="000A0EB8">
        <w:rPr>
          <w:b/>
          <w:color w:val="000000" w:themeColor="text1"/>
          <w:sz w:val="24"/>
          <w:szCs w:val="24"/>
        </w:rPr>
        <w:t xml:space="preserve"> tractor and trailer </w:t>
      </w:r>
      <w:r w:rsidR="00D210E7" w:rsidRPr="000A0EB8">
        <w:rPr>
          <w:b/>
          <w:color w:val="000000" w:themeColor="text1"/>
          <w:sz w:val="24"/>
          <w:szCs w:val="24"/>
        </w:rPr>
        <w:t xml:space="preserve">under </w:t>
      </w:r>
      <w:r w:rsidR="00047C29">
        <w:rPr>
          <w:b/>
          <w:color w:val="000000" w:themeColor="text1"/>
          <w:sz w:val="24"/>
          <w:szCs w:val="24"/>
        </w:rPr>
        <w:t>all conditions and obtain their Class A CDL license.</w:t>
      </w:r>
      <w:r w:rsidR="00D210E7" w:rsidRPr="000A0EB8">
        <w:rPr>
          <w:b/>
          <w:color w:val="000000" w:themeColor="text1"/>
          <w:sz w:val="24"/>
          <w:szCs w:val="24"/>
        </w:rPr>
        <w:t xml:space="preserve"> </w:t>
      </w:r>
    </w:p>
    <w:p w14:paraId="6DD2D2BB" w14:textId="77777777" w:rsidR="004903AB" w:rsidRPr="000A0EB8" w:rsidRDefault="000F4F54" w:rsidP="004903AB">
      <w:pPr>
        <w:jc w:val="left"/>
        <w:rPr>
          <w:b/>
          <w:color w:val="000000" w:themeColor="text1"/>
          <w:sz w:val="24"/>
          <w:szCs w:val="24"/>
        </w:rPr>
      </w:pPr>
      <w:r w:rsidRPr="000A0EB8">
        <w:rPr>
          <w:b/>
          <w:color w:val="000000" w:themeColor="text1"/>
          <w:sz w:val="24"/>
          <w:szCs w:val="24"/>
        </w:rPr>
        <w:t>C</w:t>
      </w:r>
      <w:r w:rsidR="004903AB" w:rsidRPr="000A0EB8">
        <w:rPr>
          <w:b/>
          <w:color w:val="000000" w:themeColor="text1"/>
          <w:sz w:val="24"/>
          <w:szCs w:val="24"/>
        </w:rPr>
        <w:t xml:space="preserve">lasses </w:t>
      </w:r>
      <w:r w:rsidRPr="000A0EB8">
        <w:rPr>
          <w:b/>
          <w:color w:val="000000" w:themeColor="text1"/>
          <w:sz w:val="24"/>
          <w:szCs w:val="24"/>
        </w:rPr>
        <w:t xml:space="preserve">are taught </w:t>
      </w:r>
      <w:r w:rsidR="003F6746" w:rsidRPr="000A0EB8">
        <w:rPr>
          <w:b/>
          <w:color w:val="000000" w:themeColor="text1"/>
          <w:sz w:val="24"/>
          <w:szCs w:val="24"/>
        </w:rPr>
        <w:t>by a certified i</w:t>
      </w:r>
      <w:r w:rsidR="004903AB" w:rsidRPr="000A0EB8">
        <w:rPr>
          <w:b/>
          <w:color w:val="000000" w:themeColor="text1"/>
          <w:sz w:val="24"/>
          <w:szCs w:val="24"/>
        </w:rPr>
        <w:t xml:space="preserve">nstructor who holds a Class A </w:t>
      </w:r>
      <w:r w:rsidR="0067598C" w:rsidRPr="000A0EB8">
        <w:rPr>
          <w:b/>
          <w:color w:val="000000" w:themeColor="text1"/>
          <w:sz w:val="24"/>
          <w:szCs w:val="24"/>
        </w:rPr>
        <w:t>Commercial Driver’s License (CDL).</w:t>
      </w:r>
      <w:r w:rsidRPr="000A0EB8">
        <w:rPr>
          <w:b/>
          <w:color w:val="000000" w:themeColor="text1"/>
          <w:sz w:val="24"/>
          <w:szCs w:val="24"/>
        </w:rPr>
        <w:t xml:space="preserve"> The </w:t>
      </w:r>
      <w:r w:rsidR="004903AB" w:rsidRPr="000A0EB8">
        <w:rPr>
          <w:b/>
          <w:color w:val="000000" w:themeColor="text1"/>
          <w:sz w:val="24"/>
          <w:szCs w:val="24"/>
        </w:rPr>
        <w:t xml:space="preserve">classroom </w:t>
      </w:r>
      <w:proofErr w:type="gramStart"/>
      <w:r w:rsidR="004903AB" w:rsidRPr="000A0EB8">
        <w:rPr>
          <w:b/>
          <w:color w:val="000000" w:themeColor="text1"/>
          <w:sz w:val="24"/>
          <w:szCs w:val="24"/>
        </w:rPr>
        <w:t>is located in</w:t>
      </w:r>
      <w:proofErr w:type="gramEnd"/>
      <w:r w:rsidR="004903AB" w:rsidRPr="000A0EB8">
        <w:rPr>
          <w:b/>
          <w:color w:val="000000" w:themeColor="text1"/>
          <w:sz w:val="24"/>
          <w:szCs w:val="24"/>
        </w:rPr>
        <w:t xml:space="preserve"> a modern facility for your comfort and </w:t>
      </w:r>
      <w:r w:rsidRPr="000A0EB8">
        <w:rPr>
          <w:b/>
          <w:color w:val="000000" w:themeColor="text1"/>
          <w:sz w:val="24"/>
          <w:szCs w:val="24"/>
        </w:rPr>
        <w:t xml:space="preserve">to promote a </w:t>
      </w:r>
      <w:r w:rsidR="004903AB" w:rsidRPr="000A0EB8">
        <w:rPr>
          <w:b/>
          <w:color w:val="000000" w:themeColor="text1"/>
          <w:sz w:val="24"/>
          <w:szCs w:val="24"/>
        </w:rPr>
        <w:t>learning experience.</w:t>
      </w:r>
    </w:p>
    <w:p w14:paraId="4BEB4F59" w14:textId="77777777" w:rsidR="00BB5857" w:rsidRPr="000A0EB8" w:rsidRDefault="004903AB" w:rsidP="00BB5857">
      <w:pPr>
        <w:jc w:val="left"/>
        <w:rPr>
          <w:b/>
          <w:color w:val="000000" w:themeColor="text1"/>
          <w:sz w:val="24"/>
          <w:szCs w:val="24"/>
        </w:rPr>
      </w:pPr>
      <w:r w:rsidRPr="000A0EB8">
        <w:rPr>
          <w:b/>
          <w:color w:val="000000" w:themeColor="text1"/>
          <w:sz w:val="24"/>
          <w:szCs w:val="24"/>
        </w:rPr>
        <w:t xml:space="preserve">Our driving course is large enough to </w:t>
      </w:r>
      <w:r w:rsidR="00FF6C8E" w:rsidRPr="000A0EB8">
        <w:rPr>
          <w:b/>
          <w:color w:val="000000" w:themeColor="text1"/>
          <w:sz w:val="24"/>
          <w:szCs w:val="24"/>
        </w:rPr>
        <w:t xml:space="preserve">safely </w:t>
      </w:r>
      <w:r w:rsidRPr="000A0EB8">
        <w:rPr>
          <w:b/>
          <w:color w:val="000000" w:themeColor="text1"/>
          <w:sz w:val="24"/>
          <w:szCs w:val="24"/>
        </w:rPr>
        <w:t>maneuver a tractor</w:t>
      </w:r>
      <w:r w:rsidR="000F4F54" w:rsidRPr="000A0EB8">
        <w:rPr>
          <w:b/>
          <w:color w:val="000000" w:themeColor="text1"/>
          <w:sz w:val="24"/>
          <w:szCs w:val="24"/>
        </w:rPr>
        <w:t xml:space="preserve"> or tractor</w:t>
      </w:r>
      <w:r w:rsidR="00D210E7" w:rsidRPr="000A0EB8">
        <w:rPr>
          <w:b/>
          <w:color w:val="000000" w:themeColor="text1"/>
          <w:sz w:val="24"/>
          <w:szCs w:val="24"/>
        </w:rPr>
        <w:t>-</w:t>
      </w:r>
      <w:r w:rsidRPr="000A0EB8">
        <w:rPr>
          <w:b/>
          <w:color w:val="000000" w:themeColor="text1"/>
          <w:sz w:val="24"/>
          <w:szCs w:val="24"/>
        </w:rPr>
        <w:t>trailer</w:t>
      </w:r>
      <w:r w:rsidR="000F4F54" w:rsidRPr="000A0EB8">
        <w:rPr>
          <w:b/>
          <w:color w:val="000000" w:themeColor="text1"/>
          <w:sz w:val="24"/>
          <w:szCs w:val="24"/>
        </w:rPr>
        <w:t xml:space="preserve"> combination</w:t>
      </w:r>
      <w:r w:rsidRPr="000A0EB8">
        <w:rPr>
          <w:b/>
          <w:color w:val="000000" w:themeColor="text1"/>
          <w:sz w:val="24"/>
          <w:szCs w:val="24"/>
        </w:rPr>
        <w:t>.</w:t>
      </w:r>
      <w:r w:rsidR="000F4F54" w:rsidRPr="000A0EB8">
        <w:rPr>
          <w:b/>
          <w:color w:val="000000" w:themeColor="text1"/>
          <w:sz w:val="24"/>
          <w:szCs w:val="24"/>
        </w:rPr>
        <w:t xml:space="preserve"> The </w:t>
      </w:r>
      <w:r w:rsidR="00E059B7" w:rsidRPr="000A0EB8">
        <w:rPr>
          <w:b/>
          <w:color w:val="000000" w:themeColor="text1"/>
          <w:sz w:val="24"/>
          <w:szCs w:val="24"/>
        </w:rPr>
        <w:t xml:space="preserve">docking </w:t>
      </w:r>
      <w:r w:rsidR="00BB5857" w:rsidRPr="000A0EB8">
        <w:rPr>
          <w:b/>
          <w:color w:val="000000" w:themeColor="text1"/>
          <w:sz w:val="24"/>
          <w:szCs w:val="24"/>
        </w:rPr>
        <w:t xml:space="preserve">facility </w:t>
      </w:r>
      <w:r w:rsidR="000F4F54" w:rsidRPr="000A0EB8">
        <w:rPr>
          <w:b/>
          <w:color w:val="000000" w:themeColor="text1"/>
          <w:sz w:val="24"/>
          <w:szCs w:val="24"/>
        </w:rPr>
        <w:t xml:space="preserve">allows for </w:t>
      </w:r>
      <w:r w:rsidR="00BB5857" w:rsidRPr="000A0EB8">
        <w:rPr>
          <w:b/>
          <w:color w:val="000000" w:themeColor="text1"/>
          <w:sz w:val="24"/>
          <w:szCs w:val="24"/>
        </w:rPr>
        <w:t xml:space="preserve">practice </w:t>
      </w:r>
      <w:r w:rsidR="000F4F54" w:rsidRPr="000A0EB8">
        <w:rPr>
          <w:b/>
          <w:color w:val="000000" w:themeColor="text1"/>
          <w:sz w:val="24"/>
          <w:szCs w:val="24"/>
        </w:rPr>
        <w:t xml:space="preserve">in </w:t>
      </w:r>
      <w:r w:rsidR="00BB5857" w:rsidRPr="000A0EB8">
        <w:rPr>
          <w:b/>
          <w:color w:val="000000" w:themeColor="text1"/>
          <w:sz w:val="24"/>
          <w:szCs w:val="24"/>
        </w:rPr>
        <w:t>backing into a dock and detaching a trailer from the tractor.</w:t>
      </w:r>
    </w:p>
    <w:p w14:paraId="1D4FF1DC" w14:textId="77777777" w:rsidR="00BB5857" w:rsidRPr="000A0EB8" w:rsidRDefault="000F4F54" w:rsidP="00BB5857">
      <w:pPr>
        <w:jc w:val="left"/>
        <w:rPr>
          <w:b/>
          <w:color w:val="000000" w:themeColor="text1"/>
          <w:sz w:val="24"/>
          <w:szCs w:val="24"/>
        </w:rPr>
      </w:pPr>
      <w:r w:rsidRPr="000A0EB8">
        <w:rPr>
          <w:b/>
          <w:color w:val="000000" w:themeColor="text1"/>
          <w:sz w:val="24"/>
          <w:szCs w:val="24"/>
        </w:rPr>
        <w:t>With modern equipment, y</w:t>
      </w:r>
      <w:r w:rsidR="00BB5857" w:rsidRPr="000A0EB8">
        <w:rPr>
          <w:b/>
          <w:color w:val="000000" w:themeColor="text1"/>
          <w:sz w:val="24"/>
          <w:szCs w:val="24"/>
        </w:rPr>
        <w:t xml:space="preserve">ou will learn about </w:t>
      </w:r>
      <w:r w:rsidR="003A1219" w:rsidRPr="000A0EB8">
        <w:rPr>
          <w:b/>
          <w:color w:val="000000" w:themeColor="text1"/>
          <w:sz w:val="24"/>
          <w:szCs w:val="24"/>
        </w:rPr>
        <w:t>vehicle pre-trip inspections</w:t>
      </w:r>
      <w:r w:rsidRPr="000A0EB8">
        <w:rPr>
          <w:b/>
          <w:color w:val="000000" w:themeColor="text1"/>
          <w:sz w:val="24"/>
          <w:szCs w:val="24"/>
        </w:rPr>
        <w:t xml:space="preserve">, </w:t>
      </w:r>
      <w:r w:rsidR="00BB5857" w:rsidRPr="000A0EB8">
        <w:rPr>
          <w:b/>
          <w:color w:val="000000" w:themeColor="text1"/>
          <w:sz w:val="24"/>
          <w:szCs w:val="24"/>
        </w:rPr>
        <w:t>landing gears, tandem</w:t>
      </w:r>
      <w:r w:rsidR="002B1FE5" w:rsidRPr="000A0EB8">
        <w:rPr>
          <w:b/>
          <w:color w:val="000000" w:themeColor="text1"/>
          <w:sz w:val="24"/>
          <w:szCs w:val="24"/>
        </w:rPr>
        <w:t xml:space="preserve">s, fifth wheel engagement and </w:t>
      </w:r>
      <w:r w:rsidR="00BB5857" w:rsidRPr="000A0EB8">
        <w:rPr>
          <w:b/>
          <w:color w:val="000000" w:themeColor="text1"/>
          <w:sz w:val="24"/>
          <w:szCs w:val="24"/>
        </w:rPr>
        <w:t>air tanks that supply air to the system.</w:t>
      </w:r>
    </w:p>
    <w:p w14:paraId="1EFE4750" w14:textId="77777777" w:rsidR="004903AB" w:rsidRDefault="004903AB" w:rsidP="004903AB">
      <w:pPr>
        <w:jc w:val="left"/>
        <w:rPr>
          <w:b/>
          <w:i/>
          <w:sz w:val="24"/>
        </w:rPr>
      </w:pPr>
    </w:p>
    <w:p w14:paraId="1C0278FE" w14:textId="77777777" w:rsidR="00CE0E0A" w:rsidRDefault="00CE0E0A" w:rsidP="004903AB">
      <w:pPr>
        <w:jc w:val="left"/>
        <w:rPr>
          <w:b/>
          <w:i/>
          <w:sz w:val="24"/>
        </w:rPr>
      </w:pPr>
    </w:p>
    <w:p w14:paraId="25E87334" w14:textId="77777777" w:rsidR="004A7176" w:rsidRDefault="004A7176" w:rsidP="004903AB">
      <w:pPr>
        <w:jc w:val="left"/>
        <w:rPr>
          <w:b/>
          <w:i/>
          <w:sz w:val="24"/>
        </w:rPr>
      </w:pPr>
    </w:p>
    <w:p w14:paraId="61985DF1" w14:textId="77777777" w:rsidR="004A7176" w:rsidRDefault="004A7176" w:rsidP="004903AB">
      <w:pPr>
        <w:jc w:val="left"/>
        <w:rPr>
          <w:b/>
          <w:i/>
          <w:sz w:val="24"/>
        </w:rPr>
      </w:pPr>
    </w:p>
    <w:p w14:paraId="2D58CE67" w14:textId="77777777" w:rsidR="00CE0E0A" w:rsidRDefault="00CE0E0A" w:rsidP="004903AB">
      <w:pPr>
        <w:jc w:val="left"/>
        <w:rPr>
          <w:b/>
          <w:i/>
          <w:sz w:val="24"/>
        </w:rPr>
      </w:pPr>
      <w:r>
        <w:rPr>
          <w:b/>
          <w:i/>
          <w:sz w:val="24"/>
        </w:rPr>
        <w:br/>
      </w:r>
    </w:p>
    <w:p w14:paraId="42F315D1" w14:textId="77777777" w:rsidR="00CE0E0A" w:rsidRDefault="00CE0E0A" w:rsidP="004903AB">
      <w:pPr>
        <w:jc w:val="left"/>
        <w:rPr>
          <w:b/>
          <w:i/>
          <w:sz w:val="24"/>
        </w:rPr>
      </w:pPr>
    </w:p>
    <w:p w14:paraId="0298C8F3" w14:textId="77777777" w:rsidR="00CE0E0A" w:rsidRDefault="008351FE" w:rsidP="004903AB">
      <w:pPr>
        <w:jc w:val="left"/>
        <w:rPr>
          <w:b/>
          <w:i/>
          <w:sz w:val="24"/>
        </w:rPr>
      </w:pPr>
      <w:r>
        <w:rPr>
          <w:b/>
          <w:i/>
          <w:noProof/>
          <w:sz w:val="24"/>
        </w:rPr>
        <w:lastRenderedPageBreak/>
        <w:drawing>
          <wp:inline distT="0" distB="0" distL="0" distR="0" wp14:anchorId="7A915DF2" wp14:editId="35CE1429">
            <wp:extent cx="5715000" cy="440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room.jpg"/>
                    <pic:cNvPicPr/>
                  </pic:nvPicPr>
                  <pic:blipFill>
                    <a:blip r:embed="rId8">
                      <a:extLst>
                        <a:ext uri="{28A0092B-C50C-407E-A947-70E740481C1C}">
                          <a14:useLocalDpi xmlns:a14="http://schemas.microsoft.com/office/drawing/2010/main" val="0"/>
                        </a:ext>
                      </a:extLst>
                    </a:blip>
                    <a:stretch>
                      <a:fillRect/>
                    </a:stretch>
                  </pic:blipFill>
                  <pic:spPr>
                    <a:xfrm>
                      <a:off x="0" y="0"/>
                      <a:ext cx="5715000" cy="4400550"/>
                    </a:xfrm>
                    <a:prstGeom prst="rect">
                      <a:avLst/>
                    </a:prstGeom>
                  </pic:spPr>
                </pic:pic>
              </a:graphicData>
            </a:graphic>
          </wp:inline>
        </w:drawing>
      </w:r>
    </w:p>
    <w:p w14:paraId="3A61B379" w14:textId="77777777" w:rsidR="00CE0E0A" w:rsidRPr="00810EE0" w:rsidRDefault="00CE0E0A" w:rsidP="004903AB">
      <w:pPr>
        <w:jc w:val="left"/>
        <w:rPr>
          <w:b/>
          <w:sz w:val="24"/>
        </w:rPr>
      </w:pPr>
      <w:r w:rsidRPr="00810EE0">
        <w:rPr>
          <w:b/>
          <w:sz w:val="24"/>
        </w:rPr>
        <w:t>Our classroom is clean, comfortable and</w:t>
      </w:r>
      <w:r w:rsidR="002B1FE5">
        <w:rPr>
          <w:b/>
          <w:sz w:val="24"/>
        </w:rPr>
        <w:t xml:space="preserve"> enable </w:t>
      </w:r>
      <w:r w:rsidRPr="00810EE0">
        <w:rPr>
          <w:b/>
          <w:sz w:val="24"/>
        </w:rPr>
        <w:t>our students to learn the trucking industry.</w:t>
      </w:r>
    </w:p>
    <w:p w14:paraId="512EEE58" w14:textId="77777777" w:rsidR="00CE0E0A" w:rsidRPr="00810EE0" w:rsidRDefault="00CE0E0A" w:rsidP="004903AB">
      <w:pPr>
        <w:jc w:val="left"/>
        <w:rPr>
          <w:b/>
          <w:sz w:val="24"/>
        </w:rPr>
      </w:pPr>
      <w:r w:rsidRPr="00810EE0">
        <w:rPr>
          <w:b/>
          <w:sz w:val="24"/>
        </w:rPr>
        <w:t>Students</w:t>
      </w:r>
      <w:r w:rsidR="003F6746">
        <w:rPr>
          <w:b/>
          <w:sz w:val="24"/>
        </w:rPr>
        <w:t>'</w:t>
      </w:r>
      <w:r w:rsidRPr="00810EE0">
        <w:rPr>
          <w:b/>
          <w:sz w:val="24"/>
        </w:rPr>
        <w:t xml:space="preserve"> desks, chairs and white boards are easily seen by all the students.</w:t>
      </w:r>
    </w:p>
    <w:p w14:paraId="107A7818" w14:textId="77777777" w:rsidR="00CE0E0A" w:rsidRPr="00810EE0" w:rsidRDefault="00CE0E0A" w:rsidP="004903AB">
      <w:pPr>
        <w:jc w:val="left"/>
        <w:rPr>
          <w:b/>
          <w:sz w:val="24"/>
        </w:rPr>
      </w:pPr>
      <w:r w:rsidRPr="00810EE0">
        <w:rPr>
          <w:b/>
          <w:sz w:val="24"/>
        </w:rPr>
        <w:t xml:space="preserve">We also have a </w:t>
      </w:r>
      <w:r w:rsidR="00047C29">
        <w:rPr>
          <w:b/>
          <w:sz w:val="24"/>
        </w:rPr>
        <w:t>digital</w:t>
      </w:r>
      <w:r w:rsidRPr="00810EE0">
        <w:rPr>
          <w:b/>
          <w:sz w:val="24"/>
        </w:rPr>
        <w:t xml:space="preserve"> projector for video training </w:t>
      </w:r>
      <w:r w:rsidR="002B1FE5">
        <w:rPr>
          <w:b/>
          <w:sz w:val="24"/>
        </w:rPr>
        <w:t>sessions</w:t>
      </w:r>
      <w:r w:rsidRPr="00810EE0">
        <w:rPr>
          <w:b/>
          <w:sz w:val="24"/>
        </w:rPr>
        <w:t>.</w:t>
      </w:r>
    </w:p>
    <w:p w14:paraId="455DE731" w14:textId="77777777" w:rsidR="00CE0E0A" w:rsidRDefault="00CE0E0A" w:rsidP="004903AB">
      <w:pPr>
        <w:jc w:val="left"/>
        <w:rPr>
          <w:b/>
          <w:i/>
          <w:sz w:val="24"/>
        </w:rPr>
      </w:pPr>
    </w:p>
    <w:p w14:paraId="3E7B1EAA" w14:textId="77777777" w:rsidR="00CE0E0A" w:rsidRDefault="00CE0E0A" w:rsidP="004903AB">
      <w:pPr>
        <w:jc w:val="left"/>
        <w:rPr>
          <w:b/>
          <w:i/>
          <w:sz w:val="24"/>
        </w:rPr>
      </w:pPr>
    </w:p>
    <w:p w14:paraId="14542DC3" w14:textId="77777777" w:rsidR="00CE0E0A" w:rsidRDefault="00CE0E0A" w:rsidP="004903AB">
      <w:pPr>
        <w:jc w:val="left"/>
        <w:rPr>
          <w:b/>
          <w:i/>
          <w:sz w:val="24"/>
        </w:rPr>
      </w:pPr>
    </w:p>
    <w:p w14:paraId="7C6C48AF" w14:textId="77777777" w:rsidR="00CE0E0A" w:rsidRDefault="00CE0E0A" w:rsidP="004903AB">
      <w:pPr>
        <w:jc w:val="left"/>
        <w:rPr>
          <w:b/>
          <w:i/>
          <w:sz w:val="24"/>
        </w:rPr>
      </w:pPr>
    </w:p>
    <w:p w14:paraId="612D6047" w14:textId="77777777" w:rsidR="00CE0E0A" w:rsidRDefault="00CE0E0A" w:rsidP="004903AB">
      <w:pPr>
        <w:jc w:val="left"/>
        <w:rPr>
          <w:b/>
          <w:i/>
          <w:sz w:val="24"/>
        </w:rPr>
      </w:pPr>
    </w:p>
    <w:p w14:paraId="24D363A1" w14:textId="77777777" w:rsidR="00CE0E0A" w:rsidRDefault="00CE0E0A" w:rsidP="004903AB">
      <w:pPr>
        <w:jc w:val="left"/>
        <w:rPr>
          <w:b/>
          <w:i/>
          <w:sz w:val="24"/>
        </w:rPr>
      </w:pPr>
    </w:p>
    <w:p w14:paraId="5CA1D72D" w14:textId="77777777" w:rsidR="00CE0E0A" w:rsidRDefault="00CE0E0A" w:rsidP="004903AB">
      <w:pPr>
        <w:jc w:val="left"/>
        <w:rPr>
          <w:b/>
          <w:i/>
          <w:sz w:val="24"/>
        </w:rPr>
      </w:pPr>
    </w:p>
    <w:p w14:paraId="47C8C252" w14:textId="77777777" w:rsidR="00CE0E0A" w:rsidRDefault="002D161E" w:rsidP="004903AB">
      <w:pPr>
        <w:jc w:val="left"/>
        <w:rPr>
          <w:b/>
          <w:i/>
          <w:sz w:val="24"/>
        </w:rPr>
      </w:pPr>
      <w:r>
        <w:rPr>
          <w:b/>
          <w:i/>
          <w:sz w:val="24"/>
        </w:rPr>
        <w:t xml:space="preserve"> </w:t>
      </w:r>
    </w:p>
    <w:p w14:paraId="7BD3AFFB" w14:textId="77777777" w:rsidR="00CE0E0A" w:rsidRDefault="007510C8" w:rsidP="004903AB">
      <w:pPr>
        <w:jc w:val="left"/>
        <w:rPr>
          <w:b/>
          <w:i/>
          <w:sz w:val="24"/>
        </w:rPr>
      </w:pPr>
      <w:r>
        <w:rPr>
          <w:b/>
          <w:i/>
          <w:sz w:val="24"/>
        </w:rPr>
        <w:lastRenderedPageBreak/>
        <w:t xml:space="preserve">                   </w:t>
      </w:r>
      <w:r w:rsidRPr="007510C8">
        <w:rPr>
          <w:b/>
          <w:i/>
          <w:noProof/>
          <w:sz w:val="24"/>
        </w:rPr>
        <w:drawing>
          <wp:inline distT="0" distB="0" distL="0" distR="0" wp14:anchorId="3DE83D7D" wp14:editId="118BC106">
            <wp:extent cx="4562475" cy="3421856"/>
            <wp:effectExtent l="19050" t="0" r="9525" b="0"/>
            <wp:docPr id="4" name="Picture 5" descr="June 1st pics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e 1st pics 018.JPG"/>
                    <pic:cNvPicPr/>
                  </pic:nvPicPr>
                  <pic:blipFill>
                    <a:blip r:embed="rId9" cstate="print"/>
                    <a:stretch>
                      <a:fillRect/>
                    </a:stretch>
                  </pic:blipFill>
                  <pic:spPr>
                    <a:xfrm>
                      <a:off x="0" y="0"/>
                      <a:ext cx="4562475" cy="3421856"/>
                    </a:xfrm>
                    <a:prstGeom prst="rect">
                      <a:avLst/>
                    </a:prstGeom>
                    <a:ln>
                      <a:noFill/>
                    </a:ln>
                    <a:effectLst>
                      <a:softEdge rad="112500"/>
                    </a:effectLst>
                  </pic:spPr>
                </pic:pic>
              </a:graphicData>
            </a:graphic>
          </wp:inline>
        </w:drawing>
      </w:r>
    </w:p>
    <w:p w14:paraId="03133B7B" w14:textId="77777777" w:rsidR="007510C8" w:rsidRPr="00810EE0" w:rsidRDefault="007510C8" w:rsidP="004903AB">
      <w:pPr>
        <w:jc w:val="left"/>
        <w:rPr>
          <w:b/>
          <w:sz w:val="24"/>
        </w:rPr>
      </w:pPr>
      <w:r w:rsidRPr="00810EE0">
        <w:rPr>
          <w:b/>
          <w:sz w:val="24"/>
        </w:rPr>
        <w:t xml:space="preserve">Tractor / Trailer equipment will be </w:t>
      </w:r>
      <w:r w:rsidR="00A81BCC">
        <w:rPr>
          <w:b/>
          <w:sz w:val="24"/>
        </w:rPr>
        <w:t>leased</w:t>
      </w:r>
      <w:r w:rsidRPr="00810EE0">
        <w:rPr>
          <w:b/>
          <w:sz w:val="24"/>
        </w:rPr>
        <w:t xml:space="preserve"> from a reputable dealer for training students.</w:t>
      </w:r>
    </w:p>
    <w:p w14:paraId="13DD8493" w14:textId="77777777" w:rsidR="007510C8" w:rsidRDefault="007510C8" w:rsidP="004903AB">
      <w:pPr>
        <w:jc w:val="left"/>
        <w:rPr>
          <w:b/>
          <w:i/>
          <w:sz w:val="24"/>
        </w:rPr>
      </w:pPr>
      <w:r>
        <w:rPr>
          <w:b/>
          <w:i/>
          <w:sz w:val="24"/>
        </w:rPr>
        <w:t xml:space="preserve">              </w:t>
      </w:r>
      <w:r w:rsidRPr="007510C8">
        <w:rPr>
          <w:b/>
          <w:i/>
          <w:noProof/>
          <w:sz w:val="24"/>
        </w:rPr>
        <w:drawing>
          <wp:inline distT="0" distB="0" distL="0" distR="0" wp14:anchorId="3978CA23" wp14:editId="69EF7B13">
            <wp:extent cx="4873625" cy="3655219"/>
            <wp:effectExtent l="19050" t="0" r="3175" b="0"/>
            <wp:docPr id="5" name="Picture 4" descr="Mel's truck and hom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s truck and home 001.JPG"/>
                    <pic:cNvPicPr/>
                  </pic:nvPicPr>
                  <pic:blipFill>
                    <a:blip r:embed="rId10" cstate="print"/>
                    <a:stretch>
                      <a:fillRect/>
                    </a:stretch>
                  </pic:blipFill>
                  <pic:spPr>
                    <a:xfrm>
                      <a:off x="0" y="0"/>
                      <a:ext cx="4876533" cy="3657400"/>
                    </a:xfrm>
                    <a:prstGeom prst="rect">
                      <a:avLst/>
                    </a:prstGeom>
                    <a:ln>
                      <a:noFill/>
                    </a:ln>
                    <a:effectLst>
                      <a:softEdge rad="112500"/>
                    </a:effectLst>
                  </pic:spPr>
                </pic:pic>
              </a:graphicData>
            </a:graphic>
          </wp:inline>
        </w:drawing>
      </w:r>
    </w:p>
    <w:p w14:paraId="3433B94C" w14:textId="77777777" w:rsidR="007510C8" w:rsidRDefault="002D161E" w:rsidP="004903AB">
      <w:pPr>
        <w:jc w:val="left"/>
        <w:rPr>
          <w:b/>
          <w:i/>
          <w:sz w:val="24"/>
        </w:rPr>
      </w:pPr>
      <w:r>
        <w:rPr>
          <w:b/>
          <w:i/>
          <w:sz w:val="24"/>
        </w:rPr>
        <w:t xml:space="preserve"> </w:t>
      </w:r>
    </w:p>
    <w:p w14:paraId="3F586470" w14:textId="77777777" w:rsidR="00AF322D" w:rsidRPr="00FF6C8E" w:rsidRDefault="00AF322D" w:rsidP="00AF322D">
      <w:pPr>
        <w:pStyle w:val="NoSpacing"/>
        <w:jc w:val="center"/>
        <w:rPr>
          <w:b/>
          <w:sz w:val="28"/>
          <w:szCs w:val="28"/>
        </w:rPr>
      </w:pPr>
      <w:r w:rsidRPr="00FF6C8E">
        <w:rPr>
          <w:b/>
          <w:sz w:val="28"/>
          <w:szCs w:val="28"/>
        </w:rPr>
        <w:lastRenderedPageBreak/>
        <w:t>Academy</w:t>
      </w:r>
      <w:r w:rsidR="00E059B7" w:rsidRPr="00FF6C8E">
        <w:rPr>
          <w:b/>
          <w:sz w:val="28"/>
          <w:szCs w:val="28"/>
        </w:rPr>
        <w:t xml:space="preserve"> Management and Staff</w:t>
      </w:r>
    </w:p>
    <w:p w14:paraId="3D11EFA2" w14:textId="77777777" w:rsidR="002B1FE5" w:rsidRPr="00FF6C8E" w:rsidRDefault="002B1FE5" w:rsidP="00F2155C">
      <w:pPr>
        <w:pStyle w:val="NoSpacing"/>
        <w:rPr>
          <w:b/>
          <w:sz w:val="24"/>
          <w:szCs w:val="24"/>
          <w:u w:val="single"/>
        </w:rPr>
      </w:pPr>
    </w:p>
    <w:p w14:paraId="7422F69C" w14:textId="77777777" w:rsidR="00F2155C" w:rsidRPr="00FF6C8E" w:rsidRDefault="00E059B7" w:rsidP="00F2155C">
      <w:pPr>
        <w:pStyle w:val="NoSpacing"/>
        <w:rPr>
          <w:b/>
          <w:sz w:val="24"/>
          <w:szCs w:val="24"/>
        </w:rPr>
      </w:pPr>
      <w:r w:rsidRPr="00FF6C8E">
        <w:rPr>
          <w:b/>
          <w:sz w:val="24"/>
          <w:szCs w:val="24"/>
          <w:u w:val="single"/>
        </w:rPr>
        <w:t>Melvin Tucker</w:t>
      </w:r>
      <w:r w:rsidRPr="00FF6C8E">
        <w:rPr>
          <w:b/>
          <w:sz w:val="24"/>
          <w:szCs w:val="24"/>
        </w:rPr>
        <w:t xml:space="preserve"> - President, </w:t>
      </w:r>
      <w:r w:rsidR="00F2155C" w:rsidRPr="00FF6C8E">
        <w:rPr>
          <w:b/>
          <w:sz w:val="24"/>
          <w:szCs w:val="24"/>
        </w:rPr>
        <w:t>CEO and Certified Instructor</w:t>
      </w:r>
    </w:p>
    <w:p w14:paraId="7C5BB9ED" w14:textId="77777777" w:rsidR="00F2155C" w:rsidRPr="00FF6C8E" w:rsidRDefault="00F2155C" w:rsidP="00F2155C">
      <w:pPr>
        <w:pStyle w:val="NoSpacing"/>
        <w:rPr>
          <w:b/>
          <w:sz w:val="24"/>
          <w:szCs w:val="24"/>
        </w:rPr>
      </w:pPr>
    </w:p>
    <w:p w14:paraId="65F8B1A8" w14:textId="77777777" w:rsidR="00F2155C" w:rsidRPr="00FF6C8E" w:rsidRDefault="00F2155C" w:rsidP="00F2155C">
      <w:pPr>
        <w:pStyle w:val="NoSpacing"/>
        <w:rPr>
          <w:b/>
          <w:sz w:val="24"/>
          <w:szCs w:val="24"/>
        </w:rPr>
      </w:pPr>
    </w:p>
    <w:p w14:paraId="10C45DEA" w14:textId="77777777" w:rsidR="00F2155C" w:rsidRPr="00FF6C8E" w:rsidRDefault="00F2155C" w:rsidP="00F2155C">
      <w:pPr>
        <w:pStyle w:val="NoSpacing"/>
        <w:rPr>
          <w:b/>
          <w:sz w:val="24"/>
          <w:szCs w:val="24"/>
        </w:rPr>
      </w:pPr>
      <w:r w:rsidRPr="00FF6C8E">
        <w:rPr>
          <w:b/>
          <w:sz w:val="24"/>
          <w:szCs w:val="24"/>
        </w:rPr>
        <w:t xml:space="preserve">Melvin has over </w:t>
      </w:r>
      <w:r w:rsidR="00D210E7" w:rsidRPr="000A0EB8">
        <w:rPr>
          <w:b/>
          <w:color w:val="000000" w:themeColor="text1"/>
          <w:sz w:val="24"/>
          <w:szCs w:val="24"/>
        </w:rPr>
        <w:t>twenty</w:t>
      </w:r>
      <w:r w:rsidRPr="000A0EB8">
        <w:rPr>
          <w:b/>
          <w:color w:val="000000" w:themeColor="text1"/>
          <w:sz w:val="24"/>
          <w:szCs w:val="24"/>
        </w:rPr>
        <w:t xml:space="preserve"> years </w:t>
      </w:r>
      <w:r w:rsidR="00D210E7" w:rsidRPr="000A0EB8">
        <w:rPr>
          <w:b/>
          <w:color w:val="000000" w:themeColor="text1"/>
          <w:sz w:val="24"/>
          <w:szCs w:val="24"/>
        </w:rPr>
        <w:t>of</w:t>
      </w:r>
      <w:r w:rsidR="00D210E7">
        <w:rPr>
          <w:b/>
          <w:sz w:val="24"/>
          <w:szCs w:val="24"/>
        </w:rPr>
        <w:t xml:space="preserve"> </w:t>
      </w:r>
      <w:r w:rsidRPr="00FF6C8E">
        <w:rPr>
          <w:b/>
          <w:sz w:val="24"/>
          <w:szCs w:val="24"/>
        </w:rPr>
        <w:t>experien</w:t>
      </w:r>
      <w:r w:rsidR="00E059B7" w:rsidRPr="00FF6C8E">
        <w:rPr>
          <w:b/>
          <w:sz w:val="24"/>
          <w:szCs w:val="24"/>
        </w:rPr>
        <w:t xml:space="preserve">ce in the trucking industry. </w:t>
      </w:r>
      <w:r w:rsidR="000375D5" w:rsidRPr="00FF6C8E">
        <w:rPr>
          <w:b/>
          <w:sz w:val="24"/>
          <w:szCs w:val="24"/>
        </w:rPr>
        <w:t xml:space="preserve">He has spent </w:t>
      </w:r>
      <w:r w:rsidR="00DA09AC" w:rsidRPr="000A0EB8">
        <w:rPr>
          <w:b/>
          <w:color w:val="000000" w:themeColor="text1"/>
          <w:sz w:val="24"/>
          <w:szCs w:val="24"/>
        </w:rPr>
        <w:t>eighteen</w:t>
      </w:r>
      <w:r w:rsidR="00E059B7" w:rsidRPr="000A0EB8">
        <w:rPr>
          <w:b/>
          <w:color w:val="000000" w:themeColor="text1"/>
          <w:sz w:val="24"/>
          <w:szCs w:val="24"/>
        </w:rPr>
        <w:t xml:space="preserve"> </w:t>
      </w:r>
      <w:r w:rsidRPr="00FF6C8E">
        <w:rPr>
          <w:b/>
          <w:sz w:val="24"/>
          <w:szCs w:val="24"/>
        </w:rPr>
        <w:t xml:space="preserve">years with his </w:t>
      </w:r>
      <w:r w:rsidR="00DA09AC" w:rsidRPr="000A0EB8">
        <w:rPr>
          <w:b/>
          <w:color w:val="000000" w:themeColor="text1"/>
          <w:sz w:val="24"/>
          <w:szCs w:val="24"/>
        </w:rPr>
        <w:t>previous</w:t>
      </w:r>
      <w:r w:rsidRPr="000A0EB8">
        <w:rPr>
          <w:b/>
          <w:color w:val="000000" w:themeColor="text1"/>
          <w:sz w:val="24"/>
          <w:szCs w:val="24"/>
        </w:rPr>
        <w:t xml:space="preserve"> </w:t>
      </w:r>
      <w:r w:rsidRPr="00FF6C8E">
        <w:rPr>
          <w:b/>
          <w:sz w:val="24"/>
          <w:szCs w:val="24"/>
        </w:rPr>
        <w:t>employer, JB Hunt Transport, Inc.</w:t>
      </w:r>
    </w:p>
    <w:p w14:paraId="5853925A" w14:textId="77777777" w:rsidR="00E059B7" w:rsidRPr="00FF6C8E" w:rsidRDefault="00E059B7" w:rsidP="00F2155C">
      <w:pPr>
        <w:pStyle w:val="NoSpacing"/>
        <w:rPr>
          <w:b/>
          <w:sz w:val="24"/>
          <w:szCs w:val="24"/>
        </w:rPr>
      </w:pPr>
    </w:p>
    <w:p w14:paraId="19227751" w14:textId="77777777" w:rsidR="00F2155C" w:rsidRPr="00FF6C8E" w:rsidRDefault="00F2155C" w:rsidP="00F2155C">
      <w:pPr>
        <w:pStyle w:val="NoSpacing"/>
        <w:rPr>
          <w:b/>
          <w:sz w:val="24"/>
          <w:szCs w:val="24"/>
        </w:rPr>
      </w:pPr>
      <w:r w:rsidRPr="00FF6C8E">
        <w:rPr>
          <w:b/>
          <w:sz w:val="24"/>
          <w:szCs w:val="24"/>
        </w:rPr>
        <w:t>Melvin will conduct class room instruction, dri</w:t>
      </w:r>
      <w:r w:rsidR="003F6746" w:rsidRPr="00FF6C8E">
        <w:rPr>
          <w:b/>
          <w:sz w:val="24"/>
          <w:szCs w:val="24"/>
        </w:rPr>
        <w:t>ving course instruction, and on-</w:t>
      </w:r>
      <w:r w:rsidRPr="00FF6C8E">
        <w:rPr>
          <w:b/>
          <w:sz w:val="24"/>
          <w:szCs w:val="24"/>
        </w:rPr>
        <w:t>road instruction.</w:t>
      </w:r>
      <w:r w:rsidR="00E059B7" w:rsidRPr="00FF6C8E">
        <w:rPr>
          <w:b/>
          <w:sz w:val="24"/>
          <w:szCs w:val="24"/>
        </w:rPr>
        <w:t xml:space="preserve">  He </w:t>
      </w:r>
      <w:r w:rsidRPr="00FF6C8E">
        <w:rPr>
          <w:b/>
          <w:sz w:val="24"/>
          <w:szCs w:val="24"/>
        </w:rPr>
        <w:t>also mentor</w:t>
      </w:r>
      <w:r w:rsidR="00E059B7" w:rsidRPr="00FF6C8E">
        <w:rPr>
          <w:b/>
          <w:sz w:val="24"/>
          <w:szCs w:val="24"/>
        </w:rPr>
        <w:t>s</w:t>
      </w:r>
      <w:r w:rsidRPr="00FF6C8E">
        <w:rPr>
          <w:b/>
          <w:sz w:val="24"/>
          <w:szCs w:val="24"/>
        </w:rPr>
        <w:t xml:space="preserve"> all students </w:t>
      </w:r>
      <w:proofErr w:type="gramStart"/>
      <w:r w:rsidRPr="00FF6C8E">
        <w:rPr>
          <w:b/>
          <w:sz w:val="24"/>
          <w:szCs w:val="24"/>
        </w:rPr>
        <w:t>in order to</w:t>
      </w:r>
      <w:proofErr w:type="gramEnd"/>
      <w:r w:rsidRPr="00FF6C8E">
        <w:rPr>
          <w:b/>
          <w:sz w:val="24"/>
          <w:szCs w:val="24"/>
        </w:rPr>
        <w:t xml:space="preserve"> achieve their Class A CDL.</w:t>
      </w:r>
    </w:p>
    <w:p w14:paraId="5A481220" w14:textId="77777777" w:rsidR="00F2155C" w:rsidRPr="00FF6C8E" w:rsidRDefault="00F2155C" w:rsidP="00F2155C">
      <w:pPr>
        <w:pStyle w:val="NoSpacing"/>
        <w:rPr>
          <w:b/>
          <w:sz w:val="24"/>
          <w:szCs w:val="24"/>
        </w:rPr>
      </w:pPr>
    </w:p>
    <w:p w14:paraId="19EC3C34" w14:textId="77777777" w:rsidR="00F2155C" w:rsidRPr="00FF6C8E" w:rsidRDefault="00F2155C" w:rsidP="00F2155C">
      <w:pPr>
        <w:pStyle w:val="NoSpacing"/>
        <w:rPr>
          <w:b/>
          <w:sz w:val="24"/>
          <w:szCs w:val="24"/>
        </w:rPr>
      </w:pPr>
    </w:p>
    <w:p w14:paraId="16CE63EB" w14:textId="77777777" w:rsidR="00F2155C" w:rsidRPr="00FF6C8E" w:rsidRDefault="00F2155C" w:rsidP="00F2155C">
      <w:pPr>
        <w:pStyle w:val="NoSpacing"/>
        <w:rPr>
          <w:b/>
          <w:sz w:val="24"/>
          <w:szCs w:val="24"/>
        </w:rPr>
      </w:pPr>
      <w:r w:rsidRPr="00FF6C8E">
        <w:rPr>
          <w:b/>
          <w:sz w:val="24"/>
          <w:szCs w:val="24"/>
          <w:u w:val="single"/>
        </w:rPr>
        <w:t>Viola Tucker</w:t>
      </w:r>
      <w:r w:rsidRPr="00FF6C8E">
        <w:rPr>
          <w:b/>
          <w:sz w:val="24"/>
          <w:szCs w:val="24"/>
        </w:rPr>
        <w:t xml:space="preserve"> - Academy Administrator</w:t>
      </w:r>
    </w:p>
    <w:p w14:paraId="06DBFDB9" w14:textId="77777777" w:rsidR="00F2155C" w:rsidRPr="00FF6C8E" w:rsidRDefault="00F2155C" w:rsidP="00F2155C">
      <w:pPr>
        <w:pStyle w:val="NoSpacing"/>
        <w:rPr>
          <w:b/>
          <w:sz w:val="24"/>
          <w:szCs w:val="24"/>
        </w:rPr>
      </w:pPr>
    </w:p>
    <w:p w14:paraId="40A16365" w14:textId="77777777" w:rsidR="00F2155C" w:rsidRPr="00FF6C8E" w:rsidRDefault="00F2155C" w:rsidP="00F2155C">
      <w:pPr>
        <w:pStyle w:val="NoSpacing"/>
        <w:rPr>
          <w:b/>
          <w:sz w:val="24"/>
          <w:szCs w:val="24"/>
        </w:rPr>
      </w:pPr>
    </w:p>
    <w:p w14:paraId="0A6EF495" w14:textId="77777777" w:rsidR="00F2155C" w:rsidRPr="00FF6C8E" w:rsidRDefault="00F2155C" w:rsidP="00F2155C">
      <w:pPr>
        <w:pStyle w:val="NoSpacing"/>
        <w:rPr>
          <w:b/>
          <w:sz w:val="24"/>
          <w:szCs w:val="24"/>
        </w:rPr>
      </w:pPr>
      <w:r w:rsidRPr="00FF6C8E">
        <w:rPr>
          <w:b/>
          <w:sz w:val="24"/>
          <w:szCs w:val="24"/>
        </w:rPr>
        <w:t xml:space="preserve">Viola has over </w:t>
      </w:r>
      <w:r w:rsidR="00D210E7" w:rsidRPr="000A0EB8">
        <w:rPr>
          <w:b/>
          <w:color w:val="000000" w:themeColor="text1"/>
          <w:sz w:val="24"/>
          <w:szCs w:val="24"/>
        </w:rPr>
        <w:t>twenty-five</w:t>
      </w:r>
      <w:r w:rsidRPr="00FF6C8E">
        <w:rPr>
          <w:b/>
          <w:sz w:val="24"/>
          <w:szCs w:val="24"/>
        </w:rPr>
        <w:t xml:space="preserve"> years </w:t>
      </w:r>
      <w:r w:rsidR="003F6746" w:rsidRPr="00FF6C8E">
        <w:rPr>
          <w:b/>
          <w:sz w:val="24"/>
          <w:szCs w:val="24"/>
        </w:rPr>
        <w:t xml:space="preserve">of </w:t>
      </w:r>
      <w:r w:rsidRPr="00FF6C8E">
        <w:rPr>
          <w:b/>
          <w:sz w:val="24"/>
          <w:szCs w:val="24"/>
        </w:rPr>
        <w:t>office experience. She will perform all office tasks. She will submit applications for students</w:t>
      </w:r>
      <w:r w:rsidR="003F6746" w:rsidRPr="00FF6C8E">
        <w:rPr>
          <w:b/>
          <w:sz w:val="24"/>
          <w:szCs w:val="24"/>
        </w:rPr>
        <w:t>'</w:t>
      </w:r>
      <w:r w:rsidRPr="00FF6C8E">
        <w:rPr>
          <w:b/>
          <w:sz w:val="24"/>
          <w:szCs w:val="24"/>
        </w:rPr>
        <w:t xml:space="preserve"> financial aid, collect down payments for the course, and </w:t>
      </w:r>
      <w:r w:rsidR="00E059B7" w:rsidRPr="00FF6C8E">
        <w:rPr>
          <w:b/>
          <w:sz w:val="24"/>
          <w:szCs w:val="24"/>
        </w:rPr>
        <w:t>submit applications for student</w:t>
      </w:r>
      <w:r w:rsidRPr="00FF6C8E">
        <w:rPr>
          <w:b/>
          <w:sz w:val="24"/>
          <w:szCs w:val="24"/>
        </w:rPr>
        <w:t xml:space="preserve"> CDL permits and Class A CDL. She will also keep all files of student current for a period of 3 years in accordance with the regula</w:t>
      </w:r>
      <w:r w:rsidR="00E059B7" w:rsidRPr="00FF6C8E">
        <w:rPr>
          <w:b/>
          <w:sz w:val="24"/>
          <w:szCs w:val="24"/>
        </w:rPr>
        <w:t>tions of the State of Wisconsin and as required by the US Department of Veterans Affairs (VA) for students using the federal GI Bill.</w:t>
      </w:r>
    </w:p>
    <w:p w14:paraId="5DA9B844" w14:textId="77777777" w:rsidR="00F2155C" w:rsidRPr="00FF6C8E" w:rsidRDefault="00F2155C" w:rsidP="00F2155C">
      <w:pPr>
        <w:pStyle w:val="NoSpacing"/>
        <w:rPr>
          <w:b/>
          <w:sz w:val="24"/>
          <w:szCs w:val="24"/>
        </w:rPr>
      </w:pPr>
    </w:p>
    <w:p w14:paraId="530EF520" w14:textId="77777777" w:rsidR="00F2155C" w:rsidRPr="00FF6C8E" w:rsidRDefault="00F2155C" w:rsidP="00F2155C">
      <w:pPr>
        <w:pStyle w:val="NoSpacing"/>
        <w:rPr>
          <w:b/>
          <w:sz w:val="24"/>
          <w:szCs w:val="24"/>
        </w:rPr>
      </w:pPr>
    </w:p>
    <w:p w14:paraId="7FDEA017" w14:textId="77777777" w:rsidR="00065913" w:rsidRPr="00FF6C8E" w:rsidRDefault="00065913" w:rsidP="00065913">
      <w:pPr>
        <w:pStyle w:val="NoSpacing"/>
        <w:jc w:val="center"/>
        <w:rPr>
          <w:b/>
          <w:sz w:val="28"/>
          <w:szCs w:val="28"/>
        </w:rPr>
      </w:pPr>
      <w:r w:rsidRPr="00FF6C8E">
        <w:rPr>
          <w:b/>
          <w:sz w:val="28"/>
          <w:szCs w:val="28"/>
        </w:rPr>
        <w:t xml:space="preserve">Academy Address </w:t>
      </w:r>
    </w:p>
    <w:p w14:paraId="1AB09FE6" w14:textId="77777777" w:rsidR="00065913" w:rsidRPr="00FF6C8E" w:rsidRDefault="00065913" w:rsidP="00065913">
      <w:pPr>
        <w:pStyle w:val="NoSpacing"/>
        <w:jc w:val="center"/>
        <w:rPr>
          <w:b/>
          <w:sz w:val="24"/>
          <w:szCs w:val="24"/>
        </w:rPr>
      </w:pPr>
    </w:p>
    <w:p w14:paraId="04F2F2AE" w14:textId="7453418A" w:rsidR="00065913" w:rsidRDefault="00A31F93" w:rsidP="00065913">
      <w:pPr>
        <w:pStyle w:val="NoSpacing"/>
        <w:rPr>
          <w:b/>
          <w:sz w:val="24"/>
          <w:szCs w:val="24"/>
        </w:rPr>
      </w:pPr>
      <w:r>
        <w:rPr>
          <w:b/>
          <w:sz w:val="24"/>
          <w:szCs w:val="24"/>
        </w:rPr>
        <w:t>8200 W. Brown Deer Rd.</w:t>
      </w:r>
    </w:p>
    <w:p w14:paraId="7754B28F" w14:textId="169028E7" w:rsidR="00012ABF" w:rsidRPr="00FF6C8E" w:rsidRDefault="00012ABF" w:rsidP="00065913">
      <w:pPr>
        <w:pStyle w:val="NoSpacing"/>
        <w:rPr>
          <w:b/>
          <w:sz w:val="24"/>
          <w:szCs w:val="24"/>
        </w:rPr>
      </w:pPr>
      <w:r>
        <w:rPr>
          <w:b/>
          <w:sz w:val="24"/>
          <w:szCs w:val="24"/>
        </w:rPr>
        <w:t>Milwaukee, WI. 532</w:t>
      </w:r>
      <w:r w:rsidR="00A31F93">
        <w:rPr>
          <w:b/>
          <w:sz w:val="24"/>
          <w:szCs w:val="24"/>
        </w:rPr>
        <w:t>23</w:t>
      </w:r>
    </w:p>
    <w:p w14:paraId="0752FE61" w14:textId="77777777" w:rsidR="00065913" w:rsidRPr="00FF6C8E" w:rsidRDefault="00065913" w:rsidP="00065913">
      <w:pPr>
        <w:pStyle w:val="NoSpacing"/>
        <w:jc w:val="center"/>
        <w:rPr>
          <w:b/>
          <w:sz w:val="24"/>
          <w:szCs w:val="24"/>
        </w:rPr>
      </w:pPr>
    </w:p>
    <w:p w14:paraId="15F58E68" w14:textId="77777777" w:rsidR="00243EE6" w:rsidRPr="00FF6C8E" w:rsidRDefault="00243EE6" w:rsidP="00065913">
      <w:pPr>
        <w:pStyle w:val="NoSpacing"/>
        <w:jc w:val="center"/>
        <w:rPr>
          <w:b/>
          <w:sz w:val="24"/>
          <w:szCs w:val="24"/>
        </w:rPr>
      </w:pPr>
    </w:p>
    <w:p w14:paraId="0864E3FB" w14:textId="77777777" w:rsidR="00F9714E" w:rsidRPr="00FF6C8E" w:rsidRDefault="00065913" w:rsidP="00065913">
      <w:pPr>
        <w:pStyle w:val="NoSpacing"/>
        <w:jc w:val="center"/>
        <w:rPr>
          <w:b/>
          <w:sz w:val="28"/>
          <w:szCs w:val="24"/>
        </w:rPr>
      </w:pPr>
      <w:r w:rsidRPr="00FF6C8E">
        <w:rPr>
          <w:b/>
          <w:sz w:val="28"/>
          <w:szCs w:val="24"/>
        </w:rPr>
        <w:t>Training Yard Address</w:t>
      </w:r>
    </w:p>
    <w:p w14:paraId="218AD081" w14:textId="77777777" w:rsidR="00065913" w:rsidRPr="00FF6C8E" w:rsidRDefault="00065913" w:rsidP="00065913">
      <w:pPr>
        <w:pStyle w:val="NoSpacing"/>
        <w:jc w:val="center"/>
        <w:rPr>
          <w:b/>
          <w:sz w:val="24"/>
          <w:szCs w:val="24"/>
        </w:rPr>
      </w:pPr>
    </w:p>
    <w:p w14:paraId="656DA0CE" w14:textId="7ABD1E46" w:rsidR="00065913" w:rsidRPr="00FF6C8E" w:rsidRDefault="00A31F93" w:rsidP="00065913">
      <w:pPr>
        <w:pStyle w:val="NoSpacing"/>
        <w:rPr>
          <w:b/>
          <w:sz w:val="24"/>
          <w:szCs w:val="24"/>
        </w:rPr>
      </w:pPr>
      <w:r>
        <w:rPr>
          <w:b/>
          <w:sz w:val="24"/>
          <w:szCs w:val="24"/>
        </w:rPr>
        <w:t>8200 W. Brown Deer Rd.</w:t>
      </w:r>
    </w:p>
    <w:p w14:paraId="39BEE4AA" w14:textId="6F0400CC" w:rsidR="00065913" w:rsidRPr="00FF6C8E" w:rsidRDefault="00012ABF" w:rsidP="00065913">
      <w:pPr>
        <w:pStyle w:val="NoSpacing"/>
        <w:rPr>
          <w:b/>
          <w:sz w:val="24"/>
          <w:szCs w:val="24"/>
        </w:rPr>
      </w:pPr>
      <w:r>
        <w:rPr>
          <w:b/>
          <w:sz w:val="24"/>
          <w:szCs w:val="24"/>
        </w:rPr>
        <w:t>Milwaukee, WI. 532</w:t>
      </w:r>
      <w:r w:rsidR="00A31F93">
        <w:rPr>
          <w:b/>
          <w:sz w:val="24"/>
          <w:szCs w:val="24"/>
        </w:rPr>
        <w:t>23</w:t>
      </w:r>
      <w:r w:rsidR="00065913" w:rsidRPr="00FF6C8E">
        <w:rPr>
          <w:b/>
          <w:sz w:val="24"/>
          <w:szCs w:val="24"/>
        </w:rPr>
        <w:t xml:space="preserve"> </w:t>
      </w:r>
    </w:p>
    <w:p w14:paraId="6B5721D3" w14:textId="77777777" w:rsidR="00065913" w:rsidRPr="00FF6C8E" w:rsidRDefault="00065913" w:rsidP="00F2155C">
      <w:pPr>
        <w:pStyle w:val="NoSpacing"/>
        <w:rPr>
          <w:b/>
          <w:sz w:val="24"/>
          <w:szCs w:val="24"/>
        </w:rPr>
      </w:pPr>
    </w:p>
    <w:p w14:paraId="08B99437" w14:textId="77777777" w:rsidR="00662378" w:rsidRPr="00FF6C8E" w:rsidRDefault="00662378" w:rsidP="004903AB">
      <w:pPr>
        <w:jc w:val="left"/>
        <w:rPr>
          <w:b/>
          <w:i/>
          <w:sz w:val="24"/>
          <w:szCs w:val="24"/>
        </w:rPr>
      </w:pPr>
    </w:p>
    <w:p w14:paraId="5277BF7F" w14:textId="77777777" w:rsidR="00F2155C" w:rsidRPr="00FF6C8E" w:rsidRDefault="00F2155C" w:rsidP="004903AB">
      <w:pPr>
        <w:jc w:val="left"/>
        <w:rPr>
          <w:b/>
          <w:i/>
          <w:sz w:val="24"/>
          <w:szCs w:val="24"/>
        </w:rPr>
      </w:pPr>
    </w:p>
    <w:p w14:paraId="56FA49D8" w14:textId="77777777" w:rsidR="00F2155C" w:rsidRPr="00FF6C8E" w:rsidRDefault="00F2155C" w:rsidP="004903AB">
      <w:pPr>
        <w:jc w:val="left"/>
        <w:rPr>
          <w:b/>
          <w:i/>
          <w:sz w:val="24"/>
          <w:szCs w:val="24"/>
        </w:rPr>
      </w:pPr>
    </w:p>
    <w:p w14:paraId="5AEFD416" w14:textId="77777777" w:rsidR="00F2155C" w:rsidRDefault="002D161E" w:rsidP="004903AB">
      <w:pPr>
        <w:jc w:val="left"/>
        <w:rPr>
          <w:b/>
          <w:i/>
          <w:sz w:val="24"/>
          <w:szCs w:val="24"/>
        </w:rPr>
      </w:pPr>
      <w:r w:rsidRPr="00FF6C8E">
        <w:rPr>
          <w:b/>
          <w:i/>
          <w:sz w:val="24"/>
          <w:szCs w:val="24"/>
        </w:rPr>
        <w:t xml:space="preserve"> </w:t>
      </w:r>
    </w:p>
    <w:p w14:paraId="3DA82A0E" w14:textId="77777777" w:rsidR="00FF6C8E" w:rsidRDefault="00FF6C8E" w:rsidP="004903AB">
      <w:pPr>
        <w:jc w:val="left"/>
        <w:rPr>
          <w:b/>
          <w:i/>
          <w:sz w:val="24"/>
          <w:szCs w:val="24"/>
        </w:rPr>
      </w:pPr>
    </w:p>
    <w:p w14:paraId="776241A9" w14:textId="77777777" w:rsidR="00F2155C" w:rsidRPr="00FF6C8E" w:rsidRDefault="004A7176" w:rsidP="00FF6C8E">
      <w:pPr>
        <w:spacing w:after="0"/>
        <w:jc w:val="center"/>
        <w:rPr>
          <w:b/>
          <w:sz w:val="28"/>
          <w:szCs w:val="28"/>
        </w:rPr>
      </w:pPr>
      <w:r w:rsidRPr="00FF6C8E">
        <w:rPr>
          <w:b/>
          <w:sz w:val="28"/>
          <w:szCs w:val="28"/>
        </w:rPr>
        <w:lastRenderedPageBreak/>
        <w:t>H</w:t>
      </w:r>
      <w:r w:rsidR="0061796C" w:rsidRPr="00FF6C8E">
        <w:rPr>
          <w:b/>
          <w:sz w:val="28"/>
          <w:szCs w:val="28"/>
        </w:rPr>
        <w:t xml:space="preserve">olidays and </w:t>
      </w:r>
      <w:r w:rsidRPr="00FF6C8E">
        <w:rPr>
          <w:b/>
          <w:sz w:val="28"/>
          <w:szCs w:val="28"/>
        </w:rPr>
        <w:t>V</w:t>
      </w:r>
      <w:r w:rsidR="0061796C" w:rsidRPr="00FF6C8E">
        <w:rPr>
          <w:b/>
          <w:sz w:val="28"/>
          <w:szCs w:val="28"/>
        </w:rPr>
        <w:t xml:space="preserve">acation </w:t>
      </w:r>
      <w:r w:rsidRPr="00FF6C8E">
        <w:rPr>
          <w:b/>
          <w:sz w:val="28"/>
          <w:szCs w:val="28"/>
        </w:rPr>
        <w:t>P</w:t>
      </w:r>
      <w:r w:rsidR="0061796C" w:rsidRPr="00FF6C8E">
        <w:rPr>
          <w:b/>
          <w:sz w:val="28"/>
          <w:szCs w:val="28"/>
        </w:rPr>
        <w:t>eriods</w:t>
      </w:r>
    </w:p>
    <w:p w14:paraId="0F7DE3CA" w14:textId="77777777" w:rsidR="0061796C" w:rsidRPr="00FF6C8E" w:rsidRDefault="000375D5" w:rsidP="00FF6C8E">
      <w:pPr>
        <w:spacing w:after="0"/>
        <w:jc w:val="center"/>
        <w:rPr>
          <w:b/>
          <w:sz w:val="28"/>
          <w:szCs w:val="28"/>
        </w:rPr>
      </w:pPr>
      <w:r w:rsidRPr="00FF6C8E">
        <w:rPr>
          <w:b/>
          <w:sz w:val="28"/>
          <w:szCs w:val="28"/>
        </w:rPr>
        <w:t xml:space="preserve">When the Academy </w:t>
      </w:r>
      <w:r w:rsidR="004A7176" w:rsidRPr="00FF6C8E">
        <w:rPr>
          <w:b/>
          <w:sz w:val="28"/>
          <w:szCs w:val="28"/>
        </w:rPr>
        <w:t>W</w:t>
      </w:r>
      <w:r w:rsidR="0061796C" w:rsidRPr="00FF6C8E">
        <w:rPr>
          <w:b/>
          <w:sz w:val="28"/>
          <w:szCs w:val="28"/>
        </w:rPr>
        <w:t xml:space="preserve">ill </w:t>
      </w:r>
      <w:r w:rsidR="004A7176" w:rsidRPr="00FF6C8E">
        <w:rPr>
          <w:b/>
          <w:sz w:val="28"/>
          <w:szCs w:val="28"/>
        </w:rPr>
        <w:t>B</w:t>
      </w:r>
      <w:r w:rsidR="00192336" w:rsidRPr="00FF6C8E">
        <w:rPr>
          <w:b/>
          <w:sz w:val="28"/>
          <w:szCs w:val="28"/>
        </w:rPr>
        <w:t xml:space="preserve">e </w:t>
      </w:r>
      <w:r w:rsidRPr="00FF6C8E">
        <w:rPr>
          <w:b/>
          <w:sz w:val="28"/>
          <w:szCs w:val="28"/>
        </w:rPr>
        <w:t>Closed</w:t>
      </w:r>
    </w:p>
    <w:p w14:paraId="6B98655E" w14:textId="77777777" w:rsidR="00FF6C8E" w:rsidRPr="00FF6C8E" w:rsidRDefault="00FF6C8E" w:rsidP="00FF6C8E">
      <w:pPr>
        <w:spacing w:after="0"/>
        <w:jc w:val="center"/>
        <w:rPr>
          <w:b/>
          <w:sz w:val="24"/>
          <w:szCs w:val="24"/>
        </w:rPr>
      </w:pPr>
    </w:p>
    <w:p w14:paraId="5075AEB3" w14:textId="77777777" w:rsidR="00190E78" w:rsidRPr="00FF6C8E" w:rsidRDefault="00190E78" w:rsidP="0061796C">
      <w:pPr>
        <w:jc w:val="left"/>
        <w:rPr>
          <w:b/>
          <w:sz w:val="24"/>
          <w:szCs w:val="24"/>
        </w:rPr>
      </w:pPr>
      <w:r w:rsidRPr="00FF6C8E">
        <w:rPr>
          <w:b/>
          <w:sz w:val="24"/>
          <w:szCs w:val="24"/>
        </w:rPr>
        <w:t>December 24</w:t>
      </w:r>
      <w:r w:rsidR="004A7176" w:rsidRPr="00FF6C8E">
        <w:rPr>
          <w:b/>
          <w:sz w:val="24"/>
          <w:szCs w:val="24"/>
        </w:rPr>
        <w:t xml:space="preserve"> – C</w:t>
      </w:r>
      <w:r w:rsidRPr="00FF6C8E">
        <w:rPr>
          <w:b/>
          <w:sz w:val="24"/>
          <w:szCs w:val="24"/>
        </w:rPr>
        <w:t>hristmas Eve</w:t>
      </w:r>
    </w:p>
    <w:p w14:paraId="4DBBE411" w14:textId="77777777" w:rsidR="00190E78" w:rsidRPr="00FF6C8E" w:rsidRDefault="00190E78" w:rsidP="0061796C">
      <w:pPr>
        <w:jc w:val="left"/>
        <w:rPr>
          <w:b/>
          <w:sz w:val="24"/>
          <w:szCs w:val="24"/>
        </w:rPr>
      </w:pPr>
      <w:r w:rsidRPr="00FF6C8E">
        <w:rPr>
          <w:b/>
          <w:sz w:val="24"/>
          <w:szCs w:val="24"/>
        </w:rPr>
        <w:t>December 25</w:t>
      </w:r>
      <w:r w:rsidR="004A7176" w:rsidRPr="00FF6C8E">
        <w:rPr>
          <w:b/>
          <w:sz w:val="24"/>
          <w:szCs w:val="24"/>
        </w:rPr>
        <w:t xml:space="preserve"> – C</w:t>
      </w:r>
      <w:r w:rsidRPr="00FF6C8E">
        <w:rPr>
          <w:b/>
          <w:sz w:val="24"/>
          <w:szCs w:val="24"/>
        </w:rPr>
        <w:t>hristmas Day</w:t>
      </w:r>
    </w:p>
    <w:p w14:paraId="3C292E40" w14:textId="77777777" w:rsidR="0061796C" w:rsidRPr="00FF6C8E" w:rsidRDefault="0061796C" w:rsidP="0061796C">
      <w:pPr>
        <w:jc w:val="left"/>
        <w:rPr>
          <w:b/>
          <w:sz w:val="24"/>
          <w:szCs w:val="24"/>
        </w:rPr>
      </w:pPr>
      <w:r w:rsidRPr="00FF6C8E">
        <w:rPr>
          <w:b/>
          <w:sz w:val="24"/>
          <w:szCs w:val="24"/>
        </w:rPr>
        <w:t>De</w:t>
      </w:r>
      <w:r w:rsidR="004A7176" w:rsidRPr="00FF6C8E">
        <w:rPr>
          <w:b/>
          <w:sz w:val="24"/>
          <w:szCs w:val="24"/>
        </w:rPr>
        <w:t xml:space="preserve">cember 31 – New Year’s </w:t>
      </w:r>
      <w:r w:rsidRPr="00FF6C8E">
        <w:rPr>
          <w:b/>
          <w:sz w:val="24"/>
          <w:szCs w:val="24"/>
        </w:rPr>
        <w:t>Eve</w:t>
      </w:r>
    </w:p>
    <w:p w14:paraId="12E0316F" w14:textId="77777777" w:rsidR="0061796C" w:rsidRPr="00FF6C8E" w:rsidRDefault="0061796C" w:rsidP="0061796C">
      <w:pPr>
        <w:jc w:val="left"/>
        <w:rPr>
          <w:b/>
          <w:sz w:val="24"/>
          <w:szCs w:val="24"/>
        </w:rPr>
      </w:pPr>
      <w:r w:rsidRPr="00FF6C8E">
        <w:rPr>
          <w:b/>
          <w:sz w:val="24"/>
          <w:szCs w:val="24"/>
        </w:rPr>
        <w:t>January 1</w:t>
      </w:r>
      <w:r w:rsidR="004A7176" w:rsidRPr="00FF6C8E">
        <w:rPr>
          <w:b/>
          <w:sz w:val="24"/>
          <w:szCs w:val="24"/>
        </w:rPr>
        <w:t xml:space="preserve"> – New</w:t>
      </w:r>
      <w:r w:rsidRPr="00FF6C8E">
        <w:rPr>
          <w:b/>
          <w:sz w:val="24"/>
          <w:szCs w:val="24"/>
        </w:rPr>
        <w:t xml:space="preserve"> Year</w:t>
      </w:r>
      <w:r w:rsidR="004A7176" w:rsidRPr="00FF6C8E">
        <w:rPr>
          <w:b/>
          <w:sz w:val="24"/>
          <w:szCs w:val="24"/>
        </w:rPr>
        <w:t>’</w:t>
      </w:r>
      <w:r w:rsidRPr="00FF6C8E">
        <w:rPr>
          <w:b/>
          <w:sz w:val="24"/>
          <w:szCs w:val="24"/>
        </w:rPr>
        <w:t>s Day</w:t>
      </w:r>
    </w:p>
    <w:p w14:paraId="3DD51D2E" w14:textId="77777777" w:rsidR="0061796C" w:rsidRPr="00FF6C8E" w:rsidRDefault="004A7176" w:rsidP="0061796C">
      <w:pPr>
        <w:jc w:val="left"/>
        <w:rPr>
          <w:b/>
          <w:sz w:val="24"/>
          <w:szCs w:val="24"/>
        </w:rPr>
      </w:pPr>
      <w:r w:rsidRPr="00FF6C8E">
        <w:rPr>
          <w:b/>
          <w:sz w:val="24"/>
          <w:szCs w:val="24"/>
        </w:rPr>
        <w:t>Last Monday in May – M</w:t>
      </w:r>
      <w:r w:rsidR="0061796C" w:rsidRPr="00FF6C8E">
        <w:rPr>
          <w:b/>
          <w:sz w:val="24"/>
          <w:szCs w:val="24"/>
        </w:rPr>
        <w:t>emorial Day</w:t>
      </w:r>
    </w:p>
    <w:p w14:paraId="33CD4DD8" w14:textId="77777777" w:rsidR="0061796C" w:rsidRPr="00FF6C8E" w:rsidRDefault="004A7176" w:rsidP="0061796C">
      <w:pPr>
        <w:jc w:val="left"/>
        <w:rPr>
          <w:b/>
          <w:sz w:val="24"/>
          <w:szCs w:val="24"/>
        </w:rPr>
      </w:pPr>
      <w:r w:rsidRPr="00FF6C8E">
        <w:rPr>
          <w:b/>
          <w:sz w:val="24"/>
          <w:szCs w:val="24"/>
        </w:rPr>
        <w:t>July 4 – I</w:t>
      </w:r>
      <w:r w:rsidR="0061796C" w:rsidRPr="00FF6C8E">
        <w:rPr>
          <w:b/>
          <w:sz w:val="24"/>
          <w:szCs w:val="24"/>
        </w:rPr>
        <w:t>ndependence Day</w:t>
      </w:r>
    </w:p>
    <w:p w14:paraId="66303307" w14:textId="77777777" w:rsidR="0061796C" w:rsidRPr="00FF6C8E" w:rsidRDefault="0061796C" w:rsidP="0061796C">
      <w:pPr>
        <w:jc w:val="left"/>
        <w:rPr>
          <w:b/>
          <w:sz w:val="24"/>
          <w:szCs w:val="24"/>
        </w:rPr>
      </w:pPr>
      <w:r w:rsidRPr="00FF6C8E">
        <w:rPr>
          <w:b/>
          <w:sz w:val="24"/>
          <w:szCs w:val="24"/>
        </w:rPr>
        <w:t>August 1 thru 10</w:t>
      </w:r>
      <w:r w:rsidR="004A7176" w:rsidRPr="00FF6C8E">
        <w:rPr>
          <w:b/>
          <w:sz w:val="24"/>
          <w:szCs w:val="24"/>
        </w:rPr>
        <w:t xml:space="preserve"> – Academy Closed for Staff </w:t>
      </w:r>
      <w:r w:rsidRPr="00FF6C8E">
        <w:rPr>
          <w:b/>
          <w:sz w:val="24"/>
          <w:szCs w:val="24"/>
        </w:rPr>
        <w:t xml:space="preserve">Vacation </w:t>
      </w:r>
    </w:p>
    <w:p w14:paraId="62229265" w14:textId="77777777" w:rsidR="0061796C" w:rsidRPr="00FF6C8E" w:rsidRDefault="004A7176" w:rsidP="0061796C">
      <w:pPr>
        <w:jc w:val="left"/>
        <w:rPr>
          <w:b/>
          <w:sz w:val="24"/>
          <w:szCs w:val="24"/>
        </w:rPr>
      </w:pPr>
      <w:r w:rsidRPr="00FF6C8E">
        <w:rPr>
          <w:b/>
          <w:sz w:val="24"/>
          <w:szCs w:val="24"/>
        </w:rPr>
        <w:t xml:space="preserve">First Monday in </w:t>
      </w:r>
      <w:r w:rsidR="0061796C" w:rsidRPr="00FF6C8E">
        <w:rPr>
          <w:b/>
          <w:sz w:val="24"/>
          <w:szCs w:val="24"/>
        </w:rPr>
        <w:t xml:space="preserve">September </w:t>
      </w:r>
      <w:r w:rsidRPr="00FF6C8E">
        <w:rPr>
          <w:b/>
          <w:sz w:val="24"/>
          <w:szCs w:val="24"/>
        </w:rPr>
        <w:t xml:space="preserve">– Labor </w:t>
      </w:r>
      <w:r w:rsidR="0061796C" w:rsidRPr="00FF6C8E">
        <w:rPr>
          <w:b/>
          <w:sz w:val="24"/>
          <w:szCs w:val="24"/>
        </w:rPr>
        <w:t>Day</w:t>
      </w:r>
    </w:p>
    <w:p w14:paraId="63571A62" w14:textId="77777777" w:rsidR="0061796C" w:rsidRPr="00FF6C8E" w:rsidRDefault="004A7176" w:rsidP="0061796C">
      <w:pPr>
        <w:jc w:val="left"/>
        <w:rPr>
          <w:b/>
          <w:sz w:val="24"/>
          <w:szCs w:val="24"/>
        </w:rPr>
      </w:pPr>
      <w:r w:rsidRPr="00FF6C8E">
        <w:rPr>
          <w:b/>
          <w:sz w:val="24"/>
          <w:szCs w:val="24"/>
        </w:rPr>
        <w:t xml:space="preserve">Fourth Thursday in </w:t>
      </w:r>
      <w:r w:rsidR="0061796C" w:rsidRPr="00FF6C8E">
        <w:rPr>
          <w:b/>
          <w:sz w:val="24"/>
          <w:szCs w:val="24"/>
        </w:rPr>
        <w:t xml:space="preserve">November </w:t>
      </w:r>
      <w:r w:rsidRPr="00FF6C8E">
        <w:rPr>
          <w:b/>
          <w:sz w:val="24"/>
          <w:szCs w:val="24"/>
        </w:rPr>
        <w:t>– Thanks</w:t>
      </w:r>
      <w:r w:rsidR="0061796C" w:rsidRPr="00FF6C8E">
        <w:rPr>
          <w:b/>
          <w:sz w:val="24"/>
          <w:szCs w:val="24"/>
        </w:rPr>
        <w:t>giving Day</w:t>
      </w:r>
    </w:p>
    <w:p w14:paraId="1F9C1ECF" w14:textId="77777777" w:rsidR="00FF6C8E" w:rsidRDefault="00FF6C8E" w:rsidP="00047C29">
      <w:pPr>
        <w:jc w:val="left"/>
        <w:rPr>
          <w:b/>
          <w:i/>
          <w:sz w:val="24"/>
        </w:rPr>
      </w:pPr>
    </w:p>
    <w:p w14:paraId="4356B2AE" w14:textId="77777777" w:rsidR="009D1875" w:rsidRDefault="009D1875" w:rsidP="00047C29">
      <w:pPr>
        <w:jc w:val="left"/>
        <w:rPr>
          <w:b/>
          <w:i/>
          <w:sz w:val="24"/>
        </w:rPr>
      </w:pPr>
    </w:p>
    <w:p w14:paraId="7011A1FD" w14:textId="77777777" w:rsidR="009D1875" w:rsidRDefault="009D1875" w:rsidP="00047C29">
      <w:pPr>
        <w:jc w:val="left"/>
        <w:rPr>
          <w:b/>
          <w:i/>
          <w:sz w:val="24"/>
        </w:rPr>
      </w:pPr>
    </w:p>
    <w:p w14:paraId="6F804C83" w14:textId="77777777" w:rsidR="009D1875" w:rsidRDefault="009D1875" w:rsidP="00047C29">
      <w:pPr>
        <w:jc w:val="left"/>
        <w:rPr>
          <w:b/>
          <w:i/>
          <w:sz w:val="24"/>
        </w:rPr>
      </w:pPr>
    </w:p>
    <w:p w14:paraId="2804231F" w14:textId="77777777" w:rsidR="009D1875" w:rsidRDefault="009D1875" w:rsidP="00047C29">
      <w:pPr>
        <w:jc w:val="left"/>
        <w:rPr>
          <w:b/>
          <w:i/>
          <w:sz w:val="24"/>
        </w:rPr>
      </w:pPr>
    </w:p>
    <w:p w14:paraId="41C41488" w14:textId="77777777" w:rsidR="009D1875" w:rsidRDefault="009D1875" w:rsidP="00047C29">
      <w:pPr>
        <w:jc w:val="left"/>
        <w:rPr>
          <w:b/>
          <w:i/>
          <w:sz w:val="24"/>
        </w:rPr>
      </w:pPr>
    </w:p>
    <w:p w14:paraId="1A548F0F" w14:textId="77777777" w:rsidR="009D1875" w:rsidRDefault="009D1875" w:rsidP="00047C29">
      <w:pPr>
        <w:jc w:val="left"/>
        <w:rPr>
          <w:b/>
          <w:i/>
          <w:sz w:val="24"/>
        </w:rPr>
      </w:pPr>
    </w:p>
    <w:p w14:paraId="3900EA46" w14:textId="77777777" w:rsidR="009D1875" w:rsidRDefault="009D1875" w:rsidP="00047C29">
      <w:pPr>
        <w:jc w:val="left"/>
        <w:rPr>
          <w:b/>
          <w:i/>
          <w:sz w:val="24"/>
        </w:rPr>
      </w:pPr>
    </w:p>
    <w:p w14:paraId="73283F44" w14:textId="77777777" w:rsidR="009D1875" w:rsidRDefault="009D1875" w:rsidP="00047C29">
      <w:pPr>
        <w:jc w:val="left"/>
        <w:rPr>
          <w:b/>
          <w:i/>
          <w:sz w:val="24"/>
        </w:rPr>
      </w:pPr>
    </w:p>
    <w:p w14:paraId="6A100A9D" w14:textId="77777777" w:rsidR="009D1875" w:rsidRDefault="009D1875" w:rsidP="00047C29">
      <w:pPr>
        <w:jc w:val="left"/>
        <w:rPr>
          <w:b/>
          <w:i/>
          <w:sz w:val="24"/>
        </w:rPr>
      </w:pPr>
    </w:p>
    <w:p w14:paraId="04740D12" w14:textId="77777777" w:rsidR="009D1875" w:rsidRDefault="009D1875" w:rsidP="00047C29">
      <w:pPr>
        <w:jc w:val="left"/>
        <w:rPr>
          <w:b/>
          <w:i/>
          <w:sz w:val="24"/>
        </w:rPr>
      </w:pPr>
    </w:p>
    <w:p w14:paraId="73260B75" w14:textId="77777777" w:rsidR="009D1875" w:rsidRDefault="009D1875" w:rsidP="00047C29">
      <w:pPr>
        <w:jc w:val="left"/>
        <w:rPr>
          <w:b/>
          <w:i/>
          <w:sz w:val="24"/>
        </w:rPr>
      </w:pPr>
    </w:p>
    <w:p w14:paraId="15926FE2" w14:textId="77777777" w:rsidR="009D1875" w:rsidRPr="00047C29" w:rsidRDefault="009D1875" w:rsidP="00047C29">
      <w:pPr>
        <w:jc w:val="left"/>
        <w:rPr>
          <w:b/>
          <w:i/>
          <w:sz w:val="24"/>
        </w:rPr>
      </w:pPr>
    </w:p>
    <w:p w14:paraId="2DDAE5A1" w14:textId="77777777" w:rsidR="00AB26E8" w:rsidRPr="00810EE0" w:rsidRDefault="0067598C" w:rsidP="00AB26E8">
      <w:pPr>
        <w:jc w:val="center"/>
        <w:rPr>
          <w:b/>
          <w:sz w:val="28"/>
        </w:rPr>
      </w:pPr>
      <w:r>
        <w:rPr>
          <w:b/>
          <w:sz w:val="28"/>
        </w:rPr>
        <w:lastRenderedPageBreak/>
        <w:t>Admissions and Entrance R</w:t>
      </w:r>
      <w:r w:rsidR="00AB26E8" w:rsidRPr="00810EE0">
        <w:rPr>
          <w:b/>
          <w:sz w:val="28"/>
        </w:rPr>
        <w:t>equirements</w:t>
      </w:r>
    </w:p>
    <w:p w14:paraId="41A811A1" w14:textId="77777777" w:rsidR="002B1FE5" w:rsidRPr="000A0EB8" w:rsidRDefault="0067598C" w:rsidP="002B1FE5">
      <w:pPr>
        <w:jc w:val="left"/>
        <w:rPr>
          <w:b/>
          <w:color w:val="000000" w:themeColor="text1"/>
          <w:sz w:val="24"/>
        </w:rPr>
      </w:pPr>
      <w:r w:rsidRPr="000A0EB8">
        <w:rPr>
          <w:b/>
          <w:color w:val="000000" w:themeColor="text1"/>
          <w:sz w:val="24"/>
        </w:rPr>
        <w:t>Tuition</w:t>
      </w:r>
      <w:r w:rsidR="00D210E7" w:rsidRPr="000A0EB8">
        <w:rPr>
          <w:b/>
          <w:color w:val="000000" w:themeColor="text1"/>
          <w:sz w:val="24"/>
        </w:rPr>
        <w:t xml:space="preserve"> and fees are</w:t>
      </w:r>
      <w:r w:rsidRPr="000A0EB8">
        <w:rPr>
          <w:b/>
          <w:color w:val="000000" w:themeColor="text1"/>
          <w:sz w:val="24"/>
        </w:rPr>
        <w:t xml:space="preserve"> due in-full</w:t>
      </w:r>
      <w:r>
        <w:rPr>
          <w:b/>
          <w:sz w:val="24"/>
        </w:rPr>
        <w:t xml:space="preserve"> three </w:t>
      </w:r>
      <w:r w:rsidR="002B1FE5">
        <w:rPr>
          <w:b/>
          <w:sz w:val="24"/>
        </w:rPr>
        <w:t xml:space="preserve">business </w:t>
      </w:r>
      <w:r w:rsidR="00E06BEA">
        <w:rPr>
          <w:b/>
          <w:sz w:val="24"/>
        </w:rPr>
        <w:t xml:space="preserve">days before </w:t>
      </w:r>
      <w:r>
        <w:rPr>
          <w:b/>
          <w:sz w:val="24"/>
        </w:rPr>
        <w:t>the beginning of class.</w:t>
      </w:r>
      <w:r w:rsidR="002B1FE5" w:rsidRPr="002B1FE5">
        <w:rPr>
          <w:b/>
          <w:sz w:val="24"/>
        </w:rPr>
        <w:t xml:space="preserve"> </w:t>
      </w:r>
      <w:r w:rsidR="002B1FE5">
        <w:rPr>
          <w:b/>
          <w:sz w:val="24"/>
        </w:rPr>
        <w:t xml:space="preserve"> </w:t>
      </w:r>
      <w:r w:rsidR="002B1FE5" w:rsidRPr="00810EE0">
        <w:rPr>
          <w:b/>
          <w:sz w:val="24"/>
        </w:rPr>
        <w:t>The application deadline is 1 week before the beginning of the next class.</w:t>
      </w:r>
      <w:r w:rsidR="00D210E7">
        <w:rPr>
          <w:b/>
          <w:sz w:val="24"/>
        </w:rPr>
        <w:t xml:space="preserve"> </w:t>
      </w:r>
      <w:r w:rsidR="00D210E7" w:rsidRPr="000A0EB8">
        <w:rPr>
          <w:b/>
          <w:color w:val="000000" w:themeColor="text1"/>
          <w:sz w:val="24"/>
        </w:rPr>
        <w:t>See page 12 for current costs.</w:t>
      </w:r>
    </w:p>
    <w:p w14:paraId="67B9138B" w14:textId="77777777" w:rsidR="0067598C" w:rsidRDefault="0067598C" w:rsidP="00AB26E8">
      <w:pPr>
        <w:jc w:val="left"/>
        <w:rPr>
          <w:b/>
          <w:sz w:val="24"/>
        </w:rPr>
      </w:pPr>
      <w:r>
        <w:rPr>
          <w:b/>
          <w:sz w:val="24"/>
        </w:rPr>
        <w:t>Application requirements:</w:t>
      </w:r>
    </w:p>
    <w:p w14:paraId="422FB554" w14:textId="77777777" w:rsidR="0067598C" w:rsidRPr="000A0EB8" w:rsidRDefault="0067598C" w:rsidP="0067598C">
      <w:pPr>
        <w:pStyle w:val="ListParagraph"/>
        <w:numPr>
          <w:ilvl w:val="0"/>
          <w:numId w:val="1"/>
        </w:numPr>
        <w:jc w:val="left"/>
        <w:rPr>
          <w:b/>
          <w:color w:val="000000" w:themeColor="text1"/>
          <w:sz w:val="24"/>
        </w:rPr>
      </w:pPr>
      <w:r>
        <w:rPr>
          <w:b/>
          <w:sz w:val="24"/>
        </w:rPr>
        <w:t>H</w:t>
      </w:r>
      <w:r w:rsidR="00810EE0" w:rsidRPr="0067598C">
        <w:rPr>
          <w:b/>
          <w:sz w:val="24"/>
        </w:rPr>
        <w:t>old a valid d</w:t>
      </w:r>
      <w:r w:rsidR="00B57475">
        <w:rPr>
          <w:b/>
          <w:sz w:val="24"/>
        </w:rPr>
        <w:t xml:space="preserve">river's license </w:t>
      </w:r>
      <w:r w:rsidR="00B57475" w:rsidRPr="000A0EB8">
        <w:rPr>
          <w:b/>
          <w:color w:val="000000" w:themeColor="text1"/>
          <w:sz w:val="24"/>
        </w:rPr>
        <w:t>with no significant violations</w:t>
      </w:r>
      <w:r w:rsidR="001370D5" w:rsidRPr="000A0EB8">
        <w:rPr>
          <w:b/>
          <w:color w:val="000000" w:themeColor="text1"/>
          <w:sz w:val="24"/>
        </w:rPr>
        <w:t>.</w:t>
      </w:r>
    </w:p>
    <w:p w14:paraId="3B4C3EB1" w14:textId="77777777" w:rsidR="0067598C" w:rsidRPr="000A0EB8" w:rsidRDefault="00B57475" w:rsidP="00E00333">
      <w:pPr>
        <w:pStyle w:val="ListParagraph"/>
        <w:numPr>
          <w:ilvl w:val="0"/>
          <w:numId w:val="1"/>
        </w:numPr>
        <w:jc w:val="left"/>
        <w:rPr>
          <w:b/>
          <w:color w:val="000000" w:themeColor="text1"/>
          <w:sz w:val="24"/>
        </w:rPr>
      </w:pPr>
      <w:r w:rsidRPr="000A0EB8">
        <w:rPr>
          <w:b/>
          <w:color w:val="000000" w:themeColor="text1"/>
          <w:sz w:val="24"/>
        </w:rPr>
        <w:t xml:space="preserve">Proof of having passed a Wisconsin Department of Transportation </w:t>
      </w:r>
      <w:r w:rsidR="00D210E7" w:rsidRPr="000A0EB8">
        <w:rPr>
          <w:b/>
          <w:color w:val="000000" w:themeColor="text1"/>
          <w:sz w:val="24"/>
        </w:rPr>
        <w:t xml:space="preserve">(DOT) </w:t>
      </w:r>
      <w:r w:rsidRPr="000A0EB8">
        <w:rPr>
          <w:b/>
          <w:color w:val="000000" w:themeColor="text1"/>
          <w:sz w:val="24"/>
        </w:rPr>
        <w:t>physical</w:t>
      </w:r>
      <w:r w:rsidR="00E00333" w:rsidRPr="000A0EB8">
        <w:rPr>
          <w:b/>
          <w:color w:val="000000" w:themeColor="text1"/>
          <w:sz w:val="24"/>
        </w:rPr>
        <w:t xml:space="preserve"> and </w:t>
      </w:r>
      <w:r w:rsidR="0067598C" w:rsidRPr="000A0EB8">
        <w:rPr>
          <w:b/>
          <w:color w:val="000000" w:themeColor="text1"/>
          <w:sz w:val="24"/>
        </w:rPr>
        <w:t>drug screen</w:t>
      </w:r>
      <w:r w:rsidR="001370D5" w:rsidRPr="000A0EB8">
        <w:rPr>
          <w:b/>
          <w:color w:val="000000" w:themeColor="text1"/>
          <w:sz w:val="24"/>
        </w:rPr>
        <w:t>.</w:t>
      </w:r>
      <w:r w:rsidR="00B36CD1" w:rsidRPr="000A0EB8">
        <w:rPr>
          <w:b/>
          <w:color w:val="000000" w:themeColor="text1"/>
          <w:sz w:val="24"/>
        </w:rPr>
        <w:t xml:space="preserve">  Contact the TTDA Administrator for information on the physical and drug screen</w:t>
      </w:r>
      <w:r w:rsidR="005900C6" w:rsidRPr="000A0EB8">
        <w:rPr>
          <w:b/>
          <w:color w:val="000000" w:themeColor="text1"/>
          <w:sz w:val="24"/>
        </w:rPr>
        <w:t xml:space="preserve"> process.</w:t>
      </w:r>
    </w:p>
    <w:p w14:paraId="770DEAB5" w14:textId="77777777" w:rsidR="00EE1DE6" w:rsidRDefault="002A5E8C" w:rsidP="00EE1DE6">
      <w:pPr>
        <w:pStyle w:val="ListParagraph"/>
        <w:numPr>
          <w:ilvl w:val="0"/>
          <w:numId w:val="1"/>
        </w:numPr>
        <w:jc w:val="left"/>
        <w:rPr>
          <w:b/>
          <w:sz w:val="24"/>
        </w:rPr>
      </w:pPr>
      <w:r>
        <w:rPr>
          <w:b/>
          <w:sz w:val="24"/>
        </w:rPr>
        <w:t>Fluent use and</w:t>
      </w:r>
      <w:r w:rsidR="00C4335B" w:rsidRPr="0067598C">
        <w:rPr>
          <w:b/>
          <w:sz w:val="24"/>
        </w:rPr>
        <w:t xml:space="preserve"> understand</w:t>
      </w:r>
      <w:r>
        <w:rPr>
          <w:b/>
          <w:sz w:val="24"/>
        </w:rPr>
        <w:t xml:space="preserve">ing of </w:t>
      </w:r>
      <w:r w:rsidR="00C4335B" w:rsidRPr="0067598C">
        <w:rPr>
          <w:b/>
          <w:sz w:val="24"/>
        </w:rPr>
        <w:t>Engl</w:t>
      </w:r>
      <w:r w:rsidR="00F4521C" w:rsidRPr="0067598C">
        <w:rPr>
          <w:b/>
          <w:sz w:val="24"/>
        </w:rPr>
        <w:t>ish</w:t>
      </w:r>
      <w:r w:rsidR="009B357F">
        <w:rPr>
          <w:b/>
          <w:sz w:val="24"/>
        </w:rPr>
        <w:t>, i.e., reading, writing and speaking.</w:t>
      </w:r>
      <w:r w:rsidR="00EE1DE6" w:rsidRPr="00EE1DE6">
        <w:rPr>
          <w:b/>
          <w:sz w:val="24"/>
        </w:rPr>
        <w:t xml:space="preserve"> </w:t>
      </w:r>
    </w:p>
    <w:p w14:paraId="6BF21CDC" w14:textId="77777777" w:rsidR="0067598C" w:rsidRDefault="0067598C" w:rsidP="0067598C">
      <w:pPr>
        <w:jc w:val="left"/>
        <w:rPr>
          <w:b/>
          <w:sz w:val="24"/>
        </w:rPr>
      </w:pPr>
      <w:r>
        <w:rPr>
          <w:b/>
          <w:sz w:val="24"/>
        </w:rPr>
        <w:t>Application Process:</w:t>
      </w:r>
    </w:p>
    <w:p w14:paraId="424A0E8C" w14:textId="77777777" w:rsidR="0067598C" w:rsidRDefault="001370D5" w:rsidP="0067598C">
      <w:pPr>
        <w:pStyle w:val="ListParagraph"/>
        <w:numPr>
          <w:ilvl w:val="0"/>
          <w:numId w:val="2"/>
        </w:numPr>
        <w:jc w:val="left"/>
        <w:rPr>
          <w:b/>
          <w:sz w:val="24"/>
        </w:rPr>
      </w:pPr>
      <w:r>
        <w:rPr>
          <w:b/>
          <w:sz w:val="24"/>
        </w:rPr>
        <w:t xml:space="preserve">Complete and submit </w:t>
      </w:r>
      <w:r w:rsidR="0067598C">
        <w:rPr>
          <w:b/>
          <w:sz w:val="24"/>
        </w:rPr>
        <w:t xml:space="preserve">the </w:t>
      </w:r>
      <w:r w:rsidR="00C4335B" w:rsidRPr="0067598C">
        <w:rPr>
          <w:b/>
          <w:sz w:val="24"/>
        </w:rPr>
        <w:t>application attached</w:t>
      </w:r>
      <w:r w:rsidR="0067598C">
        <w:rPr>
          <w:b/>
          <w:sz w:val="24"/>
        </w:rPr>
        <w:t xml:space="preserve"> to our brochure.</w:t>
      </w:r>
    </w:p>
    <w:p w14:paraId="2E1CD69E" w14:textId="77777777" w:rsidR="0067598C" w:rsidRDefault="0067598C" w:rsidP="0067598C">
      <w:pPr>
        <w:pStyle w:val="ListParagraph"/>
        <w:numPr>
          <w:ilvl w:val="0"/>
          <w:numId w:val="2"/>
        </w:numPr>
        <w:jc w:val="left"/>
        <w:rPr>
          <w:b/>
          <w:sz w:val="24"/>
        </w:rPr>
      </w:pPr>
      <w:r>
        <w:rPr>
          <w:b/>
          <w:sz w:val="24"/>
        </w:rPr>
        <w:t>A</w:t>
      </w:r>
      <w:r w:rsidR="00C4335B" w:rsidRPr="0067598C">
        <w:rPr>
          <w:b/>
          <w:sz w:val="24"/>
        </w:rPr>
        <w:t xml:space="preserve">pply online on our website. </w:t>
      </w:r>
    </w:p>
    <w:p w14:paraId="2362495C" w14:textId="77777777" w:rsidR="00C4335B" w:rsidRDefault="0067598C" w:rsidP="0067598C">
      <w:pPr>
        <w:pStyle w:val="ListParagraph"/>
        <w:numPr>
          <w:ilvl w:val="0"/>
          <w:numId w:val="2"/>
        </w:numPr>
        <w:jc w:val="left"/>
        <w:rPr>
          <w:b/>
          <w:sz w:val="24"/>
        </w:rPr>
      </w:pPr>
      <w:r>
        <w:rPr>
          <w:b/>
          <w:sz w:val="24"/>
        </w:rPr>
        <w:t xml:space="preserve">Call the Academy Administrator, </w:t>
      </w:r>
      <w:r w:rsidR="00C4335B" w:rsidRPr="0067598C">
        <w:rPr>
          <w:b/>
          <w:sz w:val="24"/>
        </w:rPr>
        <w:t>855-669-2235</w:t>
      </w:r>
      <w:r w:rsidR="00B57475">
        <w:rPr>
          <w:b/>
          <w:sz w:val="24"/>
        </w:rPr>
        <w:t>,</w:t>
      </w:r>
      <w:r>
        <w:rPr>
          <w:b/>
          <w:sz w:val="24"/>
        </w:rPr>
        <w:t xml:space="preserve"> and p</w:t>
      </w:r>
      <w:r w:rsidR="00C4335B" w:rsidRPr="0067598C">
        <w:rPr>
          <w:b/>
          <w:sz w:val="24"/>
        </w:rPr>
        <w:t>ress 1.</w:t>
      </w:r>
    </w:p>
    <w:p w14:paraId="0CA51FB9" w14:textId="77777777" w:rsidR="002B1FE5" w:rsidRDefault="002B1FE5" w:rsidP="00952ABD">
      <w:pPr>
        <w:jc w:val="left"/>
        <w:rPr>
          <w:b/>
          <w:sz w:val="24"/>
        </w:rPr>
      </w:pPr>
      <w:r>
        <w:rPr>
          <w:b/>
          <w:sz w:val="24"/>
        </w:rPr>
        <w:t>S</w:t>
      </w:r>
      <w:r w:rsidR="0067598C">
        <w:rPr>
          <w:b/>
          <w:sz w:val="24"/>
        </w:rPr>
        <w:t xml:space="preserve">tudents will be notified </w:t>
      </w:r>
      <w:r>
        <w:rPr>
          <w:b/>
          <w:sz w:val="24"/>
        </w:rPr>
        <w:t>via US Mail and telephone when:</w:t>
      </w:r>
    </w:p>
    <w:p w14:paraId="35BEB2C1" w14:textId="77777777" w:rsidR="002B1FE5" w:rsidRDefault="002B1FE5" w:rsidP="002B1FE5">
      <w:pPr>
        <w:pStyle w:val="ListParagraph"/>
        <w:numPr>
          <w:ilvl w:val="0"/>
          <w:numId w:val="3"/>
        </w:numPr>
        <w:jc w:val="left"/>
        <w:rPr>
          <w:b/>
          <w:sz w:val="24"/>
        </w:rPr>
      </w:pPr>
      <w:r>
        <w:rPr>
          <w:b/>
          <w:sz w:val="24"/>
        </w:rPr>
        <w:t>R</w:t>
      </w:r>
      <w:r w:rsidR="0067598C" w:rsidRPr="002B1FE5">
        <w:rPr>
          <w:b/>
          <w:sz w:val="24"/>
        </w:rPr>
        <w:t xml:space="preserve">esults of the </w:t>
      </w:r>
      <w:r w:rsidR="001370D5">
        <w:rPr>
          <w:b/>
          <w:sz w:val="24"/>
        </w:rPr>
        <w:t xml:space="preserve">DOT physical and drug screen </w:t>
      </w:r>
      <w:r w:rsidR="0067598C" w:rsidRPr="002B1FE5">
        <w:rPr>
          <w:b/>
          <w:sz w:val="24"/>
        </w:rPr>
        <w:t>(required for a CDL)</w:t>
      </w:r>
      <w:r>
        <w:rPr>
          <w:b/>
          <w:sz w:val="24"/>
        </w:rPr>
        <w:t xml:space="preserve"> are received by the school.</w:t>
      </w:r>
    </w:p>
    <w:p w14:paraId="6FDC78F1" w14:textId="77777777" w:rsidR="00952ABD" w:rsidRPr="002B1FE5" w:rsidRDefault="002B1FE5" w:rsidP="002B1FE5">
      <w:pPr>
        <w:pStyle w:val="ListParagraph"/>
        <w:numPr>
          <w:ilvl w:val="0"/>
          <w:numId w:val="3"/>
        </w:numPr>
        <w:jc w:val="left"/>
        <w:rPr>
          <w:b/>
          <w:sz w:val="24"/>
        </w:rPr>
      </w:pPr>
      <w:r>
        <w:rPr>
          <w:b/>
          <w:sz w:val="24"/>
        </w:rPr>
        <w:t>T</w:t>
      </w:r>
      <w:r w:rsidR="0067598C" w:rsidRPr="002B1FE5">
        <w:rPr>
          <w:b/>
          <w:sz w:val="24"/>
        </w:rPr>
        <w:t xml:space="preserve">he </w:t>
      </w:r>
      <w:r>
        <w:rPr>
          <w:b/>
          <w:sz w:val="24"/>
        </w:rPr>
        <w:t xml:space="preserve">tuition </w:t>
      </w:r>
      <w:r w:rsidR="00952ABD" w:rsidRPr="002B1FE5">
        <w:rPr>
          <w:b/>
          <w:sz w:val="24"/>
        </w:rPr>
        <w:t xml:space="preserve">down payment has been </w:t>
      </w:r>
      <w:r w:rsidR="0067598C" w:rsidRPr="002B1FE5">
        <w:rPr>
          <w:b/>
          <w:sz w:val="24"/>
        </w:rPr>
        <w:t>received</w:t>
      </w:r>
      <w:r w:rsidR="000A0EB8">
        <w:rPr>
          <w:b/>
          <w:sz w:val="24"/>
        </w:rPr>
        <w:t xml:space="preserve"> by</w:t>
      </w:r>
      <w:r>
        <w:rPr>
          <w:b/>
          <w:sz w:val="24"/>
        </w:rPr>
        <w:t xml:space="preserve"> </w:t>
      </w:r>
      <w:r w:rsidR="000375D5">
        <w:rPr>
          <w:b/>
          <w:sz w:val="24"/>
        </w:rPr>
        <w:t>TTDA</w:t>
      </w:r>
      <w:r>
        <w:rPr>
          <w:b/>
          <w:sz w:val="24"/>
        </w:rPr>
        <w:t>.</w:t>
      </w:r>
    </w:p>
    <w:p w14:paraId="7818A5CA" w14:textId="77777777" w:rsidR="002B1FE5" w:rsidRDefault="002B1FE5" w:rsidP="00952ABD">
      <w:pPr>
        <w:jc w:val="left"/>
        <w:rPr>
          <w:b/>
          <w:sz w:val="24"/>
        </w:rPr>
      </w:pPr>
    </w:p>
    <w:p w14:paraId="649D3A7B" w14:textId="77777777" w:rsidR="0067598C" w:rsidRDefault="00B415D6" w:rsidP="00952ABD">
      <w:pPr>
        <w:jc w:val="left"/>
        <w:rPr>
          <w:b/>
          <w:i/>
          <w:sz w:val="24"/>
        </w:rPr>
      </w:pPr>
      <w:r>
        <w:rPr>
          <w:b/>
          <w:sz w:val="24"/>
        </w:rPr>
        <w:t xml:space="preserve">Classes will begin on the first Monday of the month. Then, continue for </w:t>
      </w:r>
      <w:r w:rsidR="00D210E7" w:rsidRPr="000A0EB8">
        <w:rPr>
          <w:b/>
          <w:color w:val="000000" w:themeColor="text1"/>
          <w:sz w:val="24"/>
        </w:rPr>
        <w:t>four</w:t>
      </w:r>
      <w:r w:rsidRPr="000A0EB8">
        <w:rPr>
          <w:b/>
          <w:color w:val="000000" w:themeColor="text1"/>
          <w:sz w:val="24"/>
        </w:rPr>
        <w:t xml:space="preserve"> w</w:t>
      </w:r>
      <w:r>
        <w:rPr>
          <w:b/>
          <w:sz w:val="24"/>
        </w:rPr>
        <w:t xml:space="preserve">eeks according to the class summary. In the case of a short month, we will adjust our calendar to accommodate the </w:t>
      </w:r>
      <w:proofErr w:type="gramStart"/>
      <w:r>
        <w:rPr>
          <w:b/>
          <w:sz w:val="24"/>
        </w:rPr>
        <w:t>student</w:t>
      </w:r>
      <w:proofErr w:type="gramEnd"/>
      <w:r>
        <w:rPr>
          <w:b/>
          <w:sz w:val="24"/>
        </w:rPr>
        <w:t xml:space="preserve"> for their </w:t>
      </w:r>
      <w:r w:rsidRPr="000A0EB8">
        <w:rPr>
          <w:b/>
          <w:color w:val="000000" w:themeColor="text1"/>
          <w:sz w:val="24"/>
        </w:rPr>
        <w:t xml:space="preserve">full </w:t>
      </w:r>
      <w:proofErr w:type="gramStart"/>
      <w:r w:rsidR="00D210E7" w:rsidRPr="000A0EB8">
        <w:rPr>
          <w:b/>
          <w:color w:val="000000" w:themeColor="text1"/>
          <w:sz w:val="24"/>
        </w:rPr>
        <w:t>four</w:t>
      </w:r>
      <w:r w:rsidR="00D210E7">
        <w:rPr>
          <w:b/>
          <w:sz w:val="24"/>
        </w:rPr>
        <w:t xml:space="preserve"> </w:t>
      </w:r>
      <w:r>
        <w:rPr>
          <w:b/>
          <w:sz w:val="24"/>
        </w:rPr>
        <w:t>week</w:t>
      </w:r>
      <w:proofErr w:type="gramEnd"/>
      <w:r>
        <w:rPr>
          <w:b/>
          <w:sz w:val="24"/>
        </w:rPr>
        <w:t xml:space="preserve"> course.</w:t>
      </w:r>
      <w:r w:rsidR="008F17CD">
        <w:rPr>
          <w:b/>
          <w:sz w:val="24"/>
        </w:rPr>
        <w:t xml:space="preserve"> Students should check our website for the most up to date calendar of sessions.</w:t>
      </w:r>
      <w:r w:rsidR="0067598C" w:rsidRPr="0067598C">
        <w:rPr>
          <w:b/>
          <w:i/>
          <w:sz w:val="24"/>
        </w:rPr>
        <w:t xml:space="preserve"> </w:t>
      </w:r>
    </w:p>
    <w:p w14:paraId="7ED96383" w14:textId="77777777" w:rsidR="0067598C" w:rsidRDefault="0067598C" w:rsidP="0067598C">
      <w:pPr>
        <w:rPr>
          <w:b/>
          <w:i/>
          <w:sz w:val="24"/>
        </w:rPr>
      </w:pPr>
    </w:p>
    <w:p w14:paraId="74CB88D4" w14:textId="77777777" w:rsidR="0067598C" w:rsidRDefault="0067598C" w:rsidP="0067598C">
      <w:pPr>
        <w:rPr>
          <w:b/>
          <w:i/>
          <w:sz w:val="24"/>
        </w:rPr>
      </w:pPr>
    </w:p>
    <w:p w14:paraId="3F4D311D" w14:textId="77777777" w:rsidR="00F4474D" w:rsidRPr="002B1FE5" w:rsidRDefault="002D161E" w:rsidP="002B1FE5">
      <w:pPr>
        <w:rPr>
          <w:b/>
          <w:sz w:val="24"/>
        </w:rPr>
      </w:pPr>
      <w:r>
        <w:rPr>
          <w:b/>
          <w:i/>
          <w:sz w:val="24"/>
        </w:rPr>
        <w:t xml:space="preserve"> </w:t>
      </w:r>
    </w:p>
    <w:p w14:paraId="0F62085E" w14:textId="77777777" w:rsidR="0073511C" w:rsidRDefault="0073511C" w:rsidP="00AB26E8">
      <w:pPr>
        <w:jc w:val="left"/>
        <w:rPr>
          <w:b/>
          <w:i/>
          <w:sz w:val="24"/>
        </w:rPr>
      </w:pPr>
    </w:p>
    <w:p w14:paraId="3EE7C807" w14:textId="77777777" w:rsidR="00626463" w:rsidRDefault="00626463" w:rsidP="00AB26E8">
      <w:pPr>
        <w:jc w:val="left"/>
        <w:rPr>
          <w:b/>
          <w:i/>
          <w:sz w:val="24"/>
        </w:rPr>
      </w:pPr>
    </w:p>
    <w:p w14:paraId="5CF19221" w14:textId="77777777" w:rsidR="00626463" w:rsidRDefault="00626463" w:rsidP="00AB26E8">
      <w:pPr>
        <w:jc w:val="left"/>
        <w:rPr>
          <w:b/>
          <w:i/>
          <w:sz w:val="24"/>
        </w:rPr>
      </w:pPr>
    </w:p>
    <w:p w14:paraId="3A7FD0CF" w14:textId="77777777" w:rsidR="00626463" w:rsidRDefault="00626463" w:rsidP="00AB26E8">
      <w:pPr>
        <w:jc w:val="left"/>
        <w:rPr>
          <w:b/>
          <w:i/>
          <w:sz w:val="24"/>
        </w:rPr>
      </w:pPr>
    </w:p>
    <w:p w14:paraId="547A605A" w14:textId="77777777" w:rsidR="00626463" w:rsidRDefault="00626463" w:rsidP="00AB26E8">
      <w:pPr>
        <w:jc w:val="left"/>
        <w:rPr>
          <w:b/>
          <w:i/>
          <w:sz w:val="24"/>
        </w:rPr>
      </w:pPr>
    </w:p>
    <w:p w14:paraId="75CF3DA6" w14:textId="77777777" w:rsidR="00626463" w:rsidRDefault="00626463" w:rsidP="00AB26E8">
      <w:pPr>
        <w:jc w:val="left"/>
        <w:rPr>
          <w:b/>
          <w:i/>
          <w:sz w:val="24"/>
        </w:rPr>
      </w:pPr>
    </w:p>
    <w:p w14:paraId="2A7D0B28" w14:textId="77777777" w:rsidR="00626463" w:rsidRDefault="00626463" w:rsidP="00AB26E8">
      <w:pPr>
        <w:jc w:val="left"/>
        <w:rPr>
          <w:b/>
          <w:i/>
          <w:sz w:val="24"/>
        </w:rPr>
      </w:pPr>
    </w:p>
    <w:p w14:paraId="1A21CF21" w14:textId="77777777" w:rsidR="0073511C" w:rsidRDefault="0073511C" w:rsidP="00AB26E8">
      <w:pPr>
        <w:jc w:val="left"/>
        <w:rPr>
          <w:b/>
          <w:i/>
          <w:sz w:val="24"/>
        </w:rPr>
      </w:pPr>
    </w:p>
    <w:p w14:paraId="1E13F769" w14:textId="77777777" w:rsidR="0073511C" w:rsidRDefault="0073511C" w:rsidP="00AB26E8">
      <w:pPr>
        <w:jc w:val="left"/>
        <w:rPr>
          <w:b/>
          <w:i/>
          <w:sz w:val="24"/>
        </w:rPr>
      </w:pPr>
    </w:p>
    <w:p w14:paraId="7F07497D" w14:textId="77777777" w:rsidR="0073511C" w:rsidRDefault="0073511C" w:rsidP="00AB26E8">
      <w:pPr>
        <w:jc w:val="left"/>
        <w:rPr>
          <w:b/>
          <w:i/>
          <w:sz w:val="24"/>
        </w:rPr>
      </w:pPr>
    </w:p>
    <w:p w14:paraId="559B3226" w14:textId="77777777" w:rsidR="0073511C" w:rsidRDefault="0073511C" w:rsidP="00AB26E8">
      <w:pPr>
        <w:jc w:val="left"/>
        <w:rPr>
          <w:b/>
          <w:i/>
          <w:sz w:val="24"/>
        </w:rPr>
      </w:pPr>
    </w:p>
    <w:p w14:paraId="3DDFD1D1" w14:textId="77777777" w:rsidR="0073511C" w:rsidRDefault="0073511C" w:rsidP="00AB26E8">
      <w:pPr>
        <w:jc w:val="left"/>
        <w:rPr>
          <w:b/>
          <w:i/>
          <w:sz w:val="24"/>
        </w:rPr>
      </w:pPr>
    </w:p>
    <w:p w14:paraId="4E811BFC" w14:textId="77777777" w:rsidR="0073511C" w:rsidRDefault="0073511C" w:rsidP="00AB26E8">
      <w:pPr>
        <w:jc w:val="left"/>
        <w:rPr>
          <w:b/>
          <w:i/>
          <w:sz w:val="24"/>
        </w:rPr>
      </w:pPr>
    </w:p>
    <w:p w14:paraId="4A1B8350" w14:textId="77777777" w:rsidR="0073511C" w:rsidRDefault="0073511C" w:rsidP="00AB26E8">
      <w:pPr>
        <w:jc w:val="left"/>
        <w:rPr>
          <w:b/>
          <w:i/>
          <w:sz w:val="24"/>
        </w:rPr>
      </w:pPr>
    </w:p>
    <w:p w14:paraId="1C897C11" w14:textId="77777777" w:rsidR="0073511C" w:rsidRDefault="0073511C" w:rsidP="00AB26E8">
      <w:pPr>
        <w:jc w:val="left"/>
        <w:rPr>
          <w:b/>
          <w:i/>
          <w:sz w:val="24"/>
        </w:rPr>
      </w:pPr>
    </w:p>
    <w:p w14:paraId="61695025" w14:textId="77777777" w:rsidR="0073511C" w:rsidRPr="00EA5550" w:rsidRDefault="00041013" w:rsidP="00EA5550">
      <w:pPr>
        <w:jc w:val="center"/>
        <w:rPr>
          <w:b/>
          <w:i/>
          <w:sz w:val="28"/>
        </w:rPr>
      </w:pPr>
      <w:r>
        <w:rPr>
          <w:b/>
          <w:i/>
          <w:sz w:val="28"/>
        </w:rPr>
        <w:t>This Page Left purposely blank</w:t>
      </w:r>
    </w:p>
    <w:p w14:paraId="20348F95" w14:textId="77777777" w:rsidR="0073511C" w:rsidRDefault="0073511C" w:rsidP="00EA5550">
      <w:pPr>
        <w:jc w:val="center"/>
        <w:rPr>
          <w:b/>
          <w:i/>
          <w:sz w:val="24"/>
        </w:rPr>
      </w:pPr>
    </w:p>
    <w:p w14:paraId="1B750F70" w14:textId="77777777" w:rsidR="0073511C" w:rsidRDefault="0073511C" w:rsidP="00AB26E8">
      <w:pPr>
        <w:jc w:val="left"/>
        <w:rPr>
          <w:b/>
          <w:i/>
          <w:sz w:val="24"/>
        </w:rPr>
      </w:pPr>
    </w:p>
    <w:p w14:paraId="74DDFA06" w14:textId="77777777" w:rsidR="0073511C" w:rsidRDefault="0073511C" w:rsidP="00AB26E8">
      <w:pPr>
        <w:jc w:val="left"/>
        <w:rPr>
          <w:b/>
          <w:i/>
          <w:sz w:val="24"/>
        </w:rPr>
      </w:pPr>
    </w:p>
    <w:p w14:paraId="02CDBD2E" w14:textId="77777777" w:rsidR="0073511C" w:rsidRDefault="0073511C" w:rsidP="00AB26E8">
      <w:pPr>
        <w:jc w:val="left"/>
        <w:rPr>
          <w:b/>
          <w:i/>
          <w:sz w:val="24"/>
        </w:rPr>
      </w:pPr>
    </w:p>
    <w:p w14:paraId="29DF5113" w14:textId="77777777" w:rsidR="0073511C" w:rsidRDefault="0073511C" w:rsidP="00AB26E8">
      <w:pPr>
        <w:jc w:val="left"/>
        <w:rPr>
          <w:b/>
          <w:i/>
          <w:sz w:val="24"/>
        </w:rPr>
      </w:pPr>
    </w:p>
    <w:p w14:paraId="773604B1" w14:textId="77777777" w:rsidR="0073511C" w:rsidRDefault="0073511C" w:rsidP="00AB26E8">
      <w:pPr>
        <w:jc w:val="left"/>
        <w:rPr>
          <w:b/>
          <w:i/>
          <w:sz w:val="24"/>
        </w:rPr>
      </w:pPr>
    </w:p>
    <w:p w14:paraId="6E5EF362" w14:textId="77777777" w:rsidR="0073511C" w:rsidRDefault="0073511C" w:rsidP="00AB26E8">
      <w:pPr>
        <w:jc w:val="left"/>
        <w:rPr>
          <w:b/>
          <w:i/>
          <w:sz w:val="24"/>
        </w:rPr>
      </w:pPr>
    </w:p>
    <w:p w14:paraId="4BABE4D2" w14:textId="77777777" w:rsidR="0073511C" w:rsidRDefault="0073511C" w:rsidP="00AB26E8">
      <w:pPr>
        <w:jc w:val="left"/>
        <w:rPr>
          <w:b/>
          <w:i/>
          <w:sz w:val="24"/>
        </w:rPr>
      </w:pPr>
    </w:p>
    <w:p w14:paraId="1C762DA0" w14:textId="77777777" w:rsidR="00662378" w:rsidRDefault="00662378" w:rsidP="00AB26E8">
      <w:pPr>
        <w:jc w:val="left"/>
        <w:rPr>
          <w:b/>
          <w:i/>
          <w:sz w:val="24"/>
        </w:rPr>
      </w:pPr>
    </w:p>
    <w:p w14:paraId="7CC104B9" w14:textId="77777777" w:rsidR="0073511C" w:rsidRDefault="0073511C" w:rsidP="00AB26E8">
      <w:pPr>
        <w:jc w:val="left"/>
        <w:rPr>
          <w:b/>
          <w:i/>
          <w:sz w:val="24"/>
        </w:rPr>
      </w:pPr>
    </w:p>
    <w:p w14:paraId="13DF36DA" w14:textId="77777777" w:rsidR="00243EE6" w:rsidRDefault="00243EE6" w:rsidP="00A40074">
      <w:pPr>
        <w:jc w:val="both"/>
        <w:rPr>
          <w:b/>
          <w:sz w:val="28"/>
        </w:rPr>
      </w:pPr>
    </w:p>
    <w:p w14:paraId="75481698" w14:textId="77777777" w:rsidR="00243EE6" w:rsidRDefault="00243EE6" w:rsidP="002B1FE5">
      <w:pPr>
        <w:jc w:val="center"/>
        <w:rPr>
          <w:b/>
          <w:sz w:val="28"/>
        </w:rPr>
      </w:pPr>
    </w:p>
    <w:p w14:paraId="6997B768" w14:textId="77777777" w:rsidR="006427A5" w:rsidRPr="002B1FE5" w:rsidRDefault="006427A5" w:rsidP="002B1FE5">
      <w:pPr>
        <w:jc w:val="center"/>
        <w:rPr>
          <w:b/>
          <w:i/>
          <w:sz w:val="24"/>
        </w:rPr>
      </w:pPr>
      <w:r w:rsidRPr="000E03B9">
        <w:rPr>
          <w:b/>
          <w:sz w:val="28"/>
        </w:rPr>
        <w:t>Grading and Progress System</w:t>
      </w:r>
    </w:p>
    <w:p w14:paraId="7C640A16" w14:textId="77777777" w:rsidR="006427A5" w:rsidRPr="000E03B9" w:rsidRDefault="006427A5" w:rsidP="006427A5">
      <w:pPr>
        <w:jc w:val="left"/>
        <w:rPr>
          <w:b/>
          <w:sz w:val="24"/>
        </w:rPr>
      </w:pPr>
      <w:r w:rsidRPr="000E03B9">
        <w:rPr>
          <w:b/>
          <w:sz w:val="24"/>
        </w:rPr>
        <w:t xml:space="preserve">Students will have </w:t>
      </w:r>
      <w:r w:rsidR="000375D5" w:rsidRPr="000375D5">
        <w:rPr>
          <w:b/>
          <w:i/>
          <w:sz w:val="24"/>
        </w:rPr>
        <w:t>daily</w:t>
      </w:r>
      <w:r w:rsidR="000375D5">
        <w:rPr>
          <w:b/>
          <w:sz w:val="24"/>
        </w:rPr>
        <w:t xml:space="preserve"> </w:t>
      </w:r>
      <w:r w:rsidRPr="000E03B9">
        <w:rPr>
          <w:b/>
          <w:sz w:val="24"/>
        </w:rPr>
        <w:t>homework to perform when going home for the evening.</w:t>
      </w:r>
    </w:p>
    <w:p w14:paraId="24E3F11E" w14:textId="77777777" w:rsidR="006427A5" w:rsidRPr="00D85C8F" w:rsidRDefault="006427A5" w:rsidP="006427A5">
      <w:pPr>
        <w:jc w:val="left"/>
        <w:rPr>
          <w:b/>
          <w:color w:val="0D0D0D" w:themeColor="text1" w:themeTint="F2"/>
          <w:sz w:val="24"/>
        </w:rPr>
      </w:pPr>
      <w:r w:rsidRPr="000E03B9">
        <w:rPr>
          <w:b/>
          <w:sz w:val="24"/>
        </w:rPr>
        <w:t>They must complete the homework with a satisfactory grade</w:t>
      </w:r>
      <w:r w:rsidR="000E03B9" w:rsidRPr="000E03B9">
        <w:rPr>
          <w:b/>
          <w:sz w:val="24"/>
        </w:rPr>
        <w:t xml:space="preserve"> of 80% or better. The student will be given the correct answers in the next class.</w:t>
      </w:r>
      <w:r w:rsidRPr="000E03B9">
        <w:rPr>
          <w:b/>
          <w:sz w:val="24"/>
        </w:rPr>
        <w:t xml:space="preserve"> If they continue to have issues, we will tutor them to pass the homework test</w:t>
      </w:r>
      <w:r w:rsidR="00777C24">
        <w:rPr>
          <w:b/>
          <w:sz w:val="24"/>
        </w:rPr>
        <w:t>, but t</w:t>
      </w:r>
      <w:r w:rsidR="00C970A0">
        <w:rPr>
          <w:b/>
          <w:sz w:val="24"/>
        </w:rPr>
        <w:t>he tutor will not just pass them through</w:t>
      </w:r>
      <w:r w:rsidR="00777C24">
        <w:rPr>
          <w:b/>
          <w:sz w:val="24"/>
        </w:rPr>
        <w:t xml:space="preserve">; </w:t>
      </w:r>
      <w:r w:rsidR="00777C24" w:rsidRPr="00D85C8F">
        <w:rPr>
          <w:b/>
          <w:color w:val="0D0D0D" w:themeColor="text1" w:themeTint="F2"/>
          <w:sz w:val="24"/>
        </w:rPr>
        <w:t>they will have to demonstrate knowledge and understanding of the material</w:t>
      </w:r>
      <w:r w:rsidR="00C970A0" w:rsidRPr="00D85C8F">
        <w:rPr>
          <w:b/>
          <w:color w:val="0D0D0D" w:themeColor="text1" w:themeTint="F2"/>
          <w:sz w:val="24"/>
        </w:rPr>
        <w:t>.</w:t>
      </w:r>
    </w:p>
    <w:p w14:paraId="57A5E0F1" w14:textId="77777777" w:rsidR="006422CE" w:rsidRPr="00D85C8F" w:rsidRDefault="008F17CD" w:rsidP="006427A5">
      <w:pPr>
        <w:jc w:val="left"/>
        <w:rPr>
          <w:b/>
          <w:color w:val="1D1B11" w:themeColor="background2" w:themeShade="1A"/>
          <w:sz w:val="24"/>
        </w:rPr>
      </w:pPr>
      <w:r>
        <w:rPr>
          <w:b/>
          <w:sz w:val="24"/>
        </w:rPr>
        <w:t xml:space="preserve">If the student continues to fail (less than 80%) homework two days in a row, he or she would go on probation and get a tutor. If the student fails </w:t>
      </w:r>
      <w:r w:rsidR="00777C24">
        <w:rPr>
          <w:b/>
          <w:sz w:val="24"/>
        </w:rPr>
        <w:t>two</w:t>
      </w:r>
      <w:r>
        <w:rPr>
          <w:b/>
          <w:sz w:val="24"/>
        </w:rPr>
        <w:t xml:space="preserve"> more times, </w:t>
      </w:r>
      <w:r w:rsidR="006422CE">
        <w:rPr>
          <w:b/>
          <w:sz w:val="24"/>
        </w:rPr>
        <w:t xml:space="preserve">he or she will be </w:t>
      </w:r>
      <w:proofErr w:type="gramStart"/>
      <w:r>
        <w:rPr>
          <w:b/>
          <w:sz w:val="24"/>
        </w:rPr>
        <w:t>dismissed</w:t>
      </w:r>
      <w:proofErr w:type="gramEnd"/>
      <w:r>
        <w:rPr>
          <w:b/>
          <w:sz w:val="24"/>
        </w:rPr>
        <w:t xml:space="preserve"> and </w:t>
      </w:r>
      <w:r w:rsidR="006422CE" w:rsidRPr="00D85C8F">
        <w:rPr>
          <w:b/>
          <w:color w:val="1D1B11" w:themeColor="background2" w:themeShade="1A"/>
          <w:sz w:val="24"/>
        </w:rPr>
        <w:t>tuition will be refunded according to school policy.</w:t>
      </w:r>
    </w:p>
    <w:p w14:paraId="11B35D9D" w14:textId="77777777" w:rsidR="00984716" w:rsidRPr="000E03B9" w:rsidRDefault="00984716" w:rsidP="006427A5">
      <w:pPr>
        <w:jc w:val="left"/>
        <w:rPr>
          <w:b/>
          <w:sz w:val="24"/>
        </w:rPr>
      </w:pPr>
      <w:r w:rsidRPr="000E03B9">
        <w:rPr>
          <w:b/>
          <w:sz w:val="24"/>
        </w:rPr>
        <w:t xml:space="preserve">Students must </w:t>
      </w:r>
      <w:r w:rsidR="00777C24" w:rsidRPr="00D85C8F">
        <w:rPr>
          <w:b/>
          <w:color w:val="1D1B11" w:themeColor="background2" w:themeShade="1A"/>
          <w:sz w:val="24"/>
        </w:rPr>
        <w:t>demonstrate</w:t>
      </w:r>
      <w:r w:rsidRPr="00D85C8F">
        <w:rPr>
          <w:b/>
          <w:color w:val="1D1B11" w:themeColor="background2" w:themeShade="1A"/>
          <w:sz w:val="24"/>
        </w:rPr>
        <w:t xml:space="preserve"> </w:t>
      </w:r>
      <w:r w:rsidR="00777C24" w:rsidRPr="00D85C8F">
        <w:rPr>
          <w:b/>
          <w:color w:val="1D1B11" w:themeColor="background2" w:themeShade="1A"/>
          <w:sz w:val="24"/>
        </w:rPr>
        <w:t>academic and practical</w:t>
      </w:r>
      <w:r w:rsidR="00777C24">
        <w:rPr>
          <w:b/>
          <w:sz w:val="24"/>
        </w:rPr>
        <w:t xml:space="preserve"> </w:t>
      </w:r>
      <w:r w:rsidRPr="000E03B9">
        <w:rPr>
          <w:b/>
          <w:sz w:val="24"/>
        </w:rPr>
        <w:t xml:space="preserve">progress </w:t>
      </w:r>
      <w:proofErr w:type="gramStart"/>
      <w:r w:rsidRPr="000E03B9">
        <w:rPr>
          <w:b/>
          <w:sz w:val="24"/>
        </w:rPr>
        <w:t>in order to</w:t>
      </w:r>
      <w:proofErr w:type="gramEnd"/>
      <w:r w:rsidRPr="000E03B9">
        <w:rPr>
          <w:b/>
          <w:sz w:val="24"/>
        </w:rPr>
        <w:t xml:space="preserve"> obtain </w:t>
      </w:r>
      <w:r w:rsidR="00777C24">
        <w:rPr>
          <w:b/>
          <w:sz w:val="24"/>
        </w:rPr>
        <w:t>a</w:t>
      </w:r>
      <w:r w:rsidRPr="000E03B9">
        <w:rPr>
          <w:b/>
          <w:sz w:val="24"/>
        </w:rPr>
        <w:t xml:space="preserve"> </w:t>
      </w:r>
      <w:r w:rsidR="00777C24">
        <w:rPr>
          <w:b/>
          <w:sz w:val="24"/>
        </w:rPr>
        <w:t>license</w:t>
      </w:r>
      <w:r w:rsidRPr="000E03B9">
        <w:rPr>
          <w:b/>
          <w:sz w:val="24"/>
        </w:rPr>
        <w:t xml:space="preserve">. Grades </w:t>
      </w:r>
      <w:r w:rsidR="00777C24">
        <w:rPr>
          <w:b/>
          <w:sz w:val="24"/>
        </w:rPr>
        <w:t xml:space="preserve">will </w:t>
      </w:r>
      <w:r w:rsidR="00777C24" w:rsidRPr="00D85C8F">
        <w:rPr>
          <w:b/>
          <w:color w:val="1D1B11" w:themeColor="background2" w:themeShade="1A"/>
          <w:sz w:val="24"/>
        </w:rPr>
        <w:t>reflect the cumulative knowledge and understanding</w:t>
      </w:r>
      <w:r w:rsidR="00777C24">
        <w:rPr>
          <w:b/>
          <w:sz w:val="24"/>
        </w:rPr>
        <w:t xml:space="preserve"> </w:t>
      </w:r>
      <w:r w:rsidRPr="000E03B9">
        <w:rPr>
          <w:b/>
          <w:sz w:val="24"/>
        </w:rPr>
        <w:t>obtained throughout the course.</w:t>
      </w:r>
    </w:p>
    <w:p w14:paraId="291AFE45" w14:textId="77777777" w:rsidR="003E33B4" w:rsidRDefault="003E33B4" w:rsidP="006427A5">
      <w:pPr>
        <w:jc w:val="left"/>
        <w:rPr>
          <w:b/>
          <w:sz w:val="24"/>
        </w:rPr>
      </w:pPr>
      <w:r w:rsidRPr="000E03B9">
        <w:rPr>
          <w:b/>
          <w:sz w:val="24"/>
        </w:rPr>
        <w:t>Students will</w:t>
      </w:r>
      <w:r w:rsidR="00C970A0">
        <w:rPr>
          <w:b/>
          <w:sz w:val="24"/>
        </w:rPr>
        <w:t xml:space="preserve"> receive daily grades.</w:t>
      </w:r>
    </w:p>
    <w:p w14:paraId="0B995351" w14:textId="77777777" w:rsidR="002714F7" w:rsidRDefault="002714F7" w:rsidP="006427A5">
      <w:pPr>
        <w:jc w:val="left"/>
        <w:rPr>
          <w:b/>
          <w:sz w:val="24"/>
        </w:rPr>
      </w:pPr>
    </w:p>
    <w:p w14:paraId="141E1163" w14:textId="77777777" w:rsidR="002714F7" w:rsidRDefault="002714F7" w:rsidP="002714F7">
      <w:pPr>
        <w:jc w:val="center"/>
        <w:rPr>
          <w:b/>
          <w:sz w:val="28"/>
        </w:rPr>
      </w:pPr>
      <w:r w:rsidRPr="002714F7">
        <w:rPr>
          <w:b/>
          <w:sz w:val="28"/>
        </w:rPr>
        <w:t>Transfer Credits for Prior Training</w:t>
      </w:r>
    </w:p>
    <w:p w14:paraId="608DB6F7" w14:textId="77777777" w:rsidR="002714F7" w:rsidRPr="000E03B9" w:rsidRDefault="002714F7" w:rsidP="006427A5">
      <w:pPr>
        <w:jc w:val="left"/>
        <w:rPr>
          <w:b/>
          <w:sz w:val="24"/>
        </w:rPr>
      </w:pPr>
      <w:r w:rsidRPr="00837484">
        <w:rPr>
          <w:rFonts w:ascii="Arial" w:hAnsi="Arial" w:cs="Arial"/>
          <w:b/>
          <w:color w:val="0D0D0D" w:themeColor="text1" w:themeTint="F2"/>
          <w:szCs w:val="20"/>
        </w:rPr>
        <w:t xml:space="preserve">Program credit may be given for experience, education, credentials or military service pertaining to training for which the student is enrolled at </w:t>
      </w:r>
      <w:r>
        <w:rPr>
          <w:rFonts w:ascii="Arial" w:hAnsi="Arial" w:cs="Arial"/>
          <w:b/>
          <w:color w:val="0D0D0D" w:themeColor="text1" w:themeTint="F2"/>
          <w:szCs w:val="20"/>
        </w:rPr>
        <w:t>TTDA</w:t>
      </w:r>
      <w:r w:rsidRPr="00837484">
        <w:rPr>
          <w:rFonts w:ascii="Arial" w:hAnsi="Arial" w:cs="Arial"/>
          <w:b/>
          <w:color w:val="0D0D0D" w:themeColor="text1" w:themeTint="F2"/>
          <w:szCs w:val="20"/>
        </w:rPr>
        <w:t xml:space="preserve">. </w:t>
      </w:r>
      <w:r>
        <w:rPr>
          <w:rFonts w:ascii="Arial" w:hAnsi="Arial" w:cs="Arial"/>
          <w:b/>
          <w:color w:val="0D0D0D" w:themeColor="text1" w:themeTint="F2"/>
          <w:szCs w:val="20"/>
        </w:rPr>
        <w:t xml:space="preserve"> </w:t>
      </w:r>
      <w:r w:rsidRPr="00837484">
        <w:rPr>
          <w:rFonts w:ascii="Arial" w:hAnsi="Arial" w:cs="Arial"/>
          <w:b/>
          <w:color w:val="0D0D0D" w:themeColor="text1" w:themeTint="F2"/>
          <w:szCs w:val="20"/>
        </w:rPr>
        <w:t xml:space="preserve">Verification of credentials and/or documentation may be required. </w:t>
      </w:r>
      <w:r>
        <w:rPr>
          <w:rFonts w:ascii="Arial" w:hAnsi="Arial" w:cs="Arial"/>
          <w:b/>
          <w:color w:val="0D0D0D" w:themeColor="text1" w:themeTint="F2"/>
          <w:szCs w:val="20"/>
        </w:rPr>
        <w:t xml:space="preserve"> </w:t>
      </w:r>
      <w:r w:rsidRPr="00837484">
        <w:rPr>
          <w:rFonts w:ascii="Arial" w:hAnsi="Arial" w:cs="Arial"/>
          <w:b/>
          <w:color w:val="0D0D0D" w:themeColor="text1" w:themeTint="F2"/>
          <w:szCs w:val="20"/>
        </w:rPr>
        <w:t xml:space="preserve">Transfer of credit must be approved by the school president prior to commencement of training. Transfer credit may shorten the training program and reduce total tuition charges. </w:t>
      </w:r>
      <w:r>
        <w:rPr>
          <w:rFonts w:ascii="Arial" w:hAnsi="Arial" w:cs="Arial"/>
          <w:b/>
          <w:color w:val="0D0D0D" w:themeColor="text1" w:themeTint="F2"/>
          <w:szCs w:val="20"/>
        </w:rPr>
        <w:t xml:space="preserve"> TTDA</w:t>
      </w:r>
      <w:r w:rsidRPr="00837484">
        <w:rPr>
          <w:rFonts w:ascii="Arial" w:hAnsi="Arial" w:cs="Arial"/>
          <w:b/>
          <w:color w:val="0D0D0D" w:themeColor="text1" w:themeTint="F2"/>
          <w:szCs w:val="20"/>
        </w:rPr>
        <w:t xml:space="preserve"> do</w:t>
      </w:r>
      <w:r>
        <w:rPr>
          <w:rFonts w:ascii="Arial" w:hAnsi="Arial" w:cs="Arial"/>
          <w:b/>
          <w:color w:val="0D0D0D" w:themeColor="text1" w:themeTint="F2"/>
          <w:szCs w:val="20"/>
        </w:rPr>
        <w:t>es</w:t>
      </w:r>
      <w:r w:rsidRPr="00837484">
        <w:rPr>
          <w:rFonts w:ascii="Arial" w:hAnsi="Arial" w:cs="Arial"/>
          <w:b/>
          <w:color w:val="0D0D0D" w:themeColor="text1" w:themeTint="F2"/>
          <w:szCs w:val="20"/>
        </w:rPr>
        <w:t xml:space="preserve"> not guarantee transferability of our credits to another institution without a written agreement between that institution and </w:t>
      </w:r>
      <w:r>
        <w:rPr>
          <w:rFonts w:ascii="Arial" w:hAnsi="Arial" w:cs="Arial"/>
          <w:b/>
          <w:color w:val="0D0D0D" w:themeColor="text1" w:themeTint="F2"/>
          <w:szCs w:val="20"/>
        </w:rPr>
        <w:t>TTDA.</w:t>
      </w:r>
    </w:p>
    <w:p w14:paraId="37B0FDD1" w14:textId="77777777" w:rsidR="003E33B4" w:rsidRDefault="003E33B4" w:rsidP="006427A5">
      <w:pPr>
        <w:jc w:val="left"/>
        <w:rPr>
          <w:b/>
          <w:i/>
          <w:sz w:val="24"/>
        </w:rPr>
      </w:pPr>
    </w:p>
    <w:p w14:paraId="1C061DD5" w14:textId="77777777" w:rsidR="003E33B4" w:rsidRPr="000E03B9" w:rsidRDefault="003E33B4" w:rsidP="003E33B4">
      <w:pPr>
        <w:jc w:val="center"/>
        <w:rPr>
          <w:b/>
          <w:sz w:val="28"/>
        </w:rPr>
      </w:pPr>
      <w:r w:rsidRPr="000E03B9">
        <w:rPr>
          <w:b/>
          <w:sz w:val="28"/>
        </w:rPr>
        <w:t>Student Records</w:t>
      </w:r>
    </w:p>
    <w:p w14:paraId="31B3453A" w14:textId="77777777" w:rsidR="003E33B4" w:rsidRPr="000E03B9" w:rsidRDefault="003E33B4" w:rsidP="003E33B4">
      <w:pPr>
        <w:jc w:val="left"/>
        <w:rPr>
          <w:b/>
          <w:sz w:val="24"/>
        </w:rPr>
      </w:pPr>
      <w:r w:rsidRPr="000E03B9">
        <w:rPr>
          <w:b/>
          <w:sz w:val="24"/>
        </w:rPr>
        <w:t xml:space="preserve">Student records </w:t>
      </w:r>
      <w:r w:rsidR="004C6196">
        <w:rPr>
          <w:b/>
          <w:sz w:val="24"/>
        </w:rPr>
        <w:t xml:space="preserve">are </w:t>
      </w:r>
      <w:r w:rsidR="004C6196" w:rsidRPr="00167074">
        <w:rPr>
          <w:b/>
          <w:color w:val="0D0D0D" w:themeColor="text1" w:themeTint="F2"/>
          <w:sz w:val="24"/>
        </w:rPr>
        <w:t>permanently retained</w:t>
      </w:r>
      <w:r w:rsidR="009C4104" w:rsidRPr="00D85C8F">
        <w:rPr>
          <w:b/>
          <w:color w:val="0D0D0D" w:themeColor="text1" w:themeTint="F2"/>
          <w:sz w:val="24"/>
        </w:rPr>
        <w:t>.</w:t>
      </w:r>
      <w:r w:rsidR="009C4104">
        <w:rPr>
          <w:b/>
          <w:sz w:val="24"/>
        </w:rPr>
        <w:t xml:space="preserve"> </w:t>
      </w:r>
      <w:r w:rsidR="00777C24">
        <w:rPr>
          <w:b/>
          <w:sz w:val="24"/>
        </w:rPr>
        <w:t xml:space="preserve"> Records are available upon request with appropriate processing and mailing fees</w:t>
      </w:r>
      <w:r w:rsidRPr="000E03B9">
        <w:rPr>
          <w:b/>
          <w:sz w:val="24"/>
        </w:rPr>
        <w:t>.</w:t>
      </w:r>
    </w:p>
    <w:p w14:paraId="45739B89" w14:textId="77777777" w:rsidR="002714F7" w:rsidRPr="00A40074" w:rsidRDefault="003E33B4" w:rsidP="00A40074">
      <w:pPr>
        <w:jc w:val="left"/>
        <w:rPr>
          <w:b/>
          <w:sz w:val="24"/>
        </w:rPr>
      </w:pPr>
      <w:r w:rsidRPr="000E03B9">
        <w:rPr>
          <w:b/>
          <w:sz w:val="24"/>
        </w:rPr>
        <w:t>Student records will be kept on confidential disks, locked in a safe deposit box</w:t>
      </w:r>
    </w:p>
    <w:p w14:paraId="7F22ABF6" w14:textId="77777777" w:rsidR="00243EE6" w:rsidRDefault="00243EE6" w:rsidP="003E33B4">
      <w:pPr>
        <w:jc w:val="center"/>
        <w:rPr>
          <w:b/>
          <w:i/>
          <w:sz w:val="24"/>
        </w:rPr>
      </w:pPr>
    </w:p>
    <w:p w14:paraId="702BEA5C" w14:textId="77777777" w:rsidR="003E33B4" w:rsidRDefault="003E33B4" w:rsidP="003E33B4">
      <w:pPr>
        <w:jc w:val="center"/>
        <w:rPr>
          <w:b/>
          <w:sz w:val="28"/>
        </w:rPr>
      </w:pPr>
      <w:r w:rsidRPr="000E03B9">
        <w:rPr>
          <w:b/>
          <w:sz w:val="28"/>
        </w:rPr>
        <w:lastRenderedPageBreak/>
        <w:t>Academic Probation</w:t>
      </w:r>
      <w:r w:rsidR="00065913">
        <w:rPr>
          <w:b/>
          <w:sz w:val="28"/>
        </w:rPr>
        <w:t xml:space="preserve"> and Dismissal</w:t>
      </w:r>
    </w:p>
    <w:p w14:paraId="5FCABE23" w14:textId="77777777" w:rsidR="003E33B4" w:rsidRPr="00D85C8F" w:rsidRDefault="003E33B4" w:rsidP="003E33B4">
      <w:pPr>
        <w:jc w:val="left"/>
        <w:rPr>
          <w:b/>
          <w:color w:val="0D0D0D" w:themeColor="text1" w:themeTint="F2"/>
          <w:sz w:val="24"/>
        </w:rPr>
      </w:pPr>
      <w:r w:rsidRPr="000E03B9">
        <w:rPr>
          <w:b/>
          <w:sz w:val="24"/>
        </w:rPr>
        <w:t>If</w:t>
      </w:r>
      <w:r w:rsidR="00777C24">
        <w:rPr>
          <w:b/>
          <w:sz w:val="24"/>
        </w:rPr>
        <w:t xml:space="preserve"> based on the results of daily quizzes,</w:t>
      </w:r>
      <w:r w:rsidRPr="000E03B9">
        <w:rPr>
          <w:b/>
          <w:sz w:val="24"/>
        </w:rPr>
        <w:t xml:space="preserve"> </w:t>
      </w:r>
      <w:r w:rsidR="00777C24">
        <w:rPr>
          <w:b/>
          <w:sz w:val="24"/>
        </w:rPr>
        <w:t>the</w:t>
      </w:r>
      <w:r w:rsidRPr="000E03B9">
        <w:rPr>
          <w:b/>
          <w:sz w:val="24"/>
        </w:rPr>
        <w:t xml:space="preserve"> student </w:t>
      </w:r>
      <w:r w:rsidR="00777C24">
        <w:rPr>
          <w:b/>
          <w:sz w:val="24"/>
        </w:rPr>
        <w:t xml:space="preserve">does not </w:t>
      </w:r>
      <w:r w:rsidR="00777C24" w:rsidRPr="00D85C8F">
        <w:rPr>
          <w:b/>
          <w:color w:val="0D0D0D" w:themeColor="text1" w:themeTint="F2"/>
          <w:sz w:val="24"/>
        </w:rPr>
        <w:t xml:space="preserve">demonstrate the </w:t>
      </w:r>
      <w:r w:rsidR="004C6196" w:rsidRPr="000A0EB8">
        <w:rPr>
          <w:b/>
          <w:color w:val="000000" w:themeColor="text1"/>
          <w:sz w:val="24"/>
        </w:rPr>
        <w:t>comprehensive</w:t>
      </w:r>
      <w:r w:rsidR="00777C24" w:rsidRPr="000A0EB8">
        <w:rPr>
          <w:b/>
          <w:color w:val="000000" w:themeColor="text1"/>
          <w:sz w:val="24"/>
        </w:rPr>
        <w:t xml:space="preserve"> </w:t>
      </w:r>
      <w:r w:rsidR="00283A69" w:rsidRPr="00D85C8F">
        <w:rPr>
          <w:b/>
          <w:color w:val="0D0D0D" w:themeColor="text1" w:themeTint="F2"/>
          <w:sz w:val="24"/>
        </w:rPr>
        <w:t xml:space="preserve">knowledge </w:t>
      </w:r>
      <w:r w:rsidR="00777C24" w:rsidRPr="00D85C8F">
        <w:rPr>
          <w:b/>
          <w:color w:val="0D0D0D" w:themeColor="text1" w:themeTint="F2"/>
          <w:sz w:val="24"/>
        </w:rPr>
        <w:t>and understanding needed to operate a tractor / trailer</w:t>
      </w:r>
      <w:r w:rsidR="00283A69" w:rsidRPr="000E03B9">
        <w:rPr>
          <w:b/>
          <w:sz w:val="24"/>
        </w:rPr>
        <w:t xml:space="preserve">, </w:t>
      </w:r>
      <w:r w:rsidR="00777C24">
        <w:rPr>
          <w:b/>
          <w:sz w:val="24"/>
        </w:rPr>
        <w:t xml:space="preserve">he or she </w:t>
      </w:r>
      <w:r w:rsidR="00283A69" w:rsidRPr="000E03B9">
        <w:rPr>
          <w:b/>
          <w:sz w:val="24"/>
        </w:rPr>
        <w:t xml:space="preserve">will be </w:t>
      </w:r>
      <w:r w:rsidR="00777C24">
        <w:rPr>
          <w:b/>
          <w:sz w:val="24"/>
        </w:rPr>
        <w:t xml:space="preserve">placed on a </w:t>
      </w:r>
      <w:proofErr w:type="gramStart"/>
      <w:r w:rsidR="00777C24">
        <w:rPr>
          <w:b/>
          <w:sz w:val="24"/>
        </w:rPr>
        <w:t>two day</w:t>
      </w:r>
      <w:proofErr w:type="gramEnd"/>
      <w:r w:rsidR="00777C24">
        <w:rPr>
          <w:b/>
          <w:sz w:val="24"/>
        </w:rPr>
        <w:t xml:space="preserve"> </w:t>
      </w:r>
      <w:r w:rsidR="00283A69" w:rsidRPr="000E03B9">
        <w:rPr>
          <w:b/>
          <w:sz w:val="24"/>
        </w:rPr>
        <w:t xml:space="preserve">probationary period in order to catch up with the class. </w:t>
      </w:r>
      <w:r w:rsidR="00777C24">
        <w:rPr>
          <w:b/>
          <w:sz w:val="24"/>
        </w:rPr>
        <w:t xml:space="preserve"> </w:t>
      </w:r>
      <w:r w:rsidR="00283A69" w:rsidRPr="000E03B9">
        <w:rPr>
          <w:b/>
          <w:sz w:val="24"/>
        </w:rPr>
        <w:t xml:space="preserve">If the student </w:t>
      </w:r>
      <w:r w:rsidR="004466C9">
        <w:rPr>
          <w:b/>
          <w:sz w:val="24"/>
        </w:rPr>
        <w:t xml:space="preserve">does not demonstrate comprehension by the end of this probationary period, the student will be terminated from the program </w:t>
      </w:r>
      <w:r w:rsidR="006422CE">
        <w:rPr>
          <w:b/>
          <w:sz w:val="24"/>
        </w:rPr>
        <w:t xml:space="preserve">and </w:t>
      </w:r>
      <w:r w:rsidR="006422CE" w:rsidRPr="00D85C8F">
        <w:rPr>
          <w:b/>
          <w:color w:val="0D0D0D" w:themeColor="text1" w:themeTint="F2"/>
          <w:sz w:val="24"/>
        </w:rPr>
        <w:t>tuition will be refunded accordingly.</w:t>
      </w:r>
    </w:p>
    <w:p w14:paraId="7FED2226" w14:textId="77777777" w:rsidR="00662378" w:rsidRDefault="002D161E" w:rsidP="00690607">
      <w:pPr>
        <w:rPr>
          <w:b/>
          <w:i/>
          <w:sz w:val="24"/>
        </w:rPr>
      </w:pPr>
      <w:r>
        <w:rPr>
          <w:b/>
          <w:i/>
          <w:sz w:val="24"/>
        </w:rPr>
        <w:t xml:space="preserve"> </w:t>
      </w:r>
    </w:p>
    <w:p w14:paraId="4743F90D" w14:textId="77777777" w:rsidR="008C2D7D" w:rsidRPr="0007034E" w:rsidRDefault="008C2D7D" w:rsidP="008C2D7D">
      <w:pPr>
        <w:jc w:val="center"/>
        <w:rPr>
          <w:b/>
          <w:sz w:val="28"/>
        </w:rPr>
      </w:pPr>
      <w:r w:rsidRPr="0007034E">
        <w:rPr>
          <w:b/>
          <w:sz w:val="28"/>
        </w:rPr>
        <w:t>Student Conduct</w:t>
      </w:r>
    </w:p>
    <w:p w14:paraId="15B63B45" w14:textId="77777777" w:rsidR="008C2D7D" w:rsidRPr="006422CE" w:rsidRDefault="008C2D7D" w:rsidP="008C2D7D">
      <w:pPr>
        <w:jc w:val="left"/>
        <w:rPr>
          <w:b/>
          <w:sz w:val="24"/>
        </w:rPr>
      </w:pPr>
      <w:r w:rsidRPr="0007034E">
        <w:rPr>
          <w:b/>
          <w:sz w:val="24"/>
        </w:rPr>
        <w:t xml:space="preserve">Students must be present </w:t>
      </w:r>
      <w:r w:rsidR="000375D5">
        <w:rPr>
          <w:b/>
          <w:sz w:val="24"/>
        </w:rPr>
        <w:t xml:space="preserve">for all classroom and driving sessions </w:t>
      </w:r>
      <w:r w:rsidRPr="0007034E">
        <w:rPr>
          <w:b/>
          <w:sz w:val="24"/>
        </w:rPr>
        <w:t>to keep pace with the class. Students cannot be</w:t>
      </w:r>
      <w:r w:rsidR="000375D5">
        <w:rPr>
          <w:b/>
          <w:sz w:val="24"/>
        </w:rPr>
        <w:t xml:space="preserve"> absent more than two</w:t>
      </w:r>
      <w:r w:rsidR="0007034E">
        <w:rPr>
          <w:b/>
          <w:sz w:val="24"/>
        </w:rPr>
        <w:t xml:space="preserve"> consecutive days of </w:t>
      </w:r>
      <w:r w:rsidR="008603D2">
        <w:rPr>
          <w:b/>
          <w:sz w:val="24"/>
        </w:rPr>
        <w:t>the class. If the student is absent more than</w:t>
      </w:r>
      <w:r w:rsidR="000375D5">
        <w:rPr>
          <w:b/>
          <w:sz w:val="24"/>
        </w:rPr>
        <w:t xml:space="preserve"> three</w:t>
      </w:r>
      <w:r w:rsidR="008603D2">
        <w:rPr>
          <w:b/>
          <w:sz w:val="24"/>
        </w:rPr>
        <w:t xml:space="preserve"> consecutive days</w:t>
      </w:r>
      <w:r w:rsidR="000375D5">
        <w:rPr>
          <w:b/>
          <w:sz w:val="24"/>
        </w:rPr>
        <w:t>, he or she wil</w:t>
      </w:r>
      <w:r w:rsidR="006422CE">
        <w:rPr>
          <w:b/>
          <w:sz w:val="24"/>
        </w:rPr>
        <w:t xml:space="preserve">l be dismissed from the course </w:t>
      </w:r>
      <w:r w:rsidR="006422CE" w:rsidRPr="006422CE">
        <w:rPr>
          <w:b/>
          <w:sz w:val="24"/>
        </w:rPr>
        <w:t>and tuition will be refunded accordingly.</w:t>
      </w:r>
    </w:p>
    <w:p w14:paraId="0B0C8DDA" w14:textId="77777777" w:rsidR="000375D5" w:rsidRDefault="000375D5" w:rsidP="008C2D7D">
      <w:pPr>
        <w:jc w:val="left"/>
        <w:rPr>
          <w:b/>
          <w:sz w:val="24"/>
        </w:rPr>
      </w:pPr>
      <w:r>
        <w:rPr>
          <w:b/>
          <w:sz w:val="24"/>
        </w:rPr>
        <w:t xml:space="preserve">Disruptive conduct in the classroom and in the truck will not be allowed. </w:t>
      </w:r>
      <w:r w:rsidR="008F0A09" w:rsidRPr="0007034E">
        <w:rPr>
          <w:b/>
          <w:sz w:val="24"/>
        </w:rPr>
        <w:t xml:space="preserve"> Students must maintain their log books and keep them current </w:t>
      </w:r>
      <w:r>
        <w:rPr>
          <w:b/>
          <w:sz w:val="24"/>
        </w:rPr>
        <w:t xml:space="preserve">throughout </w:t>
      </w:r>
      <w:r w:rsidR="008F0A09" w:rsidRPr="0007034E">
        <w:rPr>
          <w:b/>
          <w:sz w:val="24"/>
        </w:rPr>
        <w:t xml:space="preserve">the course. </w:t>
      </w:r>
    </w:p>
    <w:p w14:paraId="7BAA981E" w14:textId="77777777" w:rsidR="006422CE" w:rsidRDefault="00711429" w:rsidP="008C2D7D">
      <w:pPr>
        <w:jc w:val="left"/>
        <w:rPr>
          <w:b/>
          <w:color w:val="FF0000"/>
          <w:sz w:val="24"/>
        </w:rPr>
      </w:pPr>
      <w:r w:rsidRPr="0007034E">
        <w:rPr>
          <w:b/>
          <w:sz w:val="24"/>
        </w:rPr>
        <w:t xml:space="preserve">Inappropriate behavior, </w:t>
      </w:r>
      <w:r w:rsidR="000375D5">
        <w:rPr>
          <w:b/>
          <w:sz w:val="24"/>
        </w:rPr>
        <w:t xml:space="preserve">such as </w:t>
      </w:r>
      <w:r w:rsidRPr="0007034E">
        <w:rPr>
          <w:b/>
          <w:sz w:val="24"/>
        </w:rPr>
        <w:t>drinking of alcohol</w:t>
      </w:r>
      <w:r w:rsidR="0007034E">
        <w:rPr>
          <w:b/>
          <w:sz w:val="24"/>
        </w:rPr>
        <w:t>ic beverages,</w:t>
      </w:r>
      <w:r w:rsidRPr="0007034E">
        <w:rPr>
          <w:b/>
          <w:sz w:val="24"/>
        </w:rPr>
        <w:t xml:space="preserve"> drug use</w:t>
      </w:r>
      <w:r w:rsidR="0007034E">
        <w:rPr>
          <w:b/>
          <w:sz w:val="24"/>
        </w:rPr>
        <w:t>, fighting, vulgar language, unsafe behavior, or unsafe act</w:t>
      </w:r>
      <w:r w:rsidR="000375D5">
        <w:rPr>
          <w:b/>
          <w:sz w:val="24"/>
        </w:rPr>
        <w:t>s</w:t>
      </w:r>
      <w:r w:rsidRPr="0007034E">
        <w:rPr>
          <w:b/>
          <w:sz w:val="24"/>
        </w:rPr>
        <w:t xml:space="preserve"> while a student at TTDA</w:t>
      </w:r>
      <w:r w:rsidR="006422CE">
        <w:rPr>
          <w:b/>
          <w:sz w:val="24"/>
        </w:rPr>
        <w:t xml:space="preserve">, </w:t>
      </w:r>
      <w:r w:rsidRPr="0007034E">
        <w:rPr>
          <w:b/>
          <w:sz w:val="24"/>
        </w:rPr>
        <w:t xml:space="preserve">will not be tolerated and </w:t>
      </w:r>
      <w:r w:rsidR="000375D5">
        <w:rPr>
          <w:b/>
          <w:sz w:val="24"/>
        </w:rPr>
        <w:t xml:space="preserve">may be </w:t>
      </w:r>
      <w:r w:rsidRPr="0007034E">
        <w:rPr>
          <w:b/>
          <w:sz w:val="24"/>
        </w:rPr>
        <w:t xml:space="preserve">subject to dismissal from the course.  </w:t>
      </w:r>
      <w:r w:rsidR="006422CE">
        <w:rPr>
          <w:b/>
          <w:sz w:val="24"/>
        </w:rPr>
        <w:t>TTDA</w:t>
      </w:r>
      <w:r w:rsidR="008F0A09" w:rsidRPr="0007034E">
        <w:rPr>
          <w:b/>
          <w:sz w:val="24"/>
        </w:rPr>
        <w:t xml:space="preserve"> maintains the right to dismiss </w:t>
      </w:r>
      <w:r w:rsidR="006422CE">
        <w:rPr>
          <w:b/>
          <w:sz w:val="24"/>
        </w:rPr>
        <w:t xml:space="preserve">an offending </w:t>
      </w:r>
      <w:r w:rsidR="008F0A09" w:rsidRPr="0007034E">
        <w:rPr>
          <w:b/>
          <w:sz w:val="24"/>
        </w:rPr>
        <w:t>stude</w:t>
      </w:r>
      <w:r w:rsidRPr="0007034E">
        <w:rPr>
          <w:b/>
          <w:sz w:val="24"/>
        </w:rPr>
        <w:t>nt</w:t>
      </w:r>
      <w:r w:rsidR="006422CE">
        <w:rPr>
          <w:b/>
          <w:sz w:val="24"/>
        </w:rPr>
        <w:t xml:space="preserve">, in which case </w:t>
      </w:r>
      <w:r w:rsidR="006422CE" w:rsidRPr="006422CE">
        <w:rPr>
          <w:b/>
          <w:sz w:val="24"/>
        </w:rPr>
        <w:t>tuition will be refunded accordingly.</w:t>
      </w:r>
    </w:p>
    <w:p w14:paraId="5A9AB261" w14:textId="77777777" w:rsidR="00AB65AE" w:rsidRDefault="006422CE" w:rsidP="008C2D7D">
      <w:pPr>
        <w:jc w:val="left"/>
        <w:rPr>
          <w:b/>
          <w:sz w:val="24"/>
        </w:rPr>
      </w:pPr>
      <w:r>
        <w:rPr>
          <w:b/>
          <w:sz w:val="24"/>
        </w:rPr>
        <w:t xml:space="preserve">Disruptive or offending conduct will be discussed with </w:t>
      </w:r>
      <w:r w:rsidR="008C2D7D" w:rsidRPr="0007034E">
        <w:rPr>
          <w:b/>
          <w:sz w:val="24"/>
        </w:rPr>
        <w:t>the student</w:t>
      </w:r>
      <w:r w:rsidR="00AB65AE" w:rsidRPr="0007034E">
        <w:rPr>
          <w:b/>
          <w:sz w:val="24"/>
        </w:rPr>
        <w:t xml:space="preserve">. </w:t>
      </w:r>
      <w:r>
        <w:rPr>
          <w:b/>
          <w:sz w:val="24"/>
        </w:rPr>
        <w:t xml:space="preserve">If the behavior cannot be corrected and it is determined that the student will not be able to complete the training at TTDA, he or she </w:t>
      </w:r>
      <w:r w:rsidR="00AB65AE" w:rsidRPr="0007034E">
        <w:rPr>
          <w:b/>
          <w:sz w:val="24"/>
        </w:rPr>
        <w:t xml:space="preserve">will be </w:t>
      </w:r>
      <w:proofErr w:type="gramStart"/>
      <w:r w:rsidR="00AB65AE" w:rsidRPr="0007034E">
        <w:rPr>
          <w:b/>
          <w:sz w:val="24"/>
        </w:rPr>
        <w:t>dismissed</w:t>
      </w:r>
      <w:proofErr w:type="gramEnd"/>
      <w:r w:rsidR="00AB65AE" w:rsidRPr="0007034E">
        <w:rPr>
          <w:b/>
          <w:sz w:val="24"/>
        </w:rPr>
        <w:t xml:space="preserve"> </w:t>
      </w:r>
      <w:r w:rsidR="00711429" w:rsidRPr="0007034E">
        <w:rPr>
          <w:b/>
          <w:sz w:val="24"/>
        </w:rPr>
        <w:t xml:space="preserve">and </w:t>
      </w:r>
      <w:r w:rsidRPr="006422CE">
        <w:rPr>
          <w:b/>
          <w:sz w:val="24"/>
        </w:rPr>
        <w:t>tuition will be refunded accordingly.</w:t>
      </w:r>
    </w:p>
    <w:p w14:paraId="7BBA1A43" w14:textId="77777777" w:rsidR="00243EE6" w:rsidRPr="0007034E" w:rsidRDefault="00243EE6" w:rsidP="008C2D7D">
      <w:pPr>
        <w:jc w:val="left"/>
        <w:rPr>
          <w:b/>
          <w:sz w:val="24"/>
        </w:rPr>
      </w:pPr>
    </w:p>
    <w:p w14:paraId="2D8E732D" w14:textId="77777777" w:rsidR="00AB65AE" w:rsidRPr="0007034E" w:rsidRDefault="00AB65AE" w:rsidP="00AB65AE">
      <w:pPr>
        <w:jc w:val="center"/>
        <w:rPr>
          <w:b/>
          <w:sz w:val="28"/>
        </w:rPr>
      </w:pPr>
      <w:r w:rsidRPr="0007034E">
        <w:rPr>
          <w:b/>
          <w:sz w:val="28"/>
        </w:rPr>
        <w:t>Leave of Absence</w:t>
      </w:r>
    </w:p>
    <w:p w14:paraId="4CE5627C" w14:textId="77777777" w:rsidR="00AB65AE" w:rsidRDefault="00AB65AE" w:rsidP="008C2D7D">
      <w:pPr>
        <w:jc w:val="left"/>
        <w:rPr>
          <w:b/>
          <w:sz w:val="24"/>
        </w:rPr>
      </w:pPr>
      <w:r w:rsidRPr="0007034E">
        <w:rPr>
          <w:b/>
          <w:sz w:val="24"/>
        </w:rPr>
        <w:t>There is no leave of absence with this course.</w:t>
      </w:r>
    </w:p>
    <w:p w14:paraId="1700006C" w14:textId="77777777" w:rsidR="00243EE6" w:rsidRDefault="00243EE6" w:rsidP="008C2D7D">
      <w:pPr>
        <w:jc w:val="left"/>
        <w:rPr>
          <w:b/>
          <w:sz w:val="24"/>
        </w:rPr>
      </w:pPr>
    </w:p>
    <w:p w14:paraId="761CECBF" w14:textId="77777777" w:rsidR="00626463" w:rsidRDefault="00626463" w:rsidP="008C2D7D">
      <w:pPr>
        <w:jc w:val="left"/>
        <w:rPr>
          <w:b/>
          <w:sz w:val="24"/>
        </w:rPr>
      </w:pPr>
    </w:p>
    <w:p w14:paraId="4EB36075" w14:textId="77777777" w:rsidR="00626463" w:rsidRPr="0007034E" w:rsidRDefault="00626463" w:rsidP="008C2D7D">
      <w:pPr>
        <w:jc w:val="left"/>
        <w:rPr>
          <w:b/>
          <w:sz w:val="24"/>
        </w:rPr>
      </w:pPr>
    </w:p>
    <w:p w14:paraId="5288591F" w14:textId="77777777" w:rsidR="00243EE6" w:rsidRDefault="00243EE6" w:rsidP="00AB65AE">
      <w:pPr>
        <w:jc w:val="center"/>
        <w:rPr>
          <w:b/>
          <w:sz w:val="28"/>
        </w:rPr>
      </w:pPr>
    </w:p>
    <w:p w14:paraId="53CFD453" w14:textId="77777777" w:rsidR="00AB65AE" w:rsidRPr="0007034E" w:rsidRDefault="00AB65AE" w:rsidP="00B36CD1">
      <w:pPr>
        <w:jc w:val="center"/>
        <w:rPr>
          <w:b/>
          <w:sz w:val="28"/>
        </w:rPr>
      </w:pPr>
      <w:r w:rsidRPr="0007034E">
        <w:rPr>
          <w:b/>
          <w:sz w:val="28"/>
        </w:rPr>
        <w:lastRenderedPageBreak/>
        <w:t>Attendance</w:t>
      </w:r>
    </w:p>
    <w:p w14:paraId="67115ABA" w14:textId="77777777" w:rsidR="00AB65AE" w:rsidRPr="0007034E" w:rsidRDefault="00AB65AE" w:rsidP="00AB65AE">
      <w:pPr>
        <w:jc w:val="left"/>
        <w:rPr>
          <w:b/>
          <w:sz w:val="24"/>
        </w:rPr>
      </w:pPr>
      <w:r w:rsidRPr="0007034E">
        <w:rPr>
          <w:b/>
          <w:sz w:val="24"/>
        </w:rPr>
        <w:t xml:space="preserve">Students must be present </w:t>
      </w:r>
      <w:r w:rsidR="006422CE">
        <w:rPr>
          <w:b/>
          <w:sz w:val="24"/>
        </w:rPr>
        <w:t xml:space="preserve">at all </w:t>
      </w:r>
      <w:r w:rsidRPr="0007034E">
        <w:rPr>
          <w:b/>
          <w:sz w:val="24"/>
        </w:rPr>
        <w:t xml:space="preserve">class </w:t>
      </w:r>
      <w:r w:rsidR="006422CE">
        <w:rPr>
          <w:b/>
          <w:sz w:val="24"/>
        </w:rPr>
        <w:t xml:space="preserve">or driving sessions </w:t>
      </w:r>
      <w:r w:rsidRPr="0007034E">
        <w:rPr>
          <w:b/>
          <w:sz w:val="24"/>
        </w:rPr>
        <w:t>unless there is sickness or a family emergency</w:t>
      </w:r>
      <w:r w:rsidR="006422CE">
        <w:rPr>
          <w:b/>
          <w:sz w:val="24"/>
        </w:rPr>
        <w:t>, in which case</w:t>
      </w:r>
      <w:r w:rsidRPr="0007034E">
        <w:rPr>
          <w:b/>
          <w:sz w:val="24"/>
        </w:rPr>
        <w:t>, we will work with the student to reschedule them to come back to the class.</w:t>
      </w:r>
    </w:p>
    <w:p w14:paraId="1FD284F6" w14:textId="77777777" w:rsidR="00AF322D" w:rsidRDefault="00AB65AE" w:rsidP="00AB65AE">
      <w:pPr>
        <w:jc w:val="left"/>
        <w:rPr>
          <w:b/>
          <w:sz w:val="24"/>
        </w:rPr>
      </w:pPr>
      <w:r w:rsidRPr="0007034E">
        <w:rPr>
          <w:b/>
          <w:sz w:val="24"/>
        </w:rPr>
        <w:t>Attendance records will</w:t>
      </w:r>
      <w:r w:rsidR="006422CE">
        <w:rPr>
          <w:b/>
          <w:sz w:val="24"/>
        </w:rPr>
        <w:t xml:space="preserve"> be maintained for a period of six</w:t>
      </w:r>
      <w:r w:rsidR="006A5B72">
        <w:rPr>
          <w:b/>
          <w:sz w:val="24"/>
        </w:rPr>
        <w:t xml:space="preserve"> years</w:t>
      </w:r>
      <w:r w:rsidR="006422CE">
        <w:rPr>
          <w:b/>
          <w:sz w:val="24"/>
        </w:rPr>
        <w:t>,</w:t>
      </w:r>
      <w:r w:rsidRPr="0007034E">
        <w:rPr>
          <w:b/>
          <w:sz w:val="24"/>
        </w:rPr>
        <w:t xml:space="preserve"> as required by </w:t>
      </w:r>
      <w:r w:rsidR="006422CE">
        <w:rPr>
          <w:b/>
          <w:sz w:val="24"/>
        </w:rPr>
        <w:t>the State of Wisconsin</w:t>
      </w:r>
      <w:r w:rsidRPr="0007034E">
        <w:rPr>
          <w:b/>
          <w:sz w:val="24"/>
        </w:rPr>
        <w:t>.</w:t>
      </w:r>
    </w:p>
    <w:p w14:paraId="6A43A0B7" w14:textId="77777777" w:rsidR="00243EE6" w:rsidRPr="0007034E" w:rsidRDefault="00243EE6" w:rsidP="00AB65AE">
      <w:pPr>
        <w:jc w:val="left"/>
        <w:rPr>
          <w:b/>
          <w:sz w:val="24"/>
        </w:rPr>
      </w:pPr>
    </w:p>
    <w:p w14:paraId="3F797408" w14:textId="77777777" w:rsidR="00AF322D" w:rsidRPr="0007034E" w:rsidRDefault="00AF322D" w:rsidP="00AF322D">
      <w:pPr>
        <w:jc w:val="center"/>
        <w:rPr>
          <w:b/>
          <w:sz w:val="28"/>
        </w:rPr>
      </w:pPr>
      <w:r w:rsidRPr="0007034E">
        <w:rPr>
          <w:b/>
          <w:sz w:val="28"/>
        </w:rPr>
        <w:t>Tardiness</w:t>
      </w:r>
    </w:p>
    <w:p w14:paraId="316531CC" w14:textId="77777777" w:rsidR="00AF322D" w:rsidRPr="00D85C8F" w:rsidRDefault="00AF322D" w:rsidP="00AF322D">
      <w:pPr>
        <w:jc w:val="left"/>
        <w:rPr>
          <w:b/>
          <w:color w:val="0D0D0D" w:themeColor="text1" w:themeTint="F2"/>
          <w:sz w:val="24"/>
        </w:rPr>
      </w:pPr>
      <w:r w:rsidRPr="0007034E">
        <w:rPr>
          <w:b/>
          <w:sz w:val="24"/>
        </w:rPr>
        <w:t xml:space="preserve">Students cannot be more than </w:t>
      </w:r>
      <w:r w:rsidR="006422CE">
        <w:rPr>
          <w:b/>
          <w:sz w:val="24"/>
        </w:rPr>
        <w:t>five</w:t>
      </w:r>
      <w:r w:rsidRPr="0007034E">
        <w:rPr>
          <w:b/>
          <w:sz w:val="24"/>
        </w:rPr>
        <w:t xml:space="preserve"> min</w:t>
      </w:r>
      <w:r w:rsidR="006A5B72">
        <w:rPr>
          <w:b/>
          <w:sz w:val="24"/>
        </w:rPr>
        <w:t>utes late. Weather, transportation, family and</w:t>
      </w:r>
      <w:r w:rsidR="006422CE">
        <w:rPr>
          <w:b/>
          <w:sz w:val="24"/>
        </w:rPr>
        <w:t xml:space="preserve">/or </w:t>
      </w:r>
      <w:r w:rsidR="006A5B72">
        <w:rPr>
          <w:b/>
          <w:sz w:val="24"/>
        </w:rPr>
        <w:t>pe</w:t>
      </w:r>
      <w:r w:rsidR="006667C1">
        <w:rPr>
          <w:b/>
          <w:sz w:val="24"/>
        </w:rPr>
        <w:t xml:space="preserve">rsonal </w:t>
      </w:r>
      <w:r w:rsidR="006422CE">
        <w:rPr>
          <w:b/>
          <w:sz w:val="24"/>
        </w:rPr>
        <w:t xml:space="preserve">issues </w:t>
      </w:r>
      <w:r w:rsidR="006667C1">
        <w:rPr>
          <w:b/>
          <w:sz w:val="24"/>
        </w:rPr>
        <w:t xml:space="preserve">will be </w:t>
      </w:r>
      <w:r w:rsidR="006422CE">
        <w:rPr>
          <w:b/>
          <w:sz w:val="24"/>
        </w:rPr>
        <w:t xml:space="preserve">addressed and corrected so that the student </w:t>
      </w:r>
      <w:r w:rsidR="006422CE" w:rsidRPr="00D85C8F">
        <w:rPr>
          <w:b/>
          <w:color w:val="0D0D0D" w:themeColor="text1" w:themeTint="F2"/>
          <w:sz w:val="24"/>
        </w:rPr>
        <w:t>can continue with the current class</w:t>
      </w:r>
      <w:r w:rsidR="006A5B72" w:rsidRPr="00D85C8F">
        <w:rPr>
          <w:b/>
          <w:color w:val="0D0D0D" w:themeColor="text1" w:themeTint="F2"/>
          <w:sz w:val="24"/>
        </w:rPr>
        <w:t>.</w:t>
      </w:r>
    </w:p>
    <w:p w14:paraId="12341F40" w14:textId="77777777" w:rsidR="00AF322D" w:rsidRPr="0007034E" w:rsidRDefault="006667C1" w:rsidP="00AF322D">
      <w:pPr>
        <w:jc w:val="left"/>
        <w:rPr>
          <w:b/>
          <w:sz w:val="24"/>
        </w:rPr>
      </w:pPr>
      <w:r>
        <w:rPr>
          <w:b/>
          <w:sz w:val="24"/>
        </w:rPr>
        <w:t xml:space="preserve">If there is constant tardiness, the student </w:t>
      </w:r>
      <w:r w:rsidR="006422CE" w:rsidRPr="00D85C8F">
        <w:rPr>
          <w:b/>
          <w:color w:val="0D0D0D" w:themeColor="text1" w:themeTint="F2"/>
          <w:sz w:val="24"/>
        </w:rPr>
        <w:t xml:space="preserve">may </w:t>
      </w:r>
      <w:r w:rsidRPr="00D85C8F">
        <w:rPr>
          <w:b/>
          <w:color w:val="0D0D0D" w:themeColor="text1" w:themeTint="F2"/>
          <w:sz w:val="24"/>
        </w:rPr>
        <w:t>be</w:t>
      </w:r>
      <w:r>
        <w:rPr>
          <w:b/>
          <w:sz w:val="24"/>
        </w:rPr>
        <w:t xml:space="preserve"> dismissed from the course.</w:t>
      </w:r>
    </w:p>
    <w:p w14:paraId="749FA04E" w14:textId="77777777" w:rsidR="00B308F2" w:rsidRDefault="00662378" w:rsidP="00AF322D">
      <w:pPr>
        <w:jc w:val="left"/>
        <w:rPr>
          <w:b/>
          <w:i/>
          <w:sz w:val="24"/>
        </w:rPr>
      </w:pPr>
      <w:r>
        <w:rPr>
          <w:b/>
          <w:i/>
          <w:sz w:val="24"/>
        </w:rPr>
        <w:t xml:space="preserve">                                                            </w:t>
      </w:r>
      <w:r>
        <w:rPr>
          <w:b/>
          <w:i/>
          <w:sz w:val="24"/>
        </w:rPr>
        <w:tab/>
      </w:r>
      <w:r>
        <w:rPr>
          <w:b/>
          <w:i/>
          <w:sz w:val="24"/>
        </w:rPr>
        <w:tab/>
      </w:r>
      <w:r>
        <w:rPr>
          <w:b/>
          <w:i/>
          <w:sz w:val="24"/>
        </w:rPr>
        <w:tab/>
      </w:r>
      <w:r>
        <w:rPr>
          <w:b/>
          <w:i/>
          <w:sz w:val="24"/>
        </w:rPr>
        <w:tab/>
      </w:r>
      <w:r>
        <w:rPr>
          <w:b/>
          <w:i/>
          <w:sz w:val="24"/>
        </w:rPr>
        <w:tab/>
      </w:r>
      <w:r>
        <w:rPr>
          <w:b/>
          <w:i/>
          <w:sz w:val="24"/>
        </w:rPr>
        <w:tab/>
      </w:r>
      <w:r>
        <w:rPr>
          <w:b/>
          <w:i/>
          <w:sz w:val="24"/>
        </w:rPr>
        <w:tab/>
      </w:r>
      <w:r w:rsidR="00243EE6">
        <w:rPr>
          <w:b/>
          <w:i/>
          <w:sz w:val="24"/>
        </w:rPr>
        <w:t xml:space="preserve"> </w:t>
      </w:r>
    </w:p>
    <w:p w14:paraId="2AD5CA2C" w14:textId="77777777" w:rsidR="00AF322D" w:rsidRDefault="00AF322D" w:rsidP="009B44D8">
      <w:pPr>
        <w:jc w:val="center"/>
        <w:rPr>
          <w:b/>
          <w:sz w:val="28"/>
        </w:rPr>
      </w:pPr>
      <w:r w:rsidRPr="00B308F2">
        <w:rPr>
          <w:b/>
          <w:sz w:val="28"/>
        </w:rPr>
        <w:t>Student Complaints</w:t>
      </w:r>
    </w:p>
    <w:p w14:paraId="66B9BAF2" w14:textId="77777777" w:rsidR="00AF322D" w:rsidRPr="002A5E8C" w:rsidRDefault="00AF322D" w:rsidP="00AF322D">
      <w:pPr>
        <w:jc w:val="left"/>
        <w:rPr>
          <w:b/>
          <w:sz w:val="24"/>
          <w:szCs w:val="24"/>
        </w:rPr>
      </w:pPr>
      <w:r w:rsidRPr="00B308F2">
        <w:rPr>
          <w:b/>
          <w:sz w:val="24"/>
        </w:rPr>
        <w:t>If the student has a</w:t>
      </w:r>
      <w:r w:rsidRPr="002A5E8C">
        <w:rPr>
          <w:b/>
          <w:color w:val="FF0000"/>
          <w:sz w:val="24"/>
        </w:rPr>
        <w:t xml:space="preserve"> </w:t>
      </w:r>
      <w:r w:rsidRPr="001B27AD">
        <w:rPr>
          <w:b/>
          <w:color w:val="0D0D0D" w:themeColor="text1" w:themeTint="F2"/>
          <w:sz w:val="24"/>
        </w:rPr>
        <w:t>complaint for any reason, we will address</w:t>
      </w:r>
      <w:r w:rsidR="002A5E8C" w:rsidRPr="001B27AD">
        <w:rPr>
          <w:b/>
          <w:color w:val="0D0D0D" w:themeColor="text1" w:themeTint="F2"/>
          <w:sz w:val="24"/>
        </w:rPr>
        <w:t xml:space="preserve"> the complaint </w:t>
      </w:r>
      <w:proofErr w:type="gramStart"/>
      <w:r w:rsidR="002A5E8C" w:rsidRPr="001B27AD">
        <w:rPr>
          <w:b/>
          <w:color w:val="0D0D0D" w:themeColor="text1" w:themeTint="F2"/>
          <w:sz w:val="24"/>
        </w:rPr>
        <w:t>in an attempt to</w:t>
      </w:r>
      <w:proofErr w:type="gramEnd"/>
      <w:r w:rsidR="002A5E8C" w:rsidRPr="001B27AD">
        <w:rPr>
          <w:b/>
          <w:color w:val="0D0D0D" w:themeColor="text1" w:themeTint="F2"/>
          <w:sz w:val="24"/>
        </w:rPr>
        <w:t xml:space="preserve"> resolve </w:t>
      </w:r>
      <w:r w:rsidRPr="001B27AD">
        <w:rPr>
          <w:b/>
          <w:color w:val="0D0D0D" w:themeColor="text1" w:themeTint="F2"/>
          <w:sz w:val="24"/>
        </w:rPr>
        <w:t xml:space="preserve">the </w:t>
      </w:r>
      <w:r w:rsidRPr="001B27AD">
        <w:rPr>
          <w:b/>
          <w:color w:val="0D0D0D" w:themeColor="text1" w:themeTint="F2"/>
          <w:sz w:val="24"/>
          <w:szCs w:val="24"/>
        </w:rPr>
        <w:t>issue</w:t>
      </w:r>
      <w:r w:rsidRPr="002A5E8C">
        <w:rPr>
          <w:b/>
          <w:sz w:val="24"/>
          <w:szCs w:val="24"/>
        </w:rPr>
        <w:t>.</w:t>
      </w:r>
      <w:r w:rsidR="00B2360C" w:rsidRPr="002A5E8C">
        <w:rPr>
          <w:b/>
          <w:sz w:val="24"/>
          <w:szCs w:val="24"/>
        </w:rPr>
        <w:t xml:space="preserve"> The student can contact the Academy Administrator or Instructor to address any complaint that </w:t>
      </w:r>
      <w:r w:rsidR="004C6196" w:rsidRPr="000A0EB8">
        <w:rPr>
          <w:b/>
          <w:color w:val="000000" w:themeColor="text1"/>
          <w:sz w:val="24"/>
          <w:szCs w:val="24"/>
        </w:rPr>
        <w:t>he or she</w:t>
      </w:r>
      <w:r w:rsidR="00B2360C" w:rsidRPr="002A5E8C">
        <w:rPr>
          <w:b/>
          <w:sz w:val="24"/>
          <w:szCs w:val="24"/>
        </w:rPr>
        <w:t xml:space="preserve"> may have.</w:t>
      </w:r>
    </w:p>
    <w:p w14:paraId="7E45C242" w14:textId="77777777" w:rsidR="00AF322D" w:rsidRPr="002A5E8C" w:rsidRDefault="002A5E8C" w:rsidP="00AF322D">
      <w:pPr>
        <w:jc w:val="left"/>
        <w:rPr>
          <w:b/>
          <w:sz w:val="24"/>
          <w:szCs w:val="24"/>
        </w:rPr>
      </w:pPr>
      <w:r w:rsidRPr="002A5E8C">
        <w:rPr>
          <w:b/>
          <w:sz w:val="24"/>
          <w:szCs w:val="24"/>
        </w:rPr>
        <w:t>If the student has an</w:t>
      </w:r>
      <w:r w:rsidR="00AF322D" w:rsidRPr="002A5E8C">
        <w:rPr>
          <w:b/>
          <w:sz w:val="24"/>
          <w:szCs w:val="24"/>
        </w:rPr>
        <w:t xml:space="preserve"> issue regarding the class, we will make an attempt to correct the issue.</w:t>
      </w:r>
    </w:p>
    <w:p w14:paraId="553A50D7" w14:textId="77777777" w:rsidR="003833E7" w:rsidRPr="001B27AD" w:rsidRDefault="002A5E8C" w:rsidP="00AF322D">
      <w:pPr>
        <w:jc w:val="left"/>
        <w:rPr>
          <w:b/>
          <w:color w:val="0D0D0D" w:themeColor="text1" w:themeTint="F2"/>
          <w:sz w:val="24"/>
          <w:szCs w:val="24"/>
        </w:rPr>
      </w:pPr>
      <w:r w:rsidRPr="001B27AD">
        <w:rPr>
          <w:rFonts w:cs="Arial"/>
          <w:b/>
          <w:color w:val="0D0D0D" w:themeColor="text1" w:themeTint="F2"/>
          <w:sz w:val="24"/>
          <w:szCs w:val="24"/>
        </w:rPr>
        <w:t xml:space="preserve">If dismissed from TTDA, the dismissal may be appealed </w:t>
      </w:r>
      <w:r w:rsidR="003833E7" w:rsidRPr="001B27AD">
        <w:rPr>
          <w:rFonts w:cs="Arial"/>
          <w:b/>
          <w:color w:val="0D0D0D" w:themeColor="text1" w:themeTint="F2"/>
          <w:sz w:val="24"/>
          <w:szCs w:val="24"/>
        </w:rPr>
        <w:t>with the school president</w:t>
      </w:r>
      <w:r w:rsidRPr="001B27AD">
        <w:rPr>
          <w:rFonts w:cs="Arial"/>
          <w:b/>
          <w:color w:val="0D0D0D" w:themeColor="text1" w:themeTint="F2"/>
          <w:sz w:val="24"/>
          <w:szCs w:val="24"/>
        </w:rPr>
        <w:t>,</w:t>
      </w:r>
      <w:r w:rsidR="003833E7" w:rsidRPr="001B27AD">
        <w:rPr>
          <w:rFonts w:cs="Arial"/>
          <w:b/>
          <w:color w:val="0D0D0D" w:themeColor="text1" w:themeTint="F2"/>
          <w:sz w:val="24"/>
          <w:szCs w:val="24"/>
        </w:rPr>
        <w:t xml:space="preserve"> </w:t>
      </w:r>
      <w:r w:rsidRPr="001B27AD">
        <w:rPr>
          <w:rFonts w:cs="Arial"/>
          <w:b/>
          <w:color w:val="0D0D0D" w:themeColor="text1" w:themeTint="F2"/>
          <w:sz w:val="24"/>
          <w:szCs w:val="24"/>
        </w:rPr>
        <w:t xml:space="preserve">if it is found that there are </w:t>
      </w:r>
      <w:r w:rsidR="003833E7" w:rsidRPr="001B27AD">
        <w:rPr>
          <w:rFonts w:cs="Arial"/>
          <w:b/>
          <w:color w:val="0D0D0D" w:themeColor="text1" w:themeTint="F2"/>
          <w:sz w:val="24"/>
          <w:szCs w:val="24"/>
        </w:rPr>
        <w:t>extenu</w:t>
      </w:r>
      <w:r w:rsidRPr="001B27AD">
        <w:rPr>
          <w:rFonts w:cs="Arial"/>
          <w:b/>
          <w:color w:val="0D0D0D" w:themeColor="text1" w:themeTint="F2"/>
          <w:sz w:val="24"/>
          <w:szCs w:val="24"/>
        </w:rPr>
        <w:t>ating circumstances.</w:t>
      </w:r>
    </w:p>
    <w:p w14:paraId="393C337A" w14:textId="77777777" w:rsidR="00513C34" w:rsidRPr="000A0EB8" w:rsidRDefault="00B2360C" w:rsidP="00AF322D">
      <w:pPr>
        <w:jc w:val="left"/>
        <w:rPr>
          <w:rFonts w:cs="Arial"/>
          <w:b/>
          <w:color w:val="000000" w:themeColor="text1"/>
          <w:sz w:val="24"/>
          <w:szCs w:val="24"/>
        </w:rPr>
      </w:pPr>
      <w:r w:rsidRPr="002A5E8C">
        <w:rPr>
          <w:b/>
          <w:sz w:val="24"/>
          <w:szCs w:val="24"/>
        </w:rPr>
        <w:t>TTDA will do everything possible to resolve the student complaint</w:t>
      </w:r>
      <w:r w:rsidR="002A5E8C">
        <w:rPr>
          <w:b/>
          <w:sz w:val="24"/>
          <w:szCs w:val="24"/>
        </w:rPr>
        <w:t>s</w:t>
      </w:r>
      <w:r w:rsidRPr="002A5E8C">
        <w:rPr>
          <w:b/>
          <w:sz w:val="24"/>
          <w:szCs w:val="24"/>
        </w:rPr>
        <w:t>. If the complaint is not resolved, the</w:t>
      </w:r>
      <w:r w:rsidRPr="00D210E7">
        <w:rPr>
          <w:b/>
          <w:sz w:val="24"/>
          <w:szCs w:val="24"/>
        </w:rPr>
        <w:t xml:space="preserve">n the student can </w:t>
      </w:r>
      <w:r w:rsidR="002A5E8C" w:rsidRPr="00D210E7">
        <w:rPr>
          <w:b/>
          <w:sz w:val="24"/>
          <w:szCs w:val="24"/>
        </w:rPr>
        <w:t>contact</w:t>
      </w:r>
      <w:r w:rsidRPr="00D210E7">
        <w:rPr>
          <w:b/>
          <w:sz w:val="24"/>
          <w:szCs w:val="24"/>
        </w:rPr>
        <w:t xml:space="preserve"> the </w:t>
      </w:r>
      <w:r w:rsidR="002A5E8C" w:rsidRPr="000A0EB8">
        <w:rPr>
          <w:b/>
          <w:color w:val="000000" w:themeColor="text1"/>
          <w:sz w:val="24"/>
          <w:szCs w:val="24"/>
        </w:rPr>
        <w:t xml:space="preserve">Wisconsin </w:t>
      </w:r>
      <w:r w:rsidRPr="000A0EB8">
        <w:rPr>
          <w:b/>
          <w:color w:val="000000" w:themeColor="text1"/>
          <w:sz w:val="24"/>
          <w:szCs w:val="24"/>
        </w:rPr>
        <w:t xml:space="preserve">Educational Approval Board, </w:t>
      </w:r>
      <w:r w:rsidR="00D210E7" w:rsidRPr="000A0EB8">
        <w:rPr>
          <w:rFonts w:cs="Arial"/>
          <w:b/>
          <w:color w:val="000000" w:themeColor="text1"/>
          <w:sz w:val="24"/>
          <w:szCs w:val="24"/>
        </w:rPr>
        <w:t>431 Charmany Drive, Suite 102</w:t>
      </w:r>
      <w:r w:rsidRPr="000A0EB8">
        <w:rPr>
          <w:b/>
          <w:color w:val="000000" w:themeColor="text1"/>
          <w:sz w:val="24"/>
          <w:szCs w:val="24"/>
        </w:rPr>
        <w:t>, Madison, WI. 537</w:t>
      </w:r>
      <w:r w:rsidR="00D210E7" w:rsidRPr="000A0EB8">
        <w:rPr>
          <w:b/>
          <w:color w:val="000000" w:themeColor="text1"/>
          <w:sz w:val="24"/>
          <w:szCs w:val="24"/>
        </w:rPr>
        <w:t>19</w:t>
      </w:r>
      <w:r w:rsidR="00D210E7" w:rsidRPr="000A0EB8">
        <w:rPr>
          <w:rFonts w:cs="Arial"/>
          <w:color w:val="000000" w:themeColor="text1"/>
          <w:sz w:val="24"/>
          <w:szCs w:val="24"/>
        </w:rPr>
        <w:t xml:space="preserve">. </w:t>
      </w:r>
      <w:r w:rsidR="00D210E7" w:rsidRPr="000A0EB8">
        <w:rPr>
          <w:rStyle w:val="Strong"/>
          <w:rFonts w:cs="Arial"/>
          <w:color w:val="000000" w:themeColor="text1"/>
          <w:sz w:val="24"/>
          <w:szCs w:val="24"/>
        </w:rPr>
        <w:t>Phone:</w:t>
      </w:r>
      <w:r w:rsidR="00D210E7" w:rsidRPr="000A0EB8">
        <w:rPr>
          <w:rStyle w:val="Strong"/>
          <w:rFonts w:cs="Arial"/>
          <w:b w:val="0"/>
          <w:color w:val="000000" w:themeColor="text1"/>
          <w:sz w:val="24"/>
          <w:szCs w:val="24"/>
        </w:rPr>
        <w:t xml:space="preserve"> </w:t>
      </w:r>
      <w:r w:rsidR="00513C34" w:rsidRPr="000A0EB8">
        <w:rPr>
          <w:rFonts w:cs="Arial"/>
          <w:b/>
          <w:color w:val="000000" w:themeColor="text1"/>
          <w:sz w:val="24"/>
          <w:szCs w:val="24"/>
        </w:rPr>
        <w:t>(608) 266-</w:t>
      </w:r>
      <w:proofErr w:type="gramStart"/>
      <w:r w:rsidR="00513C34" w:rsidRPr="000A0EB8">
        <w:rPr>
          <w:rFonts w:cs="Arial"/>
          <w:b/>
          <w:color w:val="000000" w:themeColor="text1"/>
          <w:sz w:val="24"/>
          <w:szCs w:val="24"/>
        </w:rPr>
        <w:t xml:space="preserve">1996;  </w:t>
      </w:r>
      <w:r w:rsidR="00D210E7" w:rsidRPr="000A0EB8">
        <w:rPr>
          <w:rStyle w:val="Strong"/>
          <w:rFonts w:cs="Arial"/>
          <w:color w:val="000000" w:themeColor="text1"/>
          <w:sz w:val="24"/>
          <w:szCs w:val="24"/>
        </w:rPr>
        <w:t>Fax</w:t>
      </w:r>
      <w:proofErr w:type="gramEnd"/>
      <w:r w:rsidR="00D210E7" w:rsidRPr="000A0EB8">
        <w:rPr>
          <w:rStyle w:val="Strong"/>
          <w:rFonts w:cs="Arial"/>
          <w:color w:val="000000" w:themeColor="text1"/>
          <w:sz w:val="24"/>
          <w:szCs w:val="24"/>
        </w:rPr>
        <w:t xml:space="preserve">: </w:t>
      </w:r>
      <w:r w:rsidR="00D210E7" w:rsidRPr="000A0EB8">
        <w:rPr>
          <w:rFonts w:cs="Arial"/>
          <w:color w:val="000000" w:themeColor="text1"/>
          <w:sz w:val="24"/>
          <w:szCs w:val="24"/>
        </w:rPr>
        <w:t>(</w:t>
      </w:r>
      <w:r w:rsidR="00D210E7" w:rsidRPr="000A0EB8">
        <w:rPr>
          <w:rFonts w:cs="Arial"/>
          <w:b/>
          <w:color w:val="000000" w:themeColor="text1"/>
          <w:sz w:val="24"/>
          <w:szCs w:val="24"/>
        </w:rPr>
        <w:t>608) 264-8477</w:t>
      </w:r>
      <w:r w:rsidR="00513C34" w:rsidRPr="000A0EB8">
        <w:rPr>
          <w:rFonts w:cs="Arial"/>
          <w:b/>
          <w:color w:val="000000" w:themeColor="text1"/>
          <w:sz w:val="24"/>
          <w:szCs w:val="24"/>
        </w:rPr>
        <w:t>.</w:t>
      </w:r>
    </w:p>
    <w:p w14:paraId="558FB453" w14:textId="77777777" w:rsidR="004C6196" w:rsidRPr="000A0EB8" w:rsidRDefault="00513C34" w:rsidP="00AF322D">
      <w:pPr>
        <w:jc w:val="left"/>
        <w:rPr>
          <w:b/>
          <w:color w:val="000000" w:themeColor="text1"/>
          <w:sz w:val="24"/>
        </w:rPr>
      </w:pPr>
      <w:r w:rsidRPr="000A0EB8">
        <w:rPr>
          <w:rFonts w:cs="Arial"/>
          <w:b/>
          <w:color w:val="000000" w:themeColor="text1"/>
          <w:sz w:val="24"/>
          <w:szCs w:val="24"/>
        </w:rPr>
        <w:t xml:space="preserve">Email: </w:t>
      </w:r>
      <w:r w:rsidR="00D210E7" w:rsidRPr="000A0EB8">
        <w:rPr>
          <w:rFonts w:cs="Arial"/>
          <w:b/>
          <w:color w:val="000000" w:themeColor="text1"/>
          <w:sz w:val="24"/>
          <w:szCs w:val="24"/>
        </w:rPr>
        <w:t xml:space="preserve"> </w:t>
      </w:r>
      <w:hyperlink r:id="rId11" w:history="1">
        <w:r w:rsidR="00D210E7" w:rsidRPr="000A0EB8">
          <w:rPr>
            <w:rFonts w:cs="Arial"/>
            <w:b/>
            <w:bCs/>
            <w:color w:val="000000" w:themeColor="text1"/>
            <w:sz w:val="24"/>
            <w:szCs w:val="24"/>
            <w:bdr w:val="none" w:sz="0" w:space="0" w:color="auto" w:frame="1"/>
          </w:rPr>
          <w:t>eabmail@eab.wisconsin.gov</w:t>
        </w:r>
      </w:hyperlink>
    </w:p>
    <w:p w14:paraId="0505A84D" w14:textId="77777777" w:rsidR="00B2360C" w:rsidRPr="000A0EB8" w:rsidRDefault="00D210E7" w:rsidP="00AF322D">
      <w:pPr>
        <w:jc w:val="left"/>
        <w:rPr>
          <w:b/>
          <w:color w:val="000000" w:themeColor="text1"/>
          <w:sz w:val="24"/>
        </w:rPr>
      </w:pPr>
      <w:r w:rsidRPr="000A0EB8">
        <w:rPr>
          <w:b/>
          <w:color w:val="000000" w:themeColor="text1"/>
          <w:sz w:val="24"/>
        </w:rPr>
        <w:t>W</w:t>
      </w:r>
      <w:r w:rsidR="004C6196" w:rsidRPr="000A0EB8">
        <w:rPr>
          <w:b/>
          <w:color w:val="000000" w:themeColor="text1"/>
          <w:sz w:val="24"/>
        </w:rPr>
        <w:t>ebsite</w:t>
      </w:r>
      <w:r w:rsidRPr="000A0EB8">
        <w:rPr>
          <w:b/>
          <w:color w:val="000000" w:themeColor="text1"/>
          <w:sz w:val="24"/>
        </w:rPr>
        <w:t xml:space="preserve">:  </w:t>
      </w:r>
      <w:hyperlink r:id="rId12" w:history="1">
        <w:r w:rsidRPr="000A0EB8">
          <w:rPr>
            <w:rStyle w:val="Hyperlink"/>
            <w:b/>
            <w:color w:val="000000" w:themeColor="text1"/>
            <w:sz w:val="24"/>
          </w:rPr>
          <w:t>http://eab.state.wi.us</w:t>
        </w:r>
      </w:hyperlink>
      <w:r w:rsidR="00807408" w:rsidRPr="000A0EB8">
        <w:rPr>
          <w:b/>
          <w:color w:val="000000" w:themeColor="text1"/>
          <w:sz w:val="24"/>
        </w:rPr>
        <w:t>.</w:t>
      </w:r>
    </w:p>
    <w:p w14:paraId="451644C6" w14:textId="77777777" w:rsidR="00243EE6" w:rsidRDefault="00243EE6" w:rsidP="0087728C">
      <w:pPr>
        <w:jc w:val="center"/>
        <w:rPr>
          <w:b/>
          <w:sz w:val="28"/>
        </w:rPr>
      </w:pPr>
    </w:p>
    <w:p w14:paraId="02593F9E" w14:textId="77777777" w:rsidR="00243EE6" w:rsidRDefault="00243EE6" w:rsidP="0087728C">
      <w:pPr>
        <w:jc w:val="center"/>
        <w:rPr>
          <w:b/>
          <w:sz w:val="28"/>
        </w:rPr>
      </w:pPr>
    </w:p>
    <w:p w14:paraId="34EA4227" w14:textId="77777777" w:rsidR="0087728C" w:rsidRPr="00B308F2" w:rsidRDefault="0087728C" w:rsidP="0087728C">
      <w:pPr>
        <w:jc w:val="center"/>
        <w:rPr>
          <w:b/>
          <w:sz w:val="28"/>
        </w:rPr>
      </w:pPr>
      <w:r w:rsidRPr="00B308F2">
        <w:rPr>
          <w:b/>
          <w:sz w:val="28"/>
        </w:rPr>
        <w:lastRenderedPageBreak/>
        <w:t>Tuition and Fees</w:t>
      </w:r>
    </w:p>
    <w:p w14:paraId="19F89D07" w14:textId="6D12160A" w:rsidR="005900C6" w:rsidRPr="000A0EB8" w:rsidRDefault="00560C6F" w:rsidP="0087728C">
      <w:pPr>
        <w:jc w:val="left"/>
        <w:rPr>
          <w:b/>
          <w:color w:val="000000" w:themeColor="text1"/>
          <w:sz w:val="24"/>
        </w:rPr>
      </w:pPr>
      <w:r>
        <w:rPr>
          <w:b/>
          <w:sz w:val="24"/>
        </w:rPr>
        <w:t>T</w:t>
      </w:r>
      <w:r w:rsidR="00837484">
        <w:rPr>
          <w:b/>
          <w:sz w:val="24"/>
        </w:rPr>
        <w:t>uition</w:t>
      </w:r>
      <w:r w:rsidR="005900C6" w:rsidRPr="000A0EB8">
        <w:rPr>
          <w:b/>
          <w:color w:val="000000" w:themeColor="text1"/>
          <w:sz w:val="24"/>
        </w:rPr>
        <w:t xml:space="preserve">: </w:t>
      </w:r>
      <w:r w:rsidRPr="000A0EB8">
        <w:rPr>
          <w:b/>
          <w:color w:val="000000" w:themeColor="text1"/>
          <w:sz w:val="24"/>
        </w:rPr>
        <w:t xml:space="preserve"> </w:t>
      </w:r>
      <w:r w:rsidR="005900C6" w:rsidRPr="000A0EB8">
        <w:rPr>
          <w:b/>
          <w:color w:val="000000" w:themeColor="text1"/>
          <w:sz w:val="24"/>
        </w:rPr>
        <w:t>$</w:t>
      </w:r>
      <w:r w:rsidR="000C7FBF">
        <w:rPr>
          <w:b/>
          <w:color w:val="000000" w:themeColor="text1"/>
          <w:sz w:val="24"/>
        </w:rPr>
        <w:t>6,500</w:t>
      </w:r>
    </w:p>
    <w:p w14:paraId="71ACCB44" w14:textId="77777777" w:rsidR="005900C6" w:rsidRPr="000A0EB8" w:rsidRDefault="005900C6" w:rsidP="00513C34">
      <w:pPr>
        <w:jc w:val="left"/>
        <w:rPr>
          <w:b/>
          <w:color w:val="000000" w:themeColor="text1"/>
          <w:sz w:val="24"/>
        </w:rPr>
      </w:pPr>
      <w:r w:rsidRPr="000A0EB8">
        <w:rPr>
          <w:b/>
          <w:color w:val="000000" w:themeColor="text1"/>
          <w:sz w:val="24"/>
        </w:rPr>
        <w:t>Fees</w:t>
      </w:r>
      <w:proofErr w:type="gramStart"/>
      <w:r w:rsidRPr="000A0EB8">
        <w:rPr>
          <w:b/>
          <w:color w:val="000000" w:themeColor="text1"/>
          <w:sz w:val="24"/>
        </w:rPr>
        <w:t xml:space="preserve">:  </w:t>
      </w:r>
      <w:r w:rsidR="00513C34" w:rsidRPr="000A0EB8">
        <w:rPr>
          <w:b/>
          <w:color w:val="000000" w:themeColor="text1"/>
          <w:sz w:val="24"/>
        </w:rPr>
        <w:t>(</w:t>
      </w:r>
      <w:proofErr w:type="gramEnd"/>
      <w:r w:rsidR="00513C34" w:rsidRPr="000A0EB8">
        <w:rPr>
          <w:b/>
          <w:color w:val="000000" w:themeColor="text1"/>
          <w:sz w:val="24"/>
        </w:rPr>
        <w:t xml:space="preserve">1) </w:t>
      </w:r>
      <w:r w:rsidRPr="000A0EB8">
        <w:rPr>
          <w:b/>
          <w:color w:val="000000" w:themeColor="text1"/>
          <w:sz w:val="24"/>
        </w:rPr>
        <w:t>DOT physical and drug screening:  $100</w:t>
      </w:r>
      <w:r w:rsidR="00513C34" w:rsidRPr="000A0EB8">
        <w:rPr>
          <w:b/>
          <w:color w:val="000000" w:themeColor="text1"/>
          <w:sz w:val="24"/>
        </w:rPr>
        <w:t xml:space="preserve">;   (2) </w:t>
      </w:r>
      <w:r w:rsidRPr="000A0EB8">
        <w:rPr>
          <w:b/>
          <w:color w:val="000000" w:themeColor="text1"/>
          <w:sz w:val="24"/>
        </w:rPr>
        <w:t xml:space="preserve">CDL permit: </w:t>
      </w:r>
      <w:r w:rsidR="00560C6F" w:rsidRPr="000A0EB8">
        <w:rPr>
          <w:b/>
          <w:color w:val="000000" w:themeColor="text1"/>
          <w:sz w:val="24"/>
        </w:rPr>
        <w:t xml:space="preserve"> </w:t>
      </w:r>
      <w:r w:rsidRPr="000A0EB8">
        <w:rPr>
          <w:b/>
          <w:color w:val="000000" w:themeColor="text1"/>
          <w:sz w:val="24"/>
        </w:rPr>
        <w:t>$30</w:t>
      </w:r>
    </w:p>
    <w:p w14:paraId="0CFED29D" w14:textId="77777777" w:rsidR="00560C6F" w:rsidRPr="00B308F2" w:rsidRDefault="005900C6" w:rsidP="00560C6F">
      <w:pPr>
        <w:jc w:val="left"/>
        <w:rPr>
          <w:b/>
          <w:sz w:val="24"/>
        </w:rPr>
      </w:pPr>
      <w:r w:rsidRPr="000A0EB8">
        <w:rPr>
          <w:b/>
          <w:color w:val="000000" w:themeColor="text1"/>
          <w:sz w:val="24"/>
        </w:rPr>
        <w:t xml:space="preserve">All tuition and fees </w:t>
      </w:r>
      <w:r w:rsidR="00560C6F" w:rsidRPr="000A0EB8">
        <w:rPr>
          <w:b/>
          <w:color w:val="000000" w:themeColor="text1"/>
          <w:sz w:val="24"/>
        </w:rPr>
        <w:t>must be paid in-</w:t>
      </w:r>
      <w:r w:rsidR="007E78D1" w:rsidRPr="000A0EB8">
        <w:rPr>
          <w:b/>
          <w:color w:val="000000" w:themeColor="text1"/>
          <w:sz w:val="24"/>
        </w:rPr>
        <w:t xml:space="preserve">full </w:t>
      </w:r>
      <w:r w:rsidR="002A5E8C" w:rsidRPr="000A0EB8">
        <w:rPr>
          <w:b/>
          <w:color w:val="000000" w:themeColor="text1"/>
          <w:sz w:val="24"/>
        </w:rPr>
        <w:t>three</w:t>
      </w:r>
      <w:r w:rsidR="007E78D1" w:rsidRPr="000A0EB8">
        <w:rPr>
          <w:b/>
          <w:color w:val="000000" w:themeColor="text1"/>
          <w:sz w:val="24"/>
        </w:rPr>
        <w:t xml:space="preserve"> </w:t>
      </w:r>
      <w:r w:rsidR="002A5E8C" w:rsidRPr="000A0EB8">
        <w:rPr>
          <w:b/>
          <w:color w:val="000000" w:themeColor="text1"/>
          <w:sz w:val="24"/>
        </w:rPr>
        <w:t xml:space="preserve">business </w:t>
      </w:r>
      <w:r w:rsidR="007E78D1" w:rsidRPr="000A0EB8">
        <w:rPr>
          <w:b/>
          <w:color w:val="000000" w:themeColor="text1"/>
          <w:sz w:val="24"/>
        </w:rPr>
        <w:t xml:space="preserve">days before </w:t>
      </w:r>
      <w:r w:rsidR="002A5E8C" w:rsidRPr="000A0EB8">
        <w:rPr>
          <w:b/>
          <w:color w:val="000000" w:themeColor="text1"/>
          <w:sz w:val="24"/>
        </w:rPr>
        <w:t>the beginning of class</w:t>
      </w:r>
      <w:r w:rsidR="002A5E8C" w:rsidRPr="00560C6F">
        <w:rPr>
          <w:b/>
          <w:color w:val="FF0000"/>
          <w:sz w:val="24"/>
        </w:rPr>
        <w:t>.</w:t>
      </w:r>
      <w:r w:rsidR="00243EE6" w:rsidRPr="00560C6F">
        <w:rPr>
          <w:b/>
          <w:color w:val="FF0000"/>
          <w:sz w:val="24"/>
        </w:rPr>
        <w:t xml:space="preserve">  </w:t>
      </w:r>
      <w:r w:rsidR="00560C6F">
        <w:rPr>
          <w:b/>
          <w:sz w:val="24"/>
        </w:rPr>
        <w:t>The Academy does not accept i</w:t>
      </w:r>
      <w:r w:rsidR="00560C6F" w:rsidRPr="00B308F2">
        <w:rPr>
          <w:b/>
          <w:sz w:val="24"/>
        </w:rPr>
        <w:t xml:space="preserve">nstallment </w:t>
      </w:r>
      <w:r w:rsidR="00560C6F">
        <w:rPr>
          <w:b/>
          <w:sz w:val="24"/>
        </w:rPr>
        <w:t>payments</w:t>
      </w:r>
      <w:r w:rsidR="00560C6F" w:rsidRPr="00B308F2">
        <w:rPr>
          <w:b/>
          <w:sz w:val="24"/>
        </w:rPr>
        <w:t>.</w:t>
      </w:r>
    </w:p>
    <w:p w14:paraId="26E27B85" w14:textId="77777777" w:rsidR="00A34383" w:rsidRDefault="0087728C" w:rsidP="0087728C">
      <w:pPr>
        <w:jc w:val="left"/>
        <w:rPr>
          <w:b/>
          <w:sz w:val="24"/>
        </w:rPr>
      </w:pPr>
      <w:r w:rsidRPr="00B308F2">
        <w:rPr>
          <w:b/>
          <w:sz w:val="24"/>
        </w:rPr>
        <w:t>We will provide logbooks</w:t>
      </w:r>
      <w:r w:rsidR="002A5E8C">
        <w:rPr>
          <w:b/>
          <w:sz w:val="24"/>
        </w:rPr>
        <w:t xml:space="preserve"> and</w:t>
      </w:r>
      <w:r w:rsidRPr="00B308F2">
        <w:rPr>
          <w:b/>
          <w:sz w:val="24"/>
        </w:rPr>
        <w:t xml:space="preserve"> </w:t>
      </w:r>
      <w:r w:rsidR="002A5E8C">
        <w:rPr>
          <w:b/>
          <w:sz w:val="24"/>
        </w:rPr>
        <w:t>note-taking instruments</w:t>
      </w:r>
      <w:r w:rsidR="00EC74C1">
        <w:rPr>
          <w:b/>
          <w:sz w:val="24"/>
        </w:rPr>
        <w:t xml:space="preserve">. </w:t>
      </w:r>
    </w:p>
    <w:p w14:paraId="59A976C8" w14:textId="77777777" w:rsidR="00243EE6" w:rsidRDefault="00243EE6" w:rsidP="0087728C">
      <w:pPr>
        <w:jc w:val="left"/>
        <w:rPr>
          <w:b/>
          <w:sz w:val="24"/>
        </w:rPr>
      </w:pPr>
    </w:p>
    <w:p w14:paraId="553EABD9" w14:textId="77777777" w:rsidR="00243EE6" w:rsidRPr="00243EE6" w:rsidRDefault="00243EE6" w:rsidP="00243EE6">
      <w:pPr>
        <w:jc w:val="center"/>
        <w:rPr>
          <w:b/>
          <w:sz w:val="26"/>
        </w:rPr>
      </w:pPr>
      <w:r w:rsidRPr="00243EE6">
        <w:rPr>
          <w:b/>
          <w:sz w:val="26"/>
        </w:rPr>
        <w:t xml:space="preserve">Veterans’ </w:t>
      </w:r>
      <w:r w:rsidR="00560C6F" w:rsidRPr="000A0EB8">
        <w:rPr>
          <w:b/>
          <w:color w:val="000000" w:themeColor="text1"/>
          <w:sz w:val="26"/>
        </w:rPr>
        <w:t>Education</w:t>
      </w:r>
      <w:r w:rsidR="00560C6F">
        <w:rPr>
          <w:b/>
          <w:sz w:val="26"/>
        </w:rPr>
        <w:t xml:space="preserve"> </w:t>
      </w:r>
      <w:r w:rsidRPr="00243EE6">
        <w:rPr>
          <w:b/>
          <w:sz w:val="26"/>
        </w:rPr>
        <w:t>Benefits</w:t>
      </w:r>
    </w:p>
    <w:p w14:paraId="605391D3" w14:textId="77777777" w:rsidR="00560C6F" w:rsidRPr="000A0EB8" w:rsidRDefault="00243EE6" w:rsidP="00560C6F">
      <w:pPr>
        <w:jc w:val="left"/>
        <w:rPr>
          <w:b/>
          <w:color w:val="000000" w:themeColor="text1"/>
          <w:sz w:val="24"/>
        </w:rPr>
      </w:pPr>
      <w:r>
        <w:rPr>
          <w:b/>
          <w:sz w:val="24"/>
        </w:rPr>
        <w:t>Depending on the student’s eligibility with the US Department of Veterans Affairs (VA) and the Wisconsin Department of Veterans Affairs</w:t>
      </w:r>
      <w:r w:rsidR="00B36CD1">
        <w:rPr>
          <w:b/>
          <w:sz w:val="24"/>
        </w:rPr>
        <w:t xml:space="preserve"> </w:t>
      </w:r>
      <w:r w:rsidR="00B36CD1" w:rsidRPr="000A0EB8">
        <w:rPr>
          <w:b/>
          <w:color w:val="000000" w:themeColor="text1"/>
          <w:sz w:val="24"/>
        </w:rPr>
        <w:t>(WDVA)</w:t>
      </w:r>
      <w:r w:rsidRPr="000A0EB8">
        <w:rPr>
          <w:b/>
          <w:color w:val="000000" w:themeColor="text1"/>
          <w:sz w:val="24"/>
        </w:rPr>
        <w:t>,</w:t>
      </w:r>
      <w:r>
        <w:rPr>
          <w:b/>
          <w:sz w:val="24"/>
        </w:rPr>
        <w:t xml:space="preserve"> veterans’ education benefits, including Vocational Rehabilitation and Employment (VR&amp;E</w:t>
      </w:r>
      <w:r w:rsidR="00560C6F">
        <w:rPr>
          <w:b/>
          <w:sz w:val="24"/>
        </w:rPr>
        <w:t xml:space="preserve">), </w:t>
      </w:r>
      <w:r w:rsidR="00560C6F" w:rsidRPr="000A0EB8">
        <w:rPr>
          <w:b/>
          <w:color w:val="000000" w:themeColor="text1"/>
          <w:sz w:val="24"/>
        </w:rPr>
        <w:t>aka Chapter 31</w:t>
      </w:r>
      <w:r w:rsidRPr="000A0EB8">
        <w:rPr>
          <w:b/>
          <w:color w:val="000000" w:themeColor="text1"/>
          <w:sz w:val="24"/>
        </w:rPr>
        <w:t xml:space="preserve">, may be used while attending the Academy. </w:t>
      </w:r>
      <w:r w:rsidR="00560C6F" w:rsidRPr="000A0EB8">
        <w:rPr>
          <w:b/>
          <w:color w:val="000000" w:themeColor="text1"/>
          <w:sz w:val="24"/>
        </w:rPr>
        <w:t xml:space="preserve"> The GI Bill may pay the tuition and fees depending on the GI Chapter being used.  Please contact the Academy Administrator for more information.</w:t>
      </w:r>
    </w:p>
    <w:p w14:paraId="010E3E5F" w14:textId="77777777" w:rsidR="00560C6F" w:rsidRPr="000A0EB8" w:rsidRDefault="00560C6F" w:rsidP="00560C6F">
      <w:pPr>
        <w:jc w:val="left"/>
        <w:rPr>
          <w:b/>
          <w:color w:val="000000" w:themeColor="text1"/>
          <w:sz w:val="24"/>
        </w:rPr>
      </w:pPr>
      <w:r w:rsidRPr="000A0EB8">
        <w:rPr>
          <w:b/>
          <w:color w:val="000000" w:themeColor="text1"/>
          <w:sz w:val="24"/>
        </w:rPr>
        <w:t xml:space="preserve">As eligible person </w:t>
      </w:r>
      <w:r w:rsidR="008C1FBD" w:rsidRPr="000A0EB8">
        <w:rPr>
          <w:b/>
          <w:color w:val="000000" w:themeColor="text1"/>
          <w:sz w:val="24"/>
        </w:rPr>
        <w:t xml:space="preserve">with remaining GI Bill entitlement </w:t>
      </w:r>
      <w:r w:rsidRPr="000A0EB8">
        <w:rPr>
          <w:b/>
          <w:color w:val="000000" w:themeColor="text1"/>
          <w:sz w:val="24"/>
        </w:rPr>
        <w:t>may seek reimburse from the VA</w:t>
      </w:r>
      <w:r w:rsidR="008C1FBD" w:rsidRPr="000A0EB8">
        <w:rPr>
          <w:b/>
          <w:color w:val="000000" w:themeColor="text1"/>
          <w:sz w:val="24"/>
        </w:rPr>
        <w:t xml:space="preserve"> for the cost of the CDL examination</w:t>
      </w:r>
      <w:r w:rsidRPr="000A0EB8">
        <w:rPr>
          <w:b/>
          <w:color w:val="000000" w:themeColor="text1"/>
          <w:sz w:val="24"/>
        </w:rPr>
        <w:t xml:space="preserve"> </w:t>
      </w:r>
      <w:r w:rsidR="008C1FBD" w:rsidRPr="000A0EB8">
        <w:rPr>
          <w:b/>
          <w:color w:val="000000" w:themeColor="text1"/>
          <w:sz w:val="24"/>
        </w:rPr>
        <w:t xml:space="preserve">($300 in 2015) </w:t>
      </w:r>
      <w:r w:rsidRPr="000A0EB8">
        <w:rPr>
          <w:b/>
          <w:color w:val="000000" w:themeColor="text1"/>
          <w:sz w:val="24"/>
        </w:rPr>
        <w:t xml:space="preserve">through the </w:t>
      </w:r>
      <w:r w:rsidR="008C1FBD" w:rsidRPr="000A0EB8">
        <w:rPr>
          <w:b/>
          <w:color w:val="000000" w:themeColor="text1"/>
          <w:sz w:val="24"/>
        </w:rPr>
        <w:t xml:space="preserve">License and Certification Program of the GI Bill:  </w:t>
      </w:r>
      <w:r w:rsidRPr="000A0EB8">
        <w:rPr>
          <w:b/>
          <w:color w:val="000000" w:themeColor="text1"/>
          <w:sz w:val="24"/>
        </w:rPr>
        <w:t xml:space="preserve"> http://www.benefits.va.gov/gibill/licensing_certification.asp</w:t>
      </w:r>
    </w:p>
    <w:p w14:paraId="1A7B7983" w14:textId="77777777" w:rsidR="002A5E8C" w:rsidRPr="003D1E78" w:rsidRDefault="002A5E8C" w:rsidP="00A34383">
      <w:pPr>
        <w:jc w:val="center"/>
        <w:rPr>
          <w:b/>
          <w:sz w:val="24"/>
          <w:szCs w:val="24"/>
        </w:rPr>
      </w:pPr>
    </w:p>
    <w:p w14:paraId="0DF15682" w14:textId="77777777" w:rsidR="00A34383" w:rsidRPr="00B308F2" w:rsidRDefault="00934B86" w:rsidP="00A34383">
      <w:pPr>
        <w:jc w:val="center"/>
        <w:rPr>
          <w:b/>
          <w:sz w:val="28"/>
        </w:rPr>
      </w:pPr>
      <w:r>
        <w:rPr>
          <w:b/>
          <w:sz w:val="28"/>
        </w:rPr>
        <w:t>Cancellation and Veteran Refund Policy</w:t>
      </w:r>
    </w:p>
    <w:p w14:paraId="7E9075E1" w14:textId="77777777" w:rsidR="00934B86" w:rsidRPr="00934B86" w:rsidRDefault="00807408" w:rsidP="00934B86">
      <w:pPr>
        <w:jc w:val="left"/>
        <w:rPr>
          <w:b/>
          <w:sz w:val="24"/>
          <w:szCs w:val="24"/>
        </w:rPr>
      </w:pPr>
      <w:r w:rsidRPr="00167074">
        <w:rPr>
          <w:b/>
          <w:color w:val="0D0D0D" w:themeColor="text1" w:themeTint="F2"/>
          <w:sz w:val="24"/>
        </w:rPr>
        <w:t>I</w:t>
      </w:r>
      <w:r w:rsidR="00A34383" w:rsidRPr="00167074">
        <w:rPr>
          <w:b/>
          <w:color w:val="0D0D0D" w:themeColor="text1" w:themeTint="F2"/>
          <w:sz w:val="24"/>
        </w:rPr>
        <w:t xml:space="preserve">f </w:t>
      </w:r>
      <w:r w:rsidR="009B44D8" w:rsidRPr="00167074">
        <w:rPr>
          <w:b/>
          <w:color w:val="0D0D0D" w:themeColor="text1" w:themeTint="F2"/>
          <w:sz w:val="24"/>
        </w:rPr>
        <w:t>a</w:t>
      </w:r>
      <w:r w:rsidR="00A34383" w:rsidRPr="00167074">
        <w:rPr>
          <w:b/>
          <w:color w:val="0D0D0D" w:themeColor="text1" w:themeTint="F2"/>
          <w:sz w:val="24"/>
        </w:rPr>
        <w:t xml:space="preserve"> </w:t>
      </w:r>
      <w:proofErr w:type="gramStart"/>
      <w:r w:rsidRPr="00167074">
        <w:rPr>
          <w:b/>
          <w:color w:val="0D0D0D" w:themeColor="text1" w:themeTint="F2"/>
          <w:sz w:val="24"/>
        </w:rPr>
        <w:t>student,</w:t>
      </w:r>
      <w:r w:rsidR="00A34383" w:rsidRPr="00167074">
        <w:rPr>
          <w:b/>
          <w:color w:val="0D0D0D" w:themeColor="text1" w:themeTint="F2"/>
          <w:sz w:val="24"/>
        </w:rPr>
        <w:t xml:space="preserve"> </w:t>
      </w:r>
      <w:r w:rsidRPr="00167074">
        <w:rPr>
          <w:b/>
          <w:color w:val="0D0D0D" w:themeColor="text1" w:themeTint="F2"/>
          <w:sz w:val="24"/>
        </w:rPr>
        <w:t>who</w:t>
      </w:r>
      <w:proofErr w:type="gramEnd"/>
      <w:r w:rsidRPr="00167074">
        <w:rPr>
          <w:b/>
          <w:color w:val="0D0D0D" w:themeColor="text1" w:themeTint="F2"/>
          <w:sz w:val="24"/>
        </w:rPr>
        <w:t xml:space="preserve"> has enrolled at TTDA,</w:t>
      </w:r>
      <w:r w:rsidRPr="00807408">
        <w:rPr>
          <w:b/>
          <w:color w:val="00B050"/>
          <w:sz w:val="24"/>
        </w:rPr>
        <w:t xml:space="preserve"> </w:t>
      </w:r>
      <w:r w:rsidR="009B44D8" w:rsidRPr="001B27AD">
        <w:rPr>
          <w:b/>
          <w:color w:val="0D0D0D" w:themeColor="text1" w:themeTint="F2"/>
          <w:sz w:val="24"/>
        </w:rPr>
        <w:t>wishes</w:t>
      </w:r>
      <w:r w:rsidR="002A5E8C" w:rsidRPr="001B27AD">
        <w:rPr>
          <w:b/>
          <w:color w:val="0D0D0D" w:themeColor="text1" w:themeTint="F2"/>
          <w:sz w:val="24"/>
        </w:rPr>
        <w:t xml:space="preserve"> to not attend or to withdraw</w:t>
      </w:r>
      <w:r w:rsidR="002A5E8C" w:rsidRPr="009B44D8">
        <w:rPr>
          <w:b/>
          <w:color w:val="FF0000"/>
          <w:sz w:val="24"/>
        </w:rPr>
        <w:t xml:space="preserve"> </w:t>
      </w:r>
      <w:r w:rsidR="002A5E8C">
        <w:rPr>
          <w:b/>
          <w:sz w:val="24"/>
        </w:rPr>
        <w:t>from the program</w:t>
      </w:r>
      <w:r w:rsidR="00FD7026">
        <w:rPr>
          <w:b/>
          <w:sz w:val="24"/>
        </w:rPr>
        <w:t>, he or she</w:t>
      </w:r>
      <w:r w:rsidR="00A34383" w:rsidRPr="00B308F2">
        <w:rPr>
          <w:b/>
          <w:sz w:val="24"/>
        </w:rPr>
        <w:t xml:space="preserve"> will have </w:t>
      </w:r>
      <w:r w:rsidR="009B44D8">
        <w:rPr>
          <w:b/>
          <w:sz w:val="24"/>
        </w:rPr>
        <w:t xml:space="preserve">a </w:t>
      </w:r>
      <w:proofErr w:type="gramStart"/>
      <w:r w:rsidR="002A5E8C" w:rsidRPr="00934B86">
        <w:rPr>
          <w:b/>
          <w:sz w:val="24"/>
          <w:szCs w:val="24"/>
        </w:rPr>
        <w:t xml:space="preserve">three </w:t>
      </w:r>
      <w:r w:rsidR="00FD7026" w:rsidRPr="00934B86">
        <w:rPr>
          <w:b/>
          <w:sz w:val="24"/>
          <w:szCs w:val="24"/>
        </w:rPr>
        <w:t>business</w:t>
      </w:r>
      <w:proofErr w:type="gramEnd"/>
      <w:r w:rsidR="00FD7026" w:rsidRPr="00934B86">
        <w:rPr>
          <w:b/>
          <w:sz w:val="24"/>
          <w:szCs w:val="24"/>
        </w:rPr>
        <w:t xml:space="preserve"> </w:t>
      </w:r>
      <w:r w:rsidR="00A34383" w:rsidRPr="00934B86">
        <w:rPr>
          <w:b/>
          <w:sz w:val="24"/>
          <w:szCs w:val="24"/>
        </w:rPr>
        <w:t>day cancellation period</w:t>
      </w:r>
      <w:r w:rsidR="00FD7026" w:rsidRPr="00934B86">
        <w:rPr>
          <w:b/>
          <w:sz w:val="24"/>
          <w:szCs w:val="24"/>
        </w:rPr>
        <w:t xml:space="preserve"> after signing the enrollment agreement.</w:t>
      </w:r>
      <w:r w:rsidR="00AC0FB1" w:rsidRPr="00934B86">
        <w:rPr>
          <w:b/>
          <w:sz w:val="24"/>
          <w:szCs w:val="24"/>
        </w:rPr>
        <w:t xml:space="preserve"> </w:t>
      </w:r>
    </w:p>
    <w:p w14:paraId="07072739" w14:textId="77777777" w:rsidR="00A34383" w:rsidRDefault="00934B86" w:rsidP="00934B86">
      <w:pPr>
        <w:jc w:val="left"/>
        <w:rPr>
          <w:rFonts w:cs="Arial"/>
          <w:b/>
          <w:sz w:val="24"/>
          <w:szCs w:val="24"/>
        </w:rPr>
      </w:pPr>
      <w:r w:rsidRPr="00934B86">
        <w:rPr>
          <w:rFonts w:cs="Arial"/>
          <w:b/>
          <w:sz w:val="24"/>
          <w:szCs w:val="24"/>
        </w:rPr>
        <w:t>The amount charged to the student for tuition, fees and other charges when only a portion of a course is completed shall not exceed the approximate pro ra</w:t>
      </w:r>
      <w:r>
        <w:rPr>
          <w:rFonts w:cs="Arial"/>
          <w:b/>
          <w:sz w:val="24"/>
          <w:szCs w:val="24"/>
        </w:rPr>
        <w:t xml:space="preserve">ta portion of the total charges </w:t>
      </w:r>
      <w:r w:rsidRPr="00934B86">
        <w:rPr>
          <w:rFonts w:cs="Arial"/>
          <w:b/>
          <w:sz w:val="24"/>
          <w:szCs w:val="24"/>
        </w:rPr>
        <w:t>that the length of the completed portion of the course bears to its total length.  The non-refundable portion of the registr</w:t>
      </w:r>
      <w:r>
        <w:rPr>
          <w:rFonts w:cs="Arial"/>
          <w:b/>
          <w:sz w:val="24"/>
          <w:szCs w:val="24"/>
        </w:rPr>
        <w:t>ation fee will not exceed $10</w:t>
      </w:r>
      <w:r w:rsidRPr="00934B86">
        <w:rPr>
          <w:rFonts w:cs="Arial"/>
          <w:b/>
          <w:sz w:val="24"/>
          <w:szCs w:val="24"/>
        </w:rPr>
        <w:t>.  R</w:t>
      </w:r>
      <w:r w:rsidRPr="00934B86">
        <w:rPr>
          <w:b/>
          <w:sz w:val="24"/>
          <w:szCs w:val="24"/>
        </w:rPr>
        <w:t xml:space="preserve">efunds will be made within </w:t>
      </w:r>
      <w:r>
        <w:rPr>
          <w:b/>
          <w:sz w:val="24"/>
          <w:szCs w:val="24"/>
        </w:rPr>
        <w:t>forty</w:t>
      </w:r>
      <w:r w:rsidRPr="00934B86">
        <w:rPr>
          <w:b/>
          <w:sz w:val="24"/>
          <w:szCs w:val="24"/>
        </w:rPr>
        <w:t xml:space="preserve"> days after the last class attended, or the effective date of a withdrawal or termination. </w:t>
      </w:r>
      <w:r w:rsidRPr="00934B86">
        <w:rPr>
          <w:rFonts w:cs="Arial"/>
          <w:b/>
          <w:sz w:val="24"/>
          <w:szCs w:val="24"/>
        </w:rPr>
        <w:t xml:space="preserve">This policy </w:t>
      </w:r>
      <w:proofErr w:type="gramStart"/>
      <w:r w:rsidRPr="00934B86">
        <w:rPr>
          <w:rFonts w:cs="Arial"/>
          <w:b/>
          <w:sz w:val="24"/>
          <w:szCs w:val="24"/>
        </w:rPr>
        <w:t>is in compliance with</w:t>
      </w:r>
      <w:proofErr w:type="gramEnd"/>
      <w:r w:rsidRPr="00934B86">
        <w:rPr>
          <w:rFonts w:cs="Arial"/>
          <w:b/>
          <w:sz w:val="24"/>
          <w:szCs w:val="24"/>
        </w:rPr>
        <w:t xml:space="preserve"> the </w:t>
      </w:r>
      <w:r>
        <w:rPr>
          <w:rFonts w:cs="Arial"/>
          <w:b/>
          <w:sz w:val="24"/>
          <w:szCs w:val="24"/>
        </w:rPr>
        <w:t>requirements of 38 CFR 21.4255.</w:t>
      </w:r>
    </w:p>
    <w:p w14:paraId="387875EC" w14:textId="77777777" w:rsidR="00DE47EA" w:rsidRDefault="00DE47EA" w:rsidP="00047C29">
      <w:pPr>
        <w:jc w:val="both"/>
        <w:rPr>
          <w:b/>
          <w:sz w:val="28"/>
        </w:rPr>
      </w:pPr>
    </w:p>
    <w:p w14:paraId="0050ABC4" w14:textId="77777777" w:rsidR="00DE47EA" w:rsidRDefault="00DE47EA" w:rsidP="00DE47EA">
      <w:pPr>
        <w:jc w:val="center"/>
        <w:rPr>
          <w:b/>
          <w:sz w:val="28"/>
        </w:rPr>
      </w:pPr>
    </w:p>
    <w:p w14:paraId="31DA2731" w14:textId="77777777" w:rsidR="00DE47EA" w:rsidRPr="005959FD" w:rsidRDefault="00DE47EA" w:rsidP="00DE47EA">
      <w:pPr>
        <w:jc w:val="center"/>
        <w:rPr>
          <w:b/>
          <w:sz w:val="28"/>
        </w:rPr>
      </w:pPr>
      <w:r>
        <w:rPr>
          <w:b/>
          <w:sz w:val="28"/>
        </w:rPr>
        <w:lastRenderedPageBreak/>
        <w:t>Daily Training</w:t>
      </w:r>
      <w:r w:rsidRPr="005959FD">
        <w:rPr>
          <w:b/>
          <w:sz w:val="28"/>
        </w:rPr>
        <w:t xml:space="preserve"> Schedule</w:t>
      </w:r>
    </w:p>
    <w:p w14:paraId="191E43FE" w14:textId="77777777" w:rsidR="00DE47EA" w:rsidRPr="005959FD" w:rsidRDefault="00DE47EA" w:rsidP="00DE47EA">
      <w:pPr>
        <w:jc w:val="left"/>
        <w:rPr>
          <w:b/>
          <w:sz w:val="28"/>
        </w:rPr>
      </w:pPr>
      <w:r w:rsidRPr="00656048">
        <w:rPr>
          <w:b/>
          <w:sz w:val="28"/>
          <w:u w:val="single"/>
        </w:rPr>
        <w:t xml:space="preserve">Morning Schedule </w:t>
      </w:r>
      <w:r w:rsidRPr="005959FD">
        <w:rPr>
          <w:b/>
          <w:sz w:val="28"/>
        </w:rPr>
        <w:t xml:space="preserve">                                                                 </w:t>
      </w:r>
      <w:r w:rsidRPr="00656048">
        <w:rPr>
          <w:b/>
          <w:sz w:val="28"/>
          <w:u w:val="single"/>
        </w:rPr>
        <w:t>Afternoon Schedule</w:t>
      </w:r>
    </w:p>
    <w:p w14:paraId="39232A2F" w14:textId="77777777" w:rsidR="00DE47EA" w:rsidRPr="005959FD" w:rsidRDefault="00DE47EA" w:rsidP="00DE47EA">
      <w:pPr>
        <w:jc w:val="left"/>
        <w:rPr>
          <w:b/>
          <w:sz w:val="28"/>
        </w:rPr>
      </w:pPr>
      <w:r>
        <w:rPr>
          <w:b/>
          <w:sz w:val="28"/>
        </w:rPr>
        <w:t>Class begins:</w:t>
      </w:r>
      <w:r>
        <w:rPr>
          <w:b/>
          <w:sz w:val="28"/>
        </w:rPr>
        <w:tab/>
      </w:r>
      <w:r>
        <w:rPr>
          <w:b/>
          <w:sz w:val="28"/>
        </w:rPr>
        <w:tab/>
        <w:t>0</w:t>
      </w:r>
      <w:r w:rsidRPr="005959FD">
        <w:rPr>
          <w:b/>
          <w:sz w:val="28"/>
        </w:rPr>
        <w:t xml:space="preserve">800        </w:t>
      </w:r>
      <w:r>
        <w:rPr>
          <w:b/>
          <w:sz w:val="28"/>
        </w:rPr>
        <w:t xml:space="preserve">                           </w:t>
      </w:r>
      <w:r w:rsidRPr="005959FD">
        <w:rPr>
          <w:b/>
          <w:sz w:val="28"/>
        </w:rPr>
        <w:t>Class</w:t>
      </w:r>
      <w:r>
        <w:rPr>
          <w:b/>
          <w:sz w:val="28"/>
        </w:rPr>
        <w:t xml:space="preserve"> resumes:</w:t>
      </w:r>
      <w:r>
        <w:rPr>
          <w:b/>
          <w:sz w:val="28"/>
        </w:rPr>
        <w:tab/>
      </w:r>
      <w:r>
        <w:rPr>
          <w:b/>
          <w:sz w:val="28"/>
        </w:rPr>
        <w:tab/>
        <w:t>123</w:t>
      </w:r>
      <w:r w:rsidRPr="005959FD">
        <w:rPr>
          <w:b/>
          <w:sz w:val="28"/>
        </w:rPr>
        <w:t xml:space="preserve">0                       </w:t>
      </w:r>
    </w:p>
    <w:p w14:paraId="15162EC9" w14:textId="77777777" w:rsidR="00DE47EA" w:rsidRPr="005959FD" w:rsidRDefault="00DE47EA" w:rsidP="00DE47EA">
      <w:pPr>
        <w:jc w:val="left"/>
        <w:rPr>
          <w:b/>
          <w:sz w:val="28"/>
        </w:rPr>
      </w:pPr>
      <w:r>
        <w:rPr>
          <w:b/>
          <w:sz w:val="28"/>
        </w:rPr>
        <w:t>B</w:t>
      </w:r>
      <w:r w:rsidRPr="005959FD">
        <w:rPr>
          <w:b/>
          <w:sz w:val="28"/>
        </w:rPr>
        <w:t>reak</w:t>
      </w:r>
      <w:r>
        <w:rPr>
          <w:b/>
          <w:sz w:val="28"/>
        </w:rPr>
        <w:t xml:space="preserve">: </w:t>
      </w:r>
      <w:r w:rsidRPr="005959FD">
        <w:rPr>
          <w:b/>
          <w:sz w:val="28"/>
        </w:rPr>
        <w:t xml:space="preserve"> </w:t>
      </w:r>
      <w:r>
        <w:rPr>
          <w:b/>
          <w:sz w:val="28"/>
        </w:rPr>
        <w:tab/>
      </w:r>
      <w:r>
        <w:rPr>
          <w:b/>
          <w:sz w:val="28"/>
        </w:rPr>
        <w:tab/>
      </w:r>
      <w:r>
        <w:rPr>
          <w:b/>
          <w:sz w:val="28"/>
        </w:rPr>
        <w:tab/>
      </w:r>
      <w:r w:rsidRPr="005959FD">
        <w:rPr>
          <w:b/>
          <w:sz w:val="28"/>
        </w:rPr>
        <w:t xml:space="preserve">0915                                   </w:t>
      </w:r>
      <w:r>
        <w:rPr>
          <w:b/>
          <w:sz w:val="28"/>
        </w:rPr>
        <w:t>B</w:t>
      </w:r>
      <w:r w:rsidRPr="005959FD">
        <w:rPr>
          <w:b/>
          <w:sz w:val="28"/>
        </w:rPr>
        <w:t>reak</w:t>
      </w:r>
      <w:r>
        <w:rPr>
          <w:b/>
          <w:sz w:val="28"/>
        </w:rPr>
        <w:t>:</w:t>
      </w:r>
      <w:r>
        <w:rPr>
          <w:b/>
          <w:sz w:val="28"/>
        </w:rPr>
        <w:tab/>
      </w:r>
      <w:r>
        <w:rPr>
          <w:b/>
          <w:sz w:val="28"/>
        </w:rPr>
        <w:tab/>
      </w:r>
      <w:r>
        <w:rPr>
          <w:b/>
          <w:sz w:val="28"/>
        </w:rPr>
        <w:tab/>
      </w:r>
      <w:r>
        <w:rPr>
          <w:b/>
          <w:sz w:val="28"/>
        </w:rPr>
        <w:tab/>
      </w:r>
      <w:r w:rsidRPr="005959FD">
        <w:rPr>
          <w:b/>
          <w:sz w:val="28"/>
        </w:rPr>
        <w:t>1</w:t>
      </w:r>
      <w:r>
        <w:rPr>
          <w:b/>
          <w:sz w:val="28"/>
        </w:rPr>
        <w:t>345</w:t>
      </w:r>
    </w:p>
    <w:p w14:paraId="0F0D831B" w14:textId="77777777" w:rsidR="00DE47EA" w:rsidRPr="005959FD" w:rsidRDefault="00DE47EA" w:rsidP="00DE47EA">
      <w:pPr>
        <w:jc w:val="left"/>
        <w:rPr>
          <w:b/>
          <w:sz w:val="28"/>
        </w:rPr>
      </w:pPr>
      <w:r w:rsidRPr="005959FD">
        <w:rPr>
          <w:b/>
          <w:sz w:val="28"/>
        </w:rPr>
        <w:t>Class resumes</w:t>
      </w:r>
      <w:r>
        <w:rPr>
          <w:b/>
          <w:sz w:val="28"/>
        </w:rPr>
        <w:t>:</w:t>
      </w:r>
      <w:r>
        <w:rPr>
          <w:b/>
          <w:sz w:val="28"/>
        </w:rPr>
        <w:tab/>
      </w:r>
      <w:r>
        <w:rPr>
          <w:b/>
          <w:sz w:val="28"/>
        </w:rPr>
        <w:tab/>
      </w:r>
      <w:r w:rsidRPr="005959FD">
        <w:rPr>
          <w:b/>
          <w:sz w:val="28"/>
        </w:rPr>
        <w:t>0930                                   Class resumes</w:t>
      </w:r>
      <w:r>
        <w:rPr>
          <w:b/>
          <w:sz w:val="28"/>
        </w:rPr>
        <w:t>:</w:t>
      </w:r>
      <w:r>
        <w:rPr>
          <w:b/>
          <w:sz w:val="28"/>
        </w:rPr>
        <w:tab/>
      </w:r>
      <w:r>
        <w:rPr>
          <w:b/>
          <w:sz w:val="28"/>
        </w:rPr>
        <w:tab/>
      </w:r>
      <w:r w:rsidRPr="005959FD">
        <w:rPr>
          <w:b/>
          <w:sz w:val="28"/>
        </w:rPr>
        <w:t>1</w:t>
      </w:r>
      <w:r>
        <w:rPr>
          <w:b/>
          <w:sz w:val="28"/>
        </w:rPr>
        <w:t>400</w:t>
      </w:r>
      <w:r w:rsidRPr="005959FD">
        <w:rPr>
          <w:b/>
          <w:sz w:val="28"/>
        </w:rPr>
        <w:t xml:space="preserve">                       </w:t>
      </w:r>
    </w:p>
    <w:p w14:paraId="146B4B1F" w14:textId="77777777" w:rsidR="00DE47EA" w:rsidRPr="005959FD" w:rsidRDefault="00DE47EA" w:rsidP="00DE47EA">
      <w:pPr>
        <w:jc w:val="left"/>
        <w:rPr>
          <w:b/>
          <w:sz w:val="28"/>
        </w:rPr>
      </w:pPr>
      <w:r>
        <w:rPr>
          <w:b/>
          <w:sz w:val="28"/>
        </w:rPr>
        <w:t>B</w:t>
      </w:r>
      <w:r w:rsidRPr="005959FD">
        <w:rPr>
          <w:b/>
          <w:sz w:val="28"/>
        </w:rPr>
        <w:t>reak</w:t>
      </w:r>
      <w:r>
        <w:rPr>
          <w:b/>
          <w:sz w:val="28"/>
        </w:rPr>
        <w:t>:</w:t>
      </w:r>
      <w:r>
        <w:rPr>
          <w:b/>
          <w:sz w:val="28"/>
        </w:rPr>
        <w:tab/>
      </w:r>
      <w:r>
        <w:rPr>
          <w:b/>
          <w:sz w:val="28"/>
        </w:rPr>
        <w:tab/>
      </w:r>
      <w:r>
        <w:rPr>
          <w:b/>
          <w:sz w:val="28"/>
        </w:rPr>
        <w:tab/>
      </w:r>
      <w:r w:rsidRPr="005959FD">
        <w:rPr>
          <w:b/>
          <w:sz w:val="28"/>
        </w:rPr>
        <w:t xml:space="preserve">1030                              </w:t>
      </w:r>
      <w:r>
        <w:rPr>
          <w:b/>
          <w:sz w:val="28"/>
        </w:rPr>
        <w:t xml:space="preserve">     Break:</w:t>
      </w:r>
      <w:r>
        <w:rPr>
          <w:b/>
          <w:sz w:val="28"/>
        </w:rPr>
        <w:tab/>
      </w:r>
      <w:r>
        <w:rPr>
          <w:b/>
          <w:sz w:val="28"/>
        </w:rPr>
        <w:tab/>
      </w:r>
      <w:r>
        <w:rPr>
          <w:b/>
          <w:sz w:val="28"/>
        </w:rPr>
        <w:tab/>
      </w:r>
      <w:r>
        <w:rPr>
          <w:b/>
          <w:sz w:val="28"/>
        </w:rPr>
        <w:tab/>
      </w:r>
      <w:r w:rsidRPr="005959FD">
        <w:rPr>
          <w:b/>
          <w:sz w:val="28"/>
        </w:rPr>
        <w:t>1</w:t>
      </w:r>
      <w:r>
        <w:rPr>
          <w:b/>
          <w:sz w:val="28"/>
        </w:rPr>
        <w:t>515</w:t>
      </w:r>
      <w:r w:rsidRPr="005959FD">
        <w:rPr>
          <w:b/>
          <w:sz w:val="28"/>
        </w:rPr>
        <w:t xml:space="preserve"> </w:t>
      </w:r>
    </w:p>
    <w:p w14:paraId="732DB375" w14:textId="77777777" w:rsidR="00DE47EA" w:rsidRPr="005959FD" w:rsidRDefault="00DE47EA" w:rsidP="00DE47EA">
      <w:pPr>
        <w:jc w:val="left"/>
        <w:rPr>
          <w:b/>
          <w:sz w:val="28"/>
        </w:rPr>
      </w:pPr>
      <w:r w:rsidRPr="005959FD">
        <w:rPr>
          <w:b/>
          <w:sz w:val="28"/>
        </w:rPr>
        <w:t>Class resumes</w:t>
      </w:r>
      <w:r>
        <w:rPr>
          <w:b/>
          <w:sz w:val="28"/>
        </w:rPr>
        <w:t>:</w:t>
      </w:r>
      <w:r>
        <w:rPr>
          <w:b/>
          <w:sz w:val="28"/>
        </w:rPr>
        <w:tab/>
      </w:r>
      <w:r>
        <w:rPr>
          <w:b/>
          <w:sz w:val="28"/>
        </w:rPr>
        <w:tab/>
      </w:r>
      <w:r w:rsidRPr="005959FD">
        <w:rPr>
          <w:b/>
          <w:sz w:val="28"/>
        </w:rPr>
        <w:t>1045                                   Class resumes</w:t>
      </w:r>
      <w:r>
        <w:rPr>
          <w:b/>
          <w:sz w:val="28"/>
        </w:rPr>
        <w:t>:</w:t>
      </w:r>
      <w:r>
        <w:rPr>
          <w:b/>
          <w:sz w:val="28"/>
        </w:rPr>
        <w:tab/>
      </w:r>
      <w:r>
        <w:rPr>
          <w:b/>
          <w:sz w:val="28"/>
        </w:rPr>
        <w:tab/>
      </w:r>
      <w:r w:rsidRPr="005959FD">
        <w:rPr>
          <w:b/>
          <w:sz w:val="28"/>
        </w:rPr>
        <w:t>15</w:t>
      </w:r>
      <w:r>
        <w:rPr>
          <w:b/>
          <w:sz w:val="28"/>
        </w:rPr>
        <w:t>30</w:t>
      </w:r>
    </w:p>
    <w:p w14:paraId="3B4A8F7B" w14:textId="77777777" w:rsidR="00DE47EA" w:rsidRPr="005959FD" w:rsidRDefault="00DE47EA" w:rsidP="00DE47EA">
      <w:pPr>
        <w:jc w:val="left"/>
        <w:rPr>
          <w:b/>
          <w:sz w:val="28"/>
        </w:rPr>
      </w:pPr>
      <w:r w:rsidRPr="005959FD">
        <w:rPr>
          <w:b/>
          <w:sz w:val="28"/>
        </w:rPr>
        <w:t>Lunch</w:t>
      </w:r>
      <w:r>
        <w:rPr>
          <w:b/>
          <w:sz w:val="28"/>
        </w:rPr>
        <w:t xml:space="preserve">: </w:t>
      </w:r>
      <w:r>
        <w:rPr>
          <w:b/>
          <w:sz w:val="28"/>
        </w:rPr>
        <w:tab/>
      </w:r>
      <w:r>
        <w:rPr>
          <w:b/>
          <w:sz w:val="28"/>
        </w:rPr>
        <w:tab/>
      </w:r>
      <w:r>
        <w:rPr>
          <w:b/>
          <w:sz w:val="28"/>
        </w:rPr>
        <w:tab/>
      </w:r>
      <w:r w:rsidRPr="005959FD">
        <w:rPr>
          <w:b/>
          <w:sz w:val="28"/>
        </w:rPr>
        <w:t>1200                                   Class dismissed</w:t>
      </w:r>
      <w:r>
        <w:rPr>
          <w:b/>
          <w:sz w:val="28"/>
        </w:rPr>
        <w:t>:</w:t>
      </w:r>
      <w:r>
        <w:rPr>
          <w:b/>
          <w:sz w:val="28"/>
        </w:rPr>
        <w:tab/>
      </w:r>
      <w:r>
        <w:rPr>
          <w:b/>
          <w:sz w:val="28"/>
        </w:rPr>
        <w:tab/>
        <w:t>163</w:t>
      </w:r>
      <w:r w:rsidRPr="005959FD">
        <w:rPr>
          <w:b/>
          <w:sz w:val="28"/>
        </w:rPr>
        <w:t>0</w:t>
      </w:r>
    </w:p>
    <w:p w14:paraId="366F44D1" w14:textId="77777777" w:rsidR="00DE47EA" w:rsidRPr="00852814" w:rsidRDefault="00DE47EA" w:rsidP="00DE47EA">
      <w:pPr>
        <w:jc w:val="left"/>
        <w:rPr>
          <w:b/>
          <w:sz w:val="24"/>
          <w:szCs w:val="24"/>
        </w:rPr>
      </w:pPr>
      <w:r w:rsidRPr="00852814">
        <w:rPr>
          <w:b/>
          <w:sz w:val="24"/>
          <w:szCs w:val="24"/>
        </w:rPr>
        <w:t xml:space="preserve">Class times are militarized to familiarize students with the standard frequently used by many trucking firms and the DOT. It is </w:t>
      </w:r>
      <w:r w:rsidRPr="00852814">
        <w:rPr>
          <w:b/>
          <w:sz w:val="24"/>
          <w:szCs w:val="24"/>
          <w:u w:val="single"/>
        </w:rPr>
        <w:t>very important</w:t>
      </w:r>
      <w:r w:rsidRPr="00852814">
        <w:rPr>
          <w:b/>
          <w:sz w:val="24"/>
          <w:szCs w:val="24"/>
        </w:rPr>
        <w:t xml:space="preserve"> that you are familiar with this time format.</w:t>
      </w:r>
    </w:p>
    <w:p w14:paraId="65AFC550" w14:textId="77777777" w:rsidR="00DE47EA" w:rsidRDefault="00DE47EA" w:rsidP="00DE47EA">
      <w:pPr>
        <w:jc w:val="center"/>
        <w:rPr>
          <w:b/>
          <w:i/>
          <w:sz w:val="24"/>
        </w:rPr>
      </w:pPr>
    </w:p>
    <w:p w14:paraId="23318187" w14:textId="77777777" w:rsidR="00DE47EA" w:rsidRPr="005959FD" w:rsidRDefault="00DE47EA" w:rsidP="00DE47EA">
      <w:pPr>
        <w:jc w:val="center"/>
        <w:rPr>
          <w:b/>
          <w:sz w:val="28"/>
        </w:rPr>
      </w:pPr>
      <w:r w:rsidRPr="005959FD">
        <w:rPr>
          <w:b/>
          <w:sz w:val="28"/>
        </w:rPr>
        <w:t>Employment Services</w:t>
      </w:r>
    </w:p>
    <w:p w14:paraId="3D42EE5C" w14:textId="77777777" w:rsidR="00DE47EA" w:rsidRPr="005959FD" w:rsidRDefault="00DE47EA" w:rsidP="00DE47EA">
      <w:pPr>
        <w:jc w:val="left"/>
        <w:rPr>
          <w:b/>
          <w:sz w:val="24"/>
        </w:rPr>
      </w:pPr>
      <w:r w:rsidRPr="005959FD">
        <w:rPr>
          <w:b/>
          <w:sz w:val="24"/>
        </w:rPr>
        <w:t xml:space="preserve">Although </w:t>
      </w:r>
      <w:r w:rsidR="00807408" w:rsidRPr="000A0EB8">
        <w:rPr>
          <w:b/>
          <w:color w:val="000000" w:themeColor="text1"/>
          <w:sz w:val="24"/>
        </w:rPr>
        <w:t>graduates will</w:t>
      </w:r>
      <w:r>
        <w:rPr>
          <w:b/>
          <w:sz w:val="24"/>
        </w:rPr>
        <w:t xml:space="preserve"> have</w:t>
      </w:r>
      <w:r w:rsidRPr="005959FD">
        <w:rPr>
          <w:b/>
          <w:sz w:val="24"/>
        </w:rPr>
        <w:t xml:space="preserve"> completed the course for their Class A CDL, </w:t>
      </w:r>
      <w:r>
        <w:rPr>
          <w:b/>
          <w:sz w:val="24"/>
        </w:rPr>
        <w:t xml:space="preserve">TTDA does not </w:t>
      </w:r>
      <w:r w:rsidRPr="005959FD">
        <w:rPr>
          <w:b/>
          <w:sz w:val="24"/>
        </w:rPr>
        <w:t>guarantee job placement for anyone.</w:t>
      </w:r>
    </w:p>
    <w:p w14:paraId="4BBF22DA" w14:textId="77777777" w:rsidR="00DE47EA" w:rsidRPr="005959FD" w:rsidRDefault="00DE47EA" w:rsidP="00DE47EA">
      <w:pPr>
        <w:jc w:val="left"/>
        <w:rPr>
          <w:b/>
          <w:sz w:val="24"/>
        </w:rPr>
      </w:pPr>
      <w:r>
        <w:rPr>
          <w:b/>
          <w:sz w:val="24"/>
        </w:rPr>
        <w:t>The A</w:t>
      </w:r>
      <w:r w:rsidRPr="005959FD">
        <w:rPr>
          <w:b/>
          <w:sz w:val="24"/>
        </w:rPr>
        <w:t xml:space="preserve">cademy </w:t>
      </w:r>
      <w:r>
        <w:rPr>
          <w:b/>
          <w:sz w:val="24"/>
        </w:rPr>
        <w:t>A</w:t>
      </w:r>
      <w:r w:rsidRPr="005959FD">
        <w:rPr>
          <w:b/>
          <w:sz w:val="24"/>
        </w:rPr>
        <w:t xml:space="preserve">dministrator will work with </w:t>
      </w:r>
      <w:r w:rsidRPr="001B27AD">
        <w:rPr>
          <w:b/>
          <w:color w:val="0D0D0D" w:themeColor="text1" w:themeTint="F2"/>
          <w:sz w:val="24"/>
        </w:rPr>
        <w:t>licensed graduates</w:t>
      </w:r>
      <w:r w:rsidRPr="00852814">
        <w:rPr>
          <w:b/>
          <w:color w:val="FF0000"/>
          <w:sz w:val="24"/>
        </w:rPr>
        <w:t xml:space="preserve"> </w:t>
      </w:r>
      <w:r>
        <w:rPr>
          <w:b/>
          <w:sz w:val="24"/>
        </w:rPr>
        <w:t>for employment with a trucking firm, but we</w:t>
      </w:r>
      <w:r w:rsidRPr="005959FD">
        <w:rPr>
          <w:b/>
          <w:sz w:val="24"/>
        </w:rPr>
        <w:t xml:space="preserve"> cannot guarantee job placement.</w:t>
      </w:r>
    </w:p>
    <w:p w14:paraId="7EA8E074" w14:textId="77777777" w:rsidR="00DE47EA" w:rsidRDefault="00DE47EA" w:rsidP="00DE47EA">
      <w:pPr>
        <w:jc w:val="left"/>
        <w:rPr>
          <w:b/>
          <w:sz w:val="24"/>
        </w:rPr>
      </w:pPr>
      <w:r>
        <w:rPr>
          <w:b/>
          <w:sz w:val="24"/>
        </w:rPr>
        <w:t>TTDA offers</w:t>
      </w:r>
      <w:r w:rsidRPr="005959FD">
        <w:rPr>
          <w:b/>
          <w:sz w:val="24"/>
        </w:rPr>
        <w:t xml:space="preserve"> a job advisory for </w:t>
      </w:r>
      <w:r w:rsidRPr="001B27AD">
        <w:rPr>
          <w:b/>
          <w:color w:val="0D0D0D" w:themeColor="text1" w:themeTint="F2"/>
          <w:sz w:val="24"/>
        </w:rPr>
        <w:t>graduates.</w:t>
      </w:r>
      <w:r w:rsidRPr="005959FD">
        <w:rPr>
          <w:b/>
          <w:sz w:val="24"/>
        </w:rPr>
        <w:t xml:space="preserve"> </w:t>
      </w:r>
      <w:r>
        <w:rPr>
          <w:b/>
          <w:sz w:val="24"/>
        </w:rPr>
        <w:t xml:space="preserve"> </w:t>
      </w:r>
      <w:r w:rsidRPr="005959FD">
        <w:rPr>
          <w:b/>
          <w:sz w:val="24"/>
        </w:rPr>
        <w:t>Some trucking firms will accept students fresh out of class</w:t>
      </w:r>
      <w:r>
        <w:rPr>
          <w:b/>
          <w:sz w:val="24"/>
        </w:rPr>
        <w:t>; s</w:t>
      </w:r>
      <w:r w:rsidRPr="005959FD">
        <w:rPr>
          <w:b/>
          <w:sz w:val="24"/>
        </w:rPr>
        <w:t>ome won't.</w:t>
      </w:r>
    </w:p>
    <w:p w14:paraId="2FB7CB7C" w14:textId="77777777" w:rsidR="00DE47EA" w:rsidRPr="003833E7" w:rsidRDefault="00DE47EA" w:rsidP="00934B86">
      <w:pPr>
        <w:jc w:val="left"/>
        <w:rPr>
          <w:b/>
          <w:sz w:val="24"/>
        </w:rPr>
      </w:pPr>
    </w:p>
    <w:p w14:paraId="39062BF0" w14:textId="77777777" w:rsidR="00047C29" w:rsidRDefault="00954C15" w:rsidP="00A34383">
      <w:pPr>
        <w:jc w:val="left"/>
        <w:rPr>
          <w:b/>
          <w:i/>
          <w:sz w:val="24"/>
        </w:rPr>
      </w:pPr>
      <w:r>
        <w:rPr>
          <w:b/>
          <w:i/>
          <w:sz w:val="24"/>
        </w:rPr>
        <w:t xml:space="preserve">  </w:t>
      </w:r>
    </w:p>
    <w:p w14:paraId="3CD07280" w14:textId="77777777" w:rsidR="00047C29" w:rsidRDefault="00047C29" w:rsidP="00A34383">
      <w:pPr>
        <w:jc w:val="left"/>
        <w:rPr>
          <w:b/>
          <w:i/>
          <w:sz w:val="24"/>
        </w:rPr>
      </w:pPr>
    </w:p>
    <w:p w14:paraId="23C569F3" w14:textId="77777777" w:rsidR="00626463" w:rsidRDefault="00954C15" w:rsidP="00A34383">
      <w:pPr>
        <w:jc w:val="left"/>
        <w:rPr>
          <w:b/>
          <w:i/>
          <w:sz w:val="24"/>
        </w:rPr>
      </w:pPr>
      <w:r>
        <w:rPr>
          <w:b/>
          <w:i/>
          <w:sz w:val="24"/>
        </w:rPr>
        <w:t xml:space="preserve"> </w:t>
      </w:r>
    </w:p>
    <w:p w14:paraId="677E53C2" w14:textId="77777777" w:rsidR="00626463" w:rsidRDefault="00626463" w:rsidP="00A34383">
      <w:pPr>
        <w:jc w:val="left"/>
        <w:rPr>
          <w:b/>
          <w:i/>
          <w:sz w:val="24"/>
        </w:rPr>
      </w:pPr>
    </w:p>
    <w:p w14:paraId="74603A6D" w14:textId="77777777" w:rsidR="003D1E78" w:rsidRDefault="00954C15" w:rsidP="00A34383">
      <w:pPr>
        <w:jc w:val="left"/>
        <w:rPr>
          <w:b/>
          <w:sz w:val="24"/>
        </w:rPr>
      </w:pPr>
      <w:r>
        <w:rPr>
          <w:b/>
          <w:i/>
          <w:sz w:val="24"/>
        </w:rPr>
        <w:t xml:space="preserve">            </w:t>
      </w:r>
      <w:r w:rsidR="00A34383">
        <w:rPr>
          <w:b/>
          <w:i/>
          <w:sz w:val="24"/>
        </w:rPr>
        <w:t xml:space="preserve">                                                                                                                 </w:t>
      </w:r>
      <w:r w:rsidR="00E32EE9">
        <w:rPr>
          <w:b/>
          <w:i/>
          <w:sz w:val="24"/>
        </w:rPr>
        <w:t xml:space="preserve">                         </w:t>
      </w:r>
    </w:p>
    <w:p w14:paraId="2AAE5897" w14:textId="77777777" w:rsidR="003D1E78" w:rsidRPr="00065913" w:rsidRDefault="003D1E78" w:rsidP="00A34383">
      <w:pPr>
        <w:jc w:val="left"/>
        <w:rPr>
          <w:b/>
          <w:sz w:val="24"/>
        </w:rPr>
      </w:pPr>
    </w:p>
    <w:p w14:paraId="7D896F65" w14:textId="77777777" w:rsidR="00F24C25" w:rsidRPr="00B0118E" w:rsidRDefault="00F24C25" w:rsidP="00F24C25">
      <w:pPr>
        <w:jc w:val="center"/>
        <w:rPr>
          <w:b/>
          <w:sz w:val="28"/>
        </w:rPr>
      </w:pPr>
      <w:r w:rsidRPr="00B0118E">
        <w:rPr>
          <w:b/>
          <w:sz w:val="28"/>
        </w:rPr>
        <w:lastRenderedPageBreak/>
        <w:t>Program Curriculum</w:t>
      </w:r>
      <w:r w:rsidR="00852814">
        <w:rPr>
          <w:b/>
          <w:sz w:val="28"/>
        </w:rPr>
        <w:t xml:space="preserve"> I</w:t>
      </w:r>
    </w:p>
    <w:p w14:paraId="1C836E07" w14:textId="77777777" w:rsidR="00F24C25" w:rsidRPr="00B0118E" w:rsidRDefault="00F24C25" w:rsidP="00F24C25">
      <w:pPr>
        <w:jc w:val="center"/>
        <w:rPr>
          <w:b/>
          <w:sz w:val="28"/>
        </w:rPr>
      </w:pPr>
    </w:p>
    <w:p w14:paraId="7920D197" w14:textId="77777777" w:rsidR="00F24C25" w:rsidRPr="00B0118E" w:rsidRDefault="00F24C25" w:rsidP="00934B86">
      <w:pPr>
        <w:jc w:val="both"/>
        <w:rPr>
          <w:b/>
          <w:sz w:val="28"/>
        </w:rPr>
      </w:pPr>
      <w:r w:rsidRPr="00B0118E">
        <w:rPr>
          <w:b/>
          <w:sz w:val="28"/>
        </w:rPr>
        <w:t>Class 1</w:t>
      </w:r>
      <w:r w:rsidR="00934B86">
        <w:rPr>
          <w:b/>
          <w:sz w:val="28"/>
        </w:rPr>
        <w:t xml:space="preserve">                                                                                                 Eight (</w:t>
      </w:r>
      <w:r w:rsidR="00201945">
        <w:rPr>
          <w:b/>
          <w:sz w:val="28"/>
        </w:rPr>
        <w:t>8</w:t>
      </w:r>
      <w:r w:rsidR="00934B86">
        <w:rPr>
          <w:b/>
          <w:sz w:val="28"/>
        </w:rPr>
        <w:t>) Clock H</w:t>
      </w:r>
      <w:r w:rsidR="00201945">
        <w:rPr>
          <w:b/>
          <w:sz w:val="28"/>
        </w:rPr>
        <w:t>ours</w:t>
      </w:r>
    </w:p>
    <w:p w14:paraId="7B157FE5" w14:textId="77777777" w:rsidR="00F24C25" w:rsidRPr="00934B86" w:rsidRDefault="00F24C25" w:rsidP="00F24C25">
      <w:pPr>
        <w:jc w:val="left"/>
        <w:rPr>
          <w:b/>
          <w:i/>
          <w:sz w:val="28"/>
          <w:u w:val="single"/>
        </w:rPr>
      </w:pPr>
      <w:r w:rsidRPr="00934B86">
        <w:rPr>
          <w:b/>
          <w:sz w:val="28"/>
          <w:u w:val="single"/>
        </w:rPr>
        <w:t xml:space="preserve">Responsibility of </w:t>
      </w:r>
      <w:r w:rsidR="00934B86">
        <w:rPr>
          <w:b/>
          <w:sz w:val="28"/>
          <w:u w:val="single"/>
        </w:rPr>
        <w:t>V</w:t>
      </w:r>
      <w:r w:rsidRPr="00934B86">
        <w:rPr>
          <w:b/>
          <w:sz w:val="28"/>
          <w:u w:val="single"/>
        </w:rPr>
        <w:t xml:space="preserve">ehicle </w:t>
      </w:r>
      <w:r w:rsidR="00934B86">
        <w:rPr>
          <w:b/>
          <w:sz w:val="28"/>
          <w:u w:val="single"/>
        </w:rPr>
        <w:t>O</w:t>
      </w:r>
      <w:r w:rsidRPr="00934B86">
        <w:rPr>
          <w:b/>
          <w:sz w:val="28"/>
          <w:u w:val="single"/>
        </w:rPr>
        <w:t>perations</w:t>
      </w:r>
    </w:p>
    <w:p w14:paraId="02D85FB8" w14:textId="77777777" w:rsidR="00F24C25" w:rsidRPr="00B0118E" w:rsidRDefault="00F24C25" w:rsidP="00F24C25">
      <w:pPr>
        <w:jc w:val="left"/>
        <w:rPr>
          <w:b/>
          <w:sz w:val="24"/>
        </w:rPr>
      </w:pPr>
      <w:r w:rsidRPr="00B0118E">
        <w:rPr>
          <w:b/>
          <w:sz w:val="24"/>
        </w:rPr>
        <w:t>Acceleration, clutching, braking, shifting and mirrors.</w:t>
      </w:r>
    </w:p>
    <w:p w14:paraId="41DCBC22" w14:textId="77777777" w:rsidR="00F24C25" w:rsidRPr="00B0118E" w:rsidRDefault="00F24C25" w:rsidP="00F24C25">
      <w:pPr>
        <w:jc w:val="left"/>
        <w:rPr>
          <w:b/>
          <w:sz w:val="24"/>
        </w:rPr>
      </w:pPr>
      <w:r w:rsidRPr="00B0118E">
        <w:rPr>
          <w:b/>
          <w:sz w:val="24"/>
        </w:rPr>
        <w:t>Looking forward into your future.</w:t>
      </w:r>
      <w:r w:rsidR="00934B86">
        <w:rPr>
          <w:b/>
          <w:sz w:val="24"/>
        </w:rPr>
        <w:t xml:space="preserve"> </w:t>
      </w:r>
      <w:r w:rsidRPr="00B0118E">
        <w:rPr>
          <w:b/>
          <w:sz w:val="24"/>
        </w:rPr>
        <w:t>(c)</w:t>
      </w:r>
    </w:p>
    <w:p w14:paraId="4C2A3739" w14:textId="77777777" w:rsidR="00F24C25" w:rsidRPr="00B0118E" w:rsidRDefault="00F24C25" w:rsidP="00F24C25">
      <w:pPr>
        <w:jc w:val="left"/>
        <w:rPr>
          <w:b/>
          <w:sz w:val="24"/>
        </w:rPr>
      </w:pPr>
      <w:r w:rsidRPr="00B0118E">
        <w:rPr>
          <w:b/>
          <w:sz w:val="24"/>
        </w:rPr>
        <w:t>Be aware of your surroundings.</w:t>
      </w:r>
      <w:r w:rsidR="00934B86">
        <w:rPr>
          <w:b/>
          <w:sz w:val="24"/>
        </w:rPr>
        <w:t xml:space="preserve"> </w:t>
      </w:r>
      <w:r w:rsidRPr="00B0118E">
        <w:rPr>
          <w:b/>
          <w:sz w:val="24"/>
        </w:rPr>
        <w:t>(c)</w:t>
      </w:r>
    </w:p>
    <w:p w14:paraId="0A957282" w14:textId="77777777" w:rsidR="00F24C25" w:rsidRPr="00B0118E" w:rsidRDefault="00F24C25" w:rsidP="00F24C25">
      <w:pPr>
        <w:jc w:val="left"/>
        <w:rPr>
          <w:b/>
          <w:sz w:val="24"/>
        </w:rPr>
      </w:pPr>
      <w:r w:rsidRPr="00B0118E">
        <w:rPr>
          <w:b/>
          <w:sz w:val="24"/>
        </w:rPr>
        <w:t>Move your eyes to different objects.</w:t>
      </w:r>
      <w:r w:rsidR="00934B86">
        <w:rPr>
          <w:b/>
          <w:sz w:val="24"/>
        </w:rPr>
        <w:t xml:space="preserve"> </w:t>
      </w:r>
      <w:r w:rsidRPr="00B0118E">
        <w:rPr>
          <w:b/>
          <w:sz w:val="24"/>
        </w:rPr>
        <w:t>(c)</w:t>
      </w:r>
    </w:p>
    <w:p w14:paraId="22568ED0" w14:textId="77777777" w:rsidR="00F24C25" w:rsidRPr="00B0118E" w:rsidRDefault="00F24C25" w:rsidP="00F24C25">
      <w:pPr>
        <w:jc w:val="left"/>
        <w:rPr>
          <w:b/>
          <w:sz w:val="24"/>
        </w:rPr>
      </w:pPr>
      <w:proofErr w:type="gramStart"/>
      <w:r w:rsidRPr="00B0118E">
        <w:rPr>
          <w:b/>
          <w:sz w:val="24"/>
        </w:rPr>
        <w:t>Keep an escape plan active at all times</w:t>
      </w:r>
      <w:proofErr w:type="gramEnd"/>
      <w:r w:rsidRPr="00B0118E">
        <w:rPr>
          <w:b/>
          <w:sz w:val="24"/>
        </w:rPr>
        <w:t>.</w:t>
      </w:r>
      <w:r w:rsidR="00934B86">
        <w:rPr>
          <w:b/>
          <w:sz w:val="24"/>
        </w:rPr>
        <w:t xml:space="preserve"> </w:t>
      </w:r>
      <w:r w:rsidRPr="00B0118E">
        <w:rPr>
          <w:b/>
          <w:sz w:val="24"/>
        </w:rPr>
        <w:t>(c)</w:t>
      </w:r>
    </w:p>
    <w:p w14:paraId="6DB19422" w14:textId="77777777" w:rsidR="00F24C25" w:rsidRPr="00B0118E" w:rsidRDefault="00F24C25" w:rsidP="00F24C25">
      <w:pPr>
        <w:jc w:val="left"/>
        <w:rPr>
          <w:b/>
          <w:sz w:val="24"/>
        </w:rPr>
      </w:pPr>
      <w:r w:rsidRPr="00B0118E">
        <w:rPr>
          <w:b/>
          <w:sz w:val="24"/>
        </w:rPr>
        <w:t>Bring attention to yourself. Driving with headlamps on. Your intentions must be signaled.</w:t>
      </w:r>
      <w:r w:rsidR="00934B86">
        <w:rPr>
          <w:b/>
          <w:sz w:val="24"/>
        </w:rPr>
        <w:t xml:space="preserve"> </w:t>
      </w:r>
      <w:r w:rsidRPr="00B0118E">
        <w:rPr>
          <w:b/>
          <w:sz w:val="24"/>
        </w:rPr>
        <w:t>(c)</w:t>
      </w:r>
    </w:p>
    <w:p w14:paraId="508CBCA2" w14:textId="77777777" w:rsidR="00F24C25" w:rsidRPr="00B0118E" w:rsidRDefault="00F24C25" w:rsidP="00F24C25">
      <w:pPr>
        <w:jc w:val="left"/>
        <w:rPr>
          <w:b/>
          <w:sz w:val="24"/>
        </w:rPr>
      </w:pPr>
      <w:r w:rsidRPr="00B0118E">
        <w:rPr>
          <w:b/>
          <w:sz w:val="24"/>
        </w:rPr>
        <w:t>Paper and electronic logging.</w:t>
      </w:r>
    </w:p>
    <w:p w14:paraId="422D7C6D" w14:textId="77777777" w:rsidR="00F24C25" w:rsidRDefault="00F24C25" w:rsidP="00F24C25">
      <w:pPr>
        <w:jc w:val="left"/>
        <w:rPr>
          <w:b/>
          <w:sz w:val="24"/>
        </w:rPr>
      </w:pPr>
      <w:r w:rsidRPr="00B0118E">
        <w:rPr>
          <w:b/>
          <w:sz w:val="24"/>
        </w:rPr>
        <w:t>Test given for homework.</w:t>
      </w:r>
    </w:p>
    <w:p w14:paraId="660B38D0" w14:textId="77777777" w:rsidR="00934B86" w:rsidRPr="00B0118E" w:rsidRDefault="00934B86" w:rsidP="00F24C25">
      <w:pPr>
        <w:jc w:val="left"/>
        <w:rPr>
          <w:b/>
          <w:sz w:val="24"/>
        </w:rPr>
      </w:pPr>
    </w:p>
    <w:p w14:paraId="578F6DE2" w14:textId="77777777" w:rsidR="00934B86" w:rsidRPr="00B0118E" w:rsidRDefault="00934B86" w:rsidP="00934B86">
      <w:pPr>
        <w:jc w:val="both"/>
        <w:rPr>
          <w:b/>
          <w:sz w:val="28"/>
        </w:rPr>
      </w:pPr>
      <w:r w:rsidRPr="00B0118E">
        <w:rPr>
          <w:b/>
          <w:sz w:val="28"/>
        </w:rPr>
        <w:t xml:space="preserve">Class </w:t>
      </w:r>
      <w:r>
        <w:rPr>
          <w:b/>
          <w:sz w:val="28"/>
        </w:rPr>
        <w:t>2                                                                                                 Eight (8) Clock Hours</w:t>
      </w:r>
    </w:p>
    <w:p w14:paraId="34776DA4" w14:textId="77777777" w:rsidR="00F24C25" w:rsidRPr="00934B86" w:rsidRDefault="00F24C25" w:rsidP="00F24C25">
      <w:pPr>
        <w:jc w:val="left"/>
        <w:rPr>
          <w:b/>
          <w:sz w:val="28"/>
          <w:u w:val="single"/>
        </w:rPr>
      </w:pPr>
      <w:r w:rsidRPr="00934B86">
        <w:rPr>
          <w:b/>
          <w:sz w:val="28"/>
          <w:u w:val="single"/>
        </w:rPr>
        <w:t xml:space="preserve">Vehicle </w:t>
      </w:r>
      <w:r w:rsidR="00934B86" w:rsidRPr="00934B86">
        <w:rPr>
          <w:b/>
          <w:sz w:val="28"/>
          <w:u w:val="single"/>
        </w:rPr>
        <w:t>M</w:t>
      </w:r>
      <w:r w:rsidRPr="00934B86">
        <w:rPr>
          <w:b/>
          <w:sz w:val="28"/>
          <w:u w:val="single"/>
        </w:rPr>
        <w:t xml:space="preserve">echanical and </w:t>
      </w:r>
      <w:r w:rsidR="00934B86" w:rsidRPr="00934B86">
        <w:rPr>
          <w:b/>
          <w:sz w:val="28"/>
          <w:u w:val="single"/>
        </w:rPr>
        <w:t>C</w:t>
      </w:r>
      <w:r w:rsidRPr="00934B86">
        <w:rPr>
          <w:b/>
          <w:sz w:val="28"/>
          <w:u w:val="single"/>
        </w:rPr>
        <w:t xml:space="preserve">ontrol </w:t>
      </w:r>
      <w:r w:rsidR="00934B86" w:rsidRPr="00934B86">
        <w:rPr>
          <w:b/>
          <w:sz w:val="28"/>
          <w:u w:val="single"/>
        </w:rPr>
        <w:t>F</w:t>
      </w:r>
      <w:r w:rsidRPr="00934B86">
        <w:rPr>
          <w:b/>
          <w:sz w:val="28"/>
          <w:u w:val="single"/>
        </w:rPr>
        <w:t>eatures</w:t>
      </w:r>
    </w:p>
    <w:p w14:paraId="64B5EDB0" w14:textId="77777777" w:rsidR="00F24C25" w:rsidRPr="00B0118E" w:rsidRDefault="00F24C25" w:rsidP="00F24C25">
      <w:pPr>
        <w:jc w:val="left"/>
        <w:rPr>
          <w:b/>
          <w:sz w:val="24"/>
        </w:rPr>
      </w:pPr>
      <w:r w:rsidRPr="00B0118E">
        <w:rPr>
          <w:b/>
          <w:sz w:val="24"/>
        </w:rPr>
        <w:t>Air Pressure, Braking, Backing, Ignition, Oil Pressure, Starting, Steering, Clutch, Shifting Gears, Water Temp, and learning to read all gauges.</w:t>
      </w:r>
    </w:p>
    <w:p w14:paraId="326C7339" w14:textId="77777777" w:rsidR="00F24C25" w:rsidRPr="00B0118E" w:rsidRDefault="00F24C25" w:rsidP="00F24C25">
      <w:pPr>
        <w:jc w:val="left"/>
        <w:rPr>
          <w:b/>
          <w:sz w:val="24"/>
        </w:rPr>
      </w:pPr>
      <w:r w:rsidRPr="00B0118E">
        <w:rPr>
          <w:b/>
          <w:sz w:val="24"/>
        </w:rPr>
        <w:t>Air line hose (glad hands) attachments. Both blue and red hoses. Pigtail power cord. Fifth wheel operation along with fifth wheel release handle and strike pin for emergency release. Raising and lowering the landing gear (Dollies). Trailer tandems. How to slide trailer tandems to adjust weight balance on trailer.</w:t>
      </w:r>
    </w:p>
    <w:p w14:paraId="058D15F8" w14:textId="77777777" w:rsidR="00F24C25" w:rsidRPr="00B0118E" w:rsidRDefault="00F24C25" w:rsidP="00F24C25">
      <w:pPr>
        <w:jc w:val="left"/>
        <w:rPr>
          <w:b/>
          <w:sz w:val="24"/>
        </w:rPr>
      </w:pPr>
      <w:r w:rsidRPr="00B0118E">
        <w:rPr>
          <w:b/>
          <w:sz w:val="24"/>
        </w:rPr>
        <w:t>Air bag positioning on both tractor and trailer. Since most of today's tractors and trailers are equipped with air bags, it is important to know where they are, and inflated properly.</w:t>
      </w:r>
    </w:p>
    <w:p w14:paraId="109090C8" w14:textId="77777777" w:rsidR="00F24C25" w:rsidRDefault="00662378" w:rsidP="00F24C25">
      <w:pPr>
        <w:jc w:val="left"/>
        <w:rPr>
          <w:b/>
          <w:sz w:val="24"/>
        </w:rPr>
      </w:pPr>
      <w:r>
        <w:rPr>
          <w:b/>
          <w:sz w:val="24"/>
        </w:rPr>
        <w:t>Test given for homework.</w:t>
      </w:r>
    </w:p>
    <w:p w14:paraId="150EF94A" w14:textId="77777777" w:rsidR="00662378" w:rsidRDefault="00662378" w:rsidP="00690607">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90607">
        <w:rPr>
          <w:b/>
          <w:sz w:val="24"/>
        </w:rPr>
        <w:t xml:space="preserve">                                 </w:t>
      </w:r>
      <w:r w:rsidR="003D1E78">
        <w:rPr>
          <w:b/>
          <w:sz w:val="24"/>
        </w:rPr>
        <w:t xml:space="preserve"> </w:t>
      </w:r>
    </w:p>
    <w:p w14:paraId="7A7E3AEF" w14:textId="77777777" w:rsidR="00934B86" w:rsidRPr="00B0118E" w:rsidRDefault="00934B86" w:rsidP="00934B86">
      <w:pPr>
        <w:jc w:val="both"/>
        <w:rPr>
          <w:b/>
          <w:sz w:val="28"/>
        </w:rPr>
      </w:pPr>
      <w:r w:rsidRPr="00B0118E">
        <w:rPr>
          <w:b/>
          <w:sz w:val="28"/>
        </w:rPr>
        <w:lastRenderedPageBreak/>
        <w:t xml:space="preserve">Class </w:t>
      </w:r>
      <w:r>
        <w:rPr>
          <w:b/>
          <w:sz w:val="28"/>
        </w:rPr>
        <w:t>3                                                                                                 Eight (8) Clock Hours</w:t>
      </w:r>
    </w:p>
    <w:p w14:paraId="57A7E5B9" w14:textId="77777777" w:rsidR="00F24C25" w:rsidRPr="00934B86" w:rsidRDefault="00F24C25" w:rsidP="00F24C25">
      <w:pPr>
        <w:jc w:val="left"/>
        <w:rPr>
          <w:b/>
          <w:sz w:val="28"/>
          <w:u w:val="single"/>
        </w:rPr>
      </w:pPr>
      <w:r w:rsidRPr="00934B86">
        <w:rPr>
          <w:b/>
          <w:sz w:val="28"/>
          <w:u w:val="single"/>
        </w:rPr>
        <w:t xml:space="preserve">Vehicle </w:t>
      </w:r>
      <w:r w:rsidR="00934B86">
        <w:rPr>
          <w:b/>
          <w:sz w:val="28"/>
          <w:u w:val="single"/>
        </w:rPr>
        <w:t>O</w:t>
      </w:r>
      <w:r w:rsidRPr="00934B86">
        <w:rPr>
          <w:b/>
          <w:sz w:val="28"/>
          <w:u w:val="single"/>
        </w:rPr>
        <w:t xml:space="preserve">wnership </w:t>
      </w:r>
      <w:r w:rsidR="00934B86">
        <w:rPr>
          <w:b/>
          <w:sz w:val="28"/>
          <w:u w:val="single"/>
        </w:rPr>
        <w:t>R</w:t>
      </w:r>
      <w:r w:rsidRPr="00934B86">
        <w:rPr>
          <w:b/>
          <w:sz w:val="28"/>
          <w:u w:val="single"/>
        </w:rPr>
        <w:t>esponsibilities</w:t>
      </w:r>
    </w:p>
    <w:p w14:paraId="5F24D0A2" w14:textId="77777777" w:rsidR="00F24C25" w:rsidRPr="00B0118E" w:rsidRDefault="00F24C25" w:rsidP="00F24C25">
      <w:pPr>
        <w:jc w:val="left"/>
        <w:rPr>
          <w:b/>
          <w:sz w:val="24"/>
        </w:rPr>
      </w:pPr>
      <w:r w:rsidRPr="00B0118E">
        <w:rPr>
          <w:b/>
          <w:sz w:val="24"/>
        </w:rPr>
        <w:t>The owner of the vehicle shall provide all documentation, including licensing, registration, insurance, fuel, maintenance and bonds when needed. Tractor and trailer will be provided clean, fueled and operative. If not, report it. Do not attempt to drive it. All paperwork should be provided in a book that is placed in the driver's door pocket. In that book should be all necessary valid insurance forms, permits cards, and accident reporting forms. A hazmat book should also be included in the driver's door pocket.</w:t>
      </w:r>
    </w:p>
    <w:p w14:paraId="2264BC4E" w14:textId="77777777" w:rsidR="00F24C25" w:rsidRPr="00B0118E" w:rsidRDefault="00F24C25" w:rsidP="00F24C25">
      <w:pPr>
        <w:jc w:val="left"/>
        <w:rPr>
          <w:b/>
          <w:sz w:val="24"/>
        </w:rPr>
      </w:pPr>
      <w:r w:rsidRPr="00B0118E">
        <w:rPr>
          <w:b/>
          <w:sz w:val="24"/>
        </w:rPr>
        <w:t>Applications given for CDL Drivers Permit.</w:t>
      </w:r>
    </w:p>
    <w:p w14:paraId="0D98D3EE" w14:textId="77777777" w:rsidR="00F24C25" w:rsidRPr="00B0118E" w:rsidRDefault="00F24C25" w:rsidP="00F24C25">
      <w:pPr>
        <w:jc w:val="left"/>
        <w:rPr>
          <w:b/>
          <w:sz w:val="24"/>
        </w:rPr>
      </w:pPr>
      <w:r w:rsidRPr="00B0118E">
        <w:rPr>
          <w:b/>
          <w:sz w:val="24"/>
        </w:rPr>
        <w:t>Test given for homework.</w:t>
      </w:r>
    </w:p>
    <w:p w14:paraId="3B0711E6" w14:textId="77777777" w:rsidR="00F24C25" w:rsidRDefault="00F24C25" w:rsidP="00F24C25">
      <w:pPr>
        <w:jc w:val="left"/>
        <w:rPr>
          <w:b/>
          <w:i/>
          <w:sz w:val="28"/>
        </w:rPr>
      </w:pPr>
    </w:p>
    <w:p w14:paraId="1946867D" w14:textId="77777777" w:rsidR="00934B86" w:rsidRPr="00B0118E" w:rsidRDefault="00934B86" w:rsidP="00934B86">
      <w:pPr>
        <w:jc w:val="both"/>
        <w:rPr>
          <w:b/>
          <w:sz w:val="28"/>
        </w:rPr>
      </w:pPr>
      <w:r w:rsidRPr="00B0118E">
        <w:rPr>
          <w:b/>
          <w:sz w:val="28"/>
        </w:rPr>
        <w:t xml:space="preserve">Class </w:t>
      </w:r>
      <w:r>
        <w:rPr>
          <w:b/>
          <w:sz w:val="28"/>
        </w:rPr>
        <w:t>4                                                                                                 Eight (8) Clock Hours</w:t>
      </w:r>
    </w:p>
    <w:p w14:paraId="41A22C65" w14:textId="77777777" w:rsidR="00F24C25" w:rsidRPr="00934B86" w:rsidRDefault="00F24C25" w:rsidP="00F24C25">
      <w:pPr>
        <w:jc w:val="left"/>
        <w:rPr>
          <w:b/>
          <w:sz w:val="28"/>
          <w:u w:val="single"/>
        </w:rPr>
      </w:pPr>
      <w:r w:rsidRPr="00934B86">
        <w:rPr>
          <w:b/>
          <w:sz w:val="28"/>
          <w:u w:val="single"/>
        </w:rPr>
        <w:t>Environmental Dynamics</w:t>
      </w:r>
    </w:p>
    <w:p w14:paraId="058E075F" w14:textId="77777777" w:rsidR="00F24C25" w:rsidRPr="00B0118E" w:rsidRDefault="00F24C25" w:rsidP="00F24C25">
      <w:pPr>
        <w:jc w:val="left"/>
        <w:rPr>
          <w:b/>
          <w:sz w:val="24"/>
        </w:rPr>
      </w:pPr>
      <w:r w:rsidRPr="00B0118E">
        <w:rPr>
          <w:b/>
          <w:sz w:val="24"/>
        </w:rPr>
        <w:t>Some of the drivers here will go on to hauling hazardous material. You must have a hazardous material endorsement on your Class A CDL before you can haul this type of load. Placards must be placed on the trailer in the proper positions. You also must have a hazardous material briefing before leaving the shipper. It is the responsibility of the shipper to provide placards and proper paperwork for this type of load. Paperwork must include the type of hazardous material, weight of the material, and class of the material. This paperwork should be placed in the driver's door pocket when hauling this material for access in case of an emergency. The hazmat book will have all the emergency phone numbers in the event of a spill or accident.</w:t>
      </w:r>
    </w:p>
    <w:p w14:paraId="34BD7179" w14:textId="77777777" w:rsidR="00F24C25" w:rsidRPr="00B0118E" w:rsidRDefault="00F24C25" w:rsidP="00F24C25">
      <w:pPr>
        <w:jc w:val="left"/>
        <w:rPr>
          <w:b/>
          <w:sz w:val="24"/>
        </w:rPr>
      </w:pPr>
      <w:r w:rsidRPr="00B0118E">
        <w:rPr>
          <w:b/>
          <w:sz w:val="24"/>
        </w:rPr>
        <w:t>Students will complete applications for CDL drivers permit.</w:t>
      </w:r>
    </w:p>
    <w:p w14:paraId="62B6FE01" w14:textId="77777777" w:rsidR="00EA561B" w:rsidRPr="00662378" w:rsidRDefault="00F24C25" w:rsidP="00F24C25">
      <w:pPr>
        <w:jc w:val="left"/>
        <w:rPr>
          <w:b/>
          <w:sz w:val="24"/>
        </w:rPr>
      </w:pPr>
      <w:r w:rsidRPr="00B0118E">
        <w:rPr>
          <w:b/>
          <w:sz w:val="24"/>
        </w:rPr>
        <w:t>Test given for homework.</w:t>
      </w:r>
    </w:p>
    <w:p w14:paraId="213B5E68" w14:textId="77777777" w:rsidR="00F24C25" w:rsidRDefault="00F24C25" w:rsidP="00F24C25">
      <w:pPr>
        <w:jc w:val="left"/>
        <w:rPr>
          <w:b/>
          <w:i/>
          <w:sz w:val="24"/>
        </w:rPr>
      </w:pPr>
    </w:p>
    <w:p w14:paraId="7DA180C9" w14:textId="77777777" w:rsidR="00934B86" w:rsidRDefault="00934B86" w:rsidP="00F24C25">
      <w:pPr>
        <w:jc w:val="left"/>
        <w:rPr>
          <w:b/>
          <w:i/>
          <w:sz w:val="24"/>
        </w:rPr>
      </w:pPr>
    </w:p>
    <w:p w14:paraId="37D6AA63" w14:textId="77777777" w:rsidR="00934B86" w:rsidRDefault="00934B86" w:rsidP="00F24C25">
      <w:pPr>
        <w:jc w:val="left"/>
        <w:rPr>
          <w:b/>
          <w:i/>
          <w:sz w:val="24"/>
        </w:rPr>
      </w:pPr>
    </w:p>
    <w:p w14:paraId="41536C1C" w14:textId="77777777" w:rsidR="00F24C25" w:rsidRPr="00B0118E" w:rsidRDefault="00EA561B" w:rsidP="00F24C25">
      <w:pPr>
        <w:jc w:val="left"/>
        <w:rPr>
          <w:b/>
          <w:sz w:val="24"/>
        </w:rPr>
      </w:pPr>
      <w:r>
        <w:rPr>
          <w:b/>
          <w:i/>
          <w:sz w:val="24"/>
        </w:rPr>
        <w:t xml:space="preserve">                                                                                                                                </w:t>
      </w:r>
      <w:r w:rsidR="00E32EE9">
        <w:rPr>
          <w:b/>
          <w:i/>
          <w:sz w:val="24"/>
        </w:rPr>
        <w:t xml:space="preserve">            </w:t>
      </w:r>
      <w:r w:rsidR="00E32EE9" w:rsidRPr="00B0118E">
        <w:rPr>
          <w:b/>
          <w:sz w:val="24"/>
        </w:rPr>
        <w:t xml:space="preserve">             </w:t>
      </w:r>
      <w:r w:rsidR="003D1E78">
        <w:rPr>
          <w:b/>
          <w:sz w:val="24"/>
        </w:rPr>
        <w:t xml:space="preserve"> </w:t>
      </w:r>
    </w:p>
    <w:p w14:paraId="38674756" w14:textId="77777777" w:rsidR="00934B86" w:rsidRPr="00B0118E" w:rsidRDefault="00934B86" w:rsidP="00934B86">
      <w:pPr>
        <w:jc w:val="both"/>
        <w:rPr>
          <w:b/>
          <w:sz w:val="28"/>
        </w:rPr>
      </w:pPr>
      <w:r w:rsidRPr="00B0118E">
        <w:rPr>
          <w:b/>
          <w:sz w:val="28"/>
        </w:rPr>
        <w:lastRenderedPageBreak/>
        <w:t xml:space="preserve">Class </w:t>
      </w:r>
      <w:r>
        <w:rPr>
          <w:b/>
          <w:sz w:val="28"/>
        </w:rPr>
        <w:t>5                                                                                                 Eight (8) Clock Hours</w:t>
      </w:r>
    </w:p>
    <w:p w14:paraId="6D288DEC" w14:textId="77777777" w:rsidR="00F24C25" w:rsidRPr="00934B86" w:rsidRDefault="00F24C25" w:rsidP="00F24C25">
      <w:pPr>
        <w:jc w:val="left"/>
        <w:rPr>
          <w:b/>
          <w:sz w:val="28"/>
          <w:u w:val="single"/>
        </w:rPr>
      </w:pPr>
      <w:r w:rsidRPr="00934B86">
        <w:rPr>
          <w:b/>
          <w:sz w:val="28"/>
          <w:u w:val="single"/>
        </w:rPr>
        <w:t xml:space="preserve">Pre-Driving </w:t>
      </w:r>
      <w:r w:rsidR="00934B86">
        <w:rPr>
          <w:b/>
          <w:sz w:val="28"/>
          <w:u w:val="single"/>
        </w:rPr>
        <w:t>S</w:t>
      </w:r>
      <w:r w:rsidRPr="00934B86">
        <w:rPr>
          <w:b/>
          <w:sz w:val="28"/>
          <w:u w:val="single"/>
        </w:rPr>
        <w:t xml:space="preserve">kills and </w:t>
      </w:r>
      <w:r w:rsidR="00934B86">
        <w:rPr>
          <w:b/>
          <w:sz w:val="28"/>
          <w:u w:val="single"/>
        </w:rPr>
        <w:t>M</w:t>
      </w:r>
      <w:r w:rsidRPr="00934B86">
        <w:rPr>
          <w:b/>
          <w:sz w:val="28"/>
          <w:u w:val="single"/>
        </w:rPr>
        <w:t>aneuvers</w:t>
      </w:r>
    </w:p>
    <w:p w14:paraId="47D99537" w14:textId="77777777" w:rsidR="00F24C25" w:rsidRPr="00B0118E" w:rsidRDefault="00F24C25" w:rsidP="00F24C25">
      <w:pPr>
        <w:jc w:val="left"/>
        <w:rPr>
          <w:b/>
          <w:sz w:val="24"/>
        </w:rPr>
      </w:pPr>
      <w:r w:rsidRPr="00B0118E">
        <w:rPr>
          <w:b/>
          <w:sz w:val="24"/>
        </w:rPr>
        <w:t xml:space="preserve">Once the tractor is attached to the trailer, turn off the ignition. Bring log book to updated duty status. The driver will then perform a pre-trip inspection. Turn on the emergency </w:t>
      </w:r>
      <w:proofErr w:type="gramStart"/>
      <w:r w:rsidRPr="00B0118E">
        <w:rPr>
          <w:b/>
          <w:sz w:val="24"/>
        </w:rPr>
        <w:t>flashers..</w:t>
      </w:r>
      <w:proofErr w:type="gramEnd"/>
      <w:r w:rsidRPr="00B0118E">
        <w:rPr>
          <w:b/>
          <w:sz w:val="24"/>
        </w:rPr>
        <w:t xml:space="preserve">You will get out and attach the airlines (glad hands) and lighting cord, i.e." pigtail" properly. Then, as you walk towards the rear of the trailer. You bend down to </w:t>
      </w:r>
      <w:proofErr w:type="gramStart"/>
      <w:r w:rsidRPr="00B0118E">
        <w:rPr>
          <w:b/>
          <w:sz w:val="24"/>
        </w:rPr>
        <w:t>insure</w:t>
      </w:r>
      <w:proofErr w:type="gramEnd"/>
      <w:r w:rsidRPr="00B0118E">
        <w:rPr>
          <w:b/>
          <w:sz w:val="24"/>
        </w:rPr>
        <w:t xml:space="preserve"> that the fifth wheel handle is in the locked position. "IN". Check your driver side drive tires for damage or low pressure. Raise the landing gear (Dollies) on the trailer. As you walk towards the rear of the trailer, check to see if the driver side marker lamp is flashing and on. If so, continue to the rear of the trailer and check the driver side tandem tires to see if there is any damage or low pressure. Then, proceed to the rear of the trailer to see if all lamps are working. This includes clearance lamps at the top of the trailer. Tail lamps should be on. The turn signal lamps should be flashing. Then, continue to walk around the passenger side of the trailer. Check the passenger side tandem </w:t>
      </w:r>
      <w:proofErr w:type="gramStart"/>
      <w:r w:rsidRPr="00B0118E">
        <w:rPr>
          <w:b/>
          <w:sz w:val="24"/>
        </w:rPr>
        <w:t>tires  to</w:t>
      </w:r>
      <w:proofErr w:type="gramEnd"/>
      <w:r w:rsidRPr="00B0118E">
        <w:rPr>
          <w:b/>
          <w:sz w:val="24"/>
        </w:rPr>
        <w:t xml:space="preserve"> see if there is any damage or low pressure. Check to see if the passenger side marker lamp is flashing and on. Then, continue to walk towards the front of the tractor and examine the passenger side drive tires to check for damage and low pressure. Then continue to walk towards the front of the tractor to examine all lighting. Headlamps, turn signals, clearance lamps at the top. If you are alone, use a snowbrush or a </w:t>
      </w:r>
      <w:proofErr w:type="gramStart"/>
      <w:r w:rsidRPr="00B0118E">
        <w:rPr>
          <w:b/>
          <w:sz w:val="24"/>
        </w:rPr>
        <w:t>long handled</w:t>
      </w:r>
      <w:proofErr w:type="gramEnd"/>
      <w:r w:rsidRPr="00B0118E">
        <w:rPr>
          <w:b/>
          <w:sz w:val="24"/>
        </w:rPr>
        <w:t xml:space="preserve"> stick to depress the brake pedal to engage the brake lamps. Then walk towards the rear of the trailer to </w:t>
      </w:r>
      <w:proofErr w:type="gramStart"/>
      <w:r w:rsidRPr="00B0118E">
        <w:rPr>
          <w:b/>
          <w:sz w:val="24"/>
        </w:rPr>
        <w:t>insure</w:t>
      </w:r>
      <w:proofErr w:type="gramEnd"/>
      <w:r w:rsidRPr="00B0118E">
        <w:rPr>
          <w:b/>
          <w:sz w:val="24"/>
        </w:rPr>
        <w:t xml:space="preserve"> that the brake lamps are on.</w:t>
      </w:r>
    </w:p>
    <w:p w14:paraId="013E29D7" w14:textId="77777777" w:rsidR="00F24C25" w:rsidRDefault="00F24C25" w:rsidP="00F24C25">
      <w:pPr>
        <w:jc w:val="left"/>
        <w:rPr>
          <w:b/>
          <w:sz w:val="24"/>
        </w:rPr>
      </w:pPr>
      <w:r w:rsidRPr="00B0118E">
        <w:rPr>
          <w:b/>
          <w:sz w:val="24"/>
        </w:rPr>
        <w:t>Test given for homework.</w:t>
      </w:r>
    </w:p>
    <w:p w14:paraId="48D7BBD3" w14:textId="77777777" w:rsidR="00F24C25" w:rsidRDefault="00BA69BA" w:rsidP="00F24C25">
      <w:pPr>
        <w:jc w:val="left"/>
        <w:rPr>
          <w:b/>
          <w:i/>
          <w:sz w:val="24"/>
        </w:rPr>
      </w:pPr>
      <w:r w:rsidRPr="00B0118E">
        <w:rPr>
          <w:b/>
          <w:sz w:val="24"/>
        </w:rPr>
        <w:t xml:space="preserve">                                                                                                                                </w:t>
      </w:r>
      <w:r w:rsidR="00E32EE9" w:rsidRPr="00B0118E">
        <w:rPr>
          <w:b/>
          <w:sz w:val="24"/>
        </w:rPr>
        <w:t xml:space="preserve">                         </w:t>
      </w:r>
      <w:r w:rsidR="003D1E78">
        <w:rPr>
          <w:b/>
          <w:sz w:val="24"/>
        </w:rPr>
        <w:t xml:space="preserve"> </w:t>
      </w:r>
    </w:p>
    <w:p w14:paraId="174D79A1" w14:textId="77777777" w:rsidR="00A76644" w:rsidRDefault="00A76644" w:rsidP="00934B86">
      <w:pPr>
        <w:jc w:val="both"/>
        <w:rPr>
          <w:b/>
          <w:sz w:val="28"/>
        </w:rPr>
      </w:pPr>
    </w:p>
    <w:p w14:paraId="123FCA9E" w14:textId="77777777" w:rsidR="00A76644" w:rsidRDefault="00A76644" w:rsidP="00934B86">
      <w:pPr>
        <w:jc w:val="both"/>
        <w:rPr>
          <w:b/>
          <w:sz w:val="28"/>
        </w:rPr>
      </w:pPr>
    </w:p>
    <w:p w14:paraId="344CBA8F" w14:textId="77777777" w:rsidR="00A76644" w:rsidRDefault="00A76644" w:rsidP="00934B86">
      <w:pPr>
        <w:jc w:val="both"/>
        <w:rPr>
          <w:b/>
          <w:sz w:val="28"/>
        </w:rPr>
      </w:pPr>
    </w:p>
    <w:p w14:paraId="7E9DCB66" w14:textId="77777777" w:rsidR="00A76644" w:rsidRDefault="00A76644" w:rsidP="00934B86">
      <w:pPr>
        <w:jc w:val="both"/>
        <w:rPr>
          <w:b/>
          <w:sz w:val="28"/>
        </w:rPr>
      </w:pPr>
    </w:p>
    <w:p w14:paraId="069104E4" w14:textId="77777777" w:rsidR="00A76644" w:rsidRDefault="00A76644" w:rsidP="00934B86">
      <w:pPr>
        <w:jc w:val="both"/>
        <w:rPr>
          <w:b/>
          <w:sz w:val="28"/>
        </w:rPr>
      </w:pPr>
    </w:p>
    <w:p w14:paraId="0475439F" w14:textId="77777777" w:rsidR="00047C29" w:rsidRDefault="00047C29" w:rsidP="00934B86">
      <w:pPr>
        <w:jc w:val="both"/>
        <w:rPr>
          <w:b/>
          <w:sz w:val="28"/>
        </w:rPr>
      </w:pPr>
    </w:p>
    <w:p w14:paraId="21AFE55C" w14:textId="77777777" w:rsidR="00A76644" w:rsidRDefault="00A76644" w:rsidP="00934B86">
      <w:pPr>
        <w:jc w:val="both"/>
        <w:rPr>
          <w:b/>
          <w:sz w:val="28"/>
        </w:rPr>
      </w:pPr>
    </w:p>
    <w:p w14:paraId="73FEAF8B" w14:textId="77777777" w:rsidR="00934B86" w:rsidRPr="00B0118E" w:rsidRDefault="00934B86" w:rsidP="00934B86">
      <w:pPr>
        <w:jc w:val="both"/>
        <w:rPr>
          <w:b/>
          <w:sz w:val="28"/>
        </w:rPr>
      </w:pPr>
      <w:r w:rsidRPr="00B0118E">
        <w:rPr>
          <w:b/>
          <w:sz w:val="28"/>
        </w:rPr>
        <w:lastRenderedPageBreak/>
        <w:t xml:space="preserve">Class </w:t>
      </w:r>
      <w:r>
        <w:rPr>
          <w:b/>
          <w:sz w:val="28"/>
        </w:rPr>
        <w:t>6                                                                                                 Eight (8) Clock Hours</w:t>
      </w:r>
    </w:p>
    <w:p w14:paraId="0CA15F63" w14:textId="77777777" w:rsidR="00F24C25" w:rsidRPr="00807408" w:rsidRDefault="00F24C25" w:rsidP="00F24C25">
      <w:pPr>
        <w:jc w:val="left"/>
        <w:rPr>
          <w:b/>
          <w:sz w:val="28"/>
          <w:u w:val="single"/>
        </w:rPr>
      </w:pPr>
      <w:r w:rsidRPr="00934B86">
        <w:rPr>
          <w:b/>
          <w:sz w:val="28"/>
          <w:u w:val="single"/>
        </w:rPr>
        <w:t>City Driving</w:t>
      </w:r>
    </w:p>
    <w:p w14:paraId="25D4FE0E" w14:textId="77777777" w:rsidR="00F24C25" w:rsidRPr="00B0118E" w:rsidRDefault="00807408" w:rsidP="00F24C25">
      <w:pPr>
        <w:jc w:val="left"/>
        <w:rPr>
          <w:b/>
          <w:sz w:val="24"/>
        </w:rPr>
      </w:pPr>
      <w:r w:rsidRPr="00807408">
        <w:rPr>
          <w:b/>
          <w:sz w:val="24"/>
          <w:u w:val="single"/>
        </w:rPr>
        <w:t>TIME MANAGEMENT</w:t>
      </w:r>
      <w:r w:rsidRPr="00807408">
        <w:rPr>
          <w:b/>
          <w:sz w:val="24"/>
        </w:rPr>
        <w:t xml:space="preserve"> i</w:t>
      </w:r>
      <w:r>
        <w:rPr>
          <w:b/>
          <w:sz w:val="24"/>
        </w:rPr>
        <w:t>s t</w:t>
      </w:r>
      <w:r w:rsidR="00F24C25" w:rsidRPr="00B0118E">
        <w:rPr>
          <w:b/>
          <w:sz w:val="24"/>
        </w:rPr>
        <w:t>he most important thing to remember about</w:t>
      </w:r>
      <w:r>
        <w:rPr>
          <w:b/>
          <w:sz w:val="24"/>
        </w:rPr>
        <w:t xml:space="preserve"> a load going to or thru a city</w:t>
      </w:r>
      <w:r w:rsidR="00F24C25" w:rsidRPr="00B0118E">
        <w:rPr>
          <w:b/>
          <w:sz w:val="24"/>
        </w:rPr>
        <w:t>. Time management is so important. You will be delayed at one point or the ot</w:t>
      </w:r>
      <w:r>
        <w:rPr>
          <w:b/>
          <w:sz w:val="24"/>
        </w:rPr>
        <w:t>her. There are 24 hours in a day; approximately</w:t>
      </w:r>
      <w:r w:rsidR="00F24C25" w:rsidRPr="00B0118E">
        <w:rPr>
          <w:b/>
          <w:sz w:val="24"/>
        </w:rPr>
        <w:t xml:space="preserve"> 14 hours of </w:t>
      </w:r>
      <w:r>
        <w:rPr>
          <w:b/>
          <w:sz w:val="24"/>
        </w:rPr>
        <w:t xml:space="preserve">which </w:t>
      </w:r>
      <w:r w:rsidR="00F24C25" w:rsidRPr="00B0118E">
        <w:rPr>
          <w:b/>
          <w:sz w:val="24"/>
        </w:rPr>
        <w:t>wi</w:t>
      </w:r>
      <w:r>
        <w:rPr>
          <w:b/>
          <w:sz w:val="24"/>
        </w:rPr>
        <w:t>ll be on-</w:t>
      </w:r>
      <w:r w:rsidR="00F24C25" w:rsidRPr="00B0118E">
        <w:rPr>
          <w:b/>
          <w:sz w:val="24"/>
        </w:rPr>
        <w:t xml:space="preserve">duty performance. 11 hours of the 14 will be used for driving. Patience is very important while driving into and thru a city. Many </w:t>
      </w:r>
      <w:r>
        <w:rPr>
          <w:b/>
          <w:sz w:val="24"/>
        </w:rPr>
        <w:t xml:space="preserve">automobile </w:t>
      </w:r>
      <w:r w:rsidR="00F24C25" w:rsidRPr="00B0118E">
        <w:rPr>
          <w:b/>
          <w:sz w:val="24"/>
        </w:rPr>
        <w:t xml:space="preserve">drivers </w:t>
      </w:r>
      <w:r>
        <w:rPr>
          <w:b/>
          <w:sz w:val="24"/>
        </w:rPr>
        <w:t xml:space="preserve">are </w:t>
      </w:r>
      <w:r w:rsidR="00F24C25" w:rsidRPr="00B0118E">
        <w:rPr>
          <w:b/>
          <w:sz w:val="24"/>
        </w:rPr>
        <w:t xml:space="preserve">distracted </w:t>
      </w:r>
      <w:r>
        <w:rPr>
          <w:b/>
          <w:sz w:val="24"/>
        </w:rPr>
        <w:t xml:space="preserve">by </w:t>
      </w:r>
      <w:r w:rsidR="00F24C25" w:rsidRPr="00B0118E">
        <w:rPr>
          <w:b/>
          <w:sz w:val="24"/>
        </w:rPr>
        <w:t xml:space="preserve">talking on the phone, texting, eating </w:t>
      </w:r>
      <w:r>
        <w:rPr>
          <w:b/>
          <w:sz w:val="24"/>
        </w:rPr>
        <w:t xml:space="preserve">or </w:t>
      </w:r>
      <w:r w:rsidR="00F24C25" w:rsidRPr="00B0118E">
        <w:rPr>
          <w:b/>
          <w:sz w:val="24"/>
        </w:rPr>
        <w:t xml:space="preserve">not paying close attention to the task at hand. You must be very attentive while driving in the city. It is important to stay in a lane and not perform too many lane changes unless </w:t>
      </w:r>
      <w:proofErr w:type="gramStart"/>
      <w:r w:rsidR="00F24C25" w:rsidRPr="00B0118E">
        <w:rPr>
          <w:b/>
          <w:sz w:val="24"/>
        </w:rPr>
        <w:t>absolutely necessary</w:t>
      </w:r>
      <w:proofErr w:type="gramEnd"/>
      <w:r w:rsidR="00F24C25" w:rsidRPr="00B0118E">
        <w:rPr>
          <w:b/>
          <w:sz w:val="24"/>
        </w:rPr>
        <w:t xml:space="preserve">. </w:t>
      </w:r>
      <w:r>
        <w:rPr>
          <w:b/>
          <w:sz w:val="24"/>
        </w:rPr>
        <w:t>U</w:t>
      </w:r>
      <w:r w:rsidR="00F24C25" w:rsidRPr="00B0118E">
        <w:rPr>
          <w:b/>
          <w:sz w:val="24"/>
        </w:rPr>
        <w:t xml:space="preserve">se turn signals before </w:t>
      </w:r>
      <w:r>
        <w:rPr>
          <w:b/>
          <w:sz w:val="24"/>
        </w:rPr>
        <w:t xml:space="preserve">changing </w:t>
      </w:r>
      <w:r w:rsidR="00F24C25" w:rsidRPr="00B0118E">
        <w:rPr>
          <w:b/>
          <w:sz w:val="24"/>
        </w:rPr>
        <w:t>lanes. Lane changes, if not performed carefully</w:t>
      </w:r>
      <w:r>
        <w:rPr>
          <w:b/>
          <w:sz w:val="24"/>
        </w:rPr>
        <w:t>,</w:t>
      </w:r>
      <w:r w:rsidR="00F24C25" w:rsidRPr="00B0118E">
        <w:rPr>
          <w:b/>
          <w:sz w:val="24"/>
        </w:rPr>
        <w:t xml:space="preserve"> will cause major damage or death.</w:t>
      </w:r>
    </w:p>
    <w:p w14:paraId="7723358D" w14:textId="77777777" w:rsidR="00F24C25" w:rsidRPr="00B0118E" w:rsidRDefault="00F24C25" w:rsidP="00F24C25">
      <w:pPr>
        <w:jc w:val="left"/>
        <w:rPr>
          <w:b/>
          <w:sz w:val="24"/>
        </w:rPr>
      </w:pPr>
      <w:r w:rsidRPr="00B0118E">
        <w:rPr>
          <w:b/>
          <w:sz w:val="24"/>
        </w:rPr>
        <w:t>It is most important to take your time when driving in or thru the city.</w:t>
      </w:r>
    </w:p>
    <w:p w14:paraId="1CCA5397" w14:textId="77777777" w:rsidR="00F24C25" w:rsidRDefault="00F24C25" w:rsidP="00F24C25">
      <w:pPr>
        <w:jc w:val="left"/>
        <w:rPr>
          <w:b/>
          <w:sz w:val="24"/>
        </w:rPr>
      </w:pPr>
      <w:r w:rsidRPr="00B0118E">
        <w:rPr>
          <w:b/>
          <w:sz w:val="24"/>
        </w:rPr>
        <w:t>Test given for homework.</w:t>
      </w:r>
    </w:p>
    <w:p w14:paraId="18F59AF4" w14:textId="77777777" w:rsidR="00A76644" w:rsidRPr="00B0118E" w:rsidRDefault="00A76644" w:rsidP="00F24C25">
      <w:pPr>
        <w:jc w:val="left"/>
        <w:rPr>
          <w:b/>
          <w:sz w:val="24"/>
        </w:rPr>
      </w:pPr>
    </w:p>
    <w:p w14:paraId="214646FA" w14:textId="77777777" w:rsidR="004B4DAF" w:rsidRDefault="004B4DAF" w:rsidP="00934B86">
      <w:pPr>
        <w:jc w:val="both"/>
        <w:rPr>
          <w:b/>
          <w:sz w:val="28"/>
        </w:rPr>
      </w:pPr>
    </w:p>
    <w:p w14:paraId="201DB179" w14:textId="77777777" w:rsidR="00934B86" w:rsidRPr="00B0118E" w:rsidRDefault="00934B86" w:rsidP="00934B86">
      <w:pPr>
        <w:jc w:val="both"/>
        <w:rPr>
          <w:b/>
          <w:sz w:val="28"/>
        </w:rPr>
      </w:pPr>
      <w:r w:rsidRPr="00B0118E">
        <w:rPr>
          <w:b/>
          <w:sz w:val="28"/>
        </w:rPr>
        <w:t xml:space="preserve">Class </w:t>
      </w:r>
      <w:r>
        <w:rPr>
          <w:b/>
          <w:sz w:val="28"/>
        </w:rPr>
        <w:t>7                                                                                                Eight (8) Clock Hours</w:t>
      </w:r>
    </w:p>
    <w:p w14:paraId="2E2E41D4" w14:textId="77777777" w:rsidR="00F24C25" w:rsidRPr="00934B86" w:rsidRDefault="00F24C25" w:rsidP="00F24C25">
      <w:pPr>
        <w:jc w:val="left"/>
        <w:rPr>
          <w:b/>
          <w:sz w:val="28"/>
          <w:u w:val="single"/>
        </w:rPr>
      </w:pPr>
      <w:r w:rsidRPr="00934B86">
        <w:rPr>
          <w:b/>
          <w:sz w:val="28"/>
          <w:u w:val="single"/>
        </w:rPr>
        <w:t>Freeway / Highway Driving</w:t>
      </w:r>
    </w:p>
    <w:p w14:paraId="3FA037CF" w14:textId="77777777" w:rsidR="00F24C25" w:rsidRPr="00B0118E" w:rsidRDefault="00F24C25" w:rsidP="00F24C25">
      <w:pPr>
        <w:jc w:val="left"/>
        <w:rPr>
          <w:b/>
          <w:sz w:val="24"/>
        </w:rPr>
      </w:pPr>
      <w:r w:rsidRPr="00167074">
        <w:rPr>
          <w:b/>
          <w:color w:val="0D0D0D" w:themeColor="text1" w:themeTint="F2"/>
          <w:sz w:val="24"/>
        </w:rPr>
        <w:t xml:space="preserve">Usually, major trucking firms have their </w:t>
      </w:r>
      <w:r w:rsidR="00807408" w:rsidRPr="00167074">
        <w:rPr>
          <w:b/>
          <w:color w:val="0D0D0D" w:themeColor="text1" w:themeTint="F2"/>
          <w:sz w:val="24"/>
        </w:rPr>
        <w:t>speed governors</w:t>
      </w:r>
      <w:r w:rsidRPr="00167074">
        <w:rPr>
          <w:b/>
          <w:color w:val="0D0D0D" w:themeColor="text1" w:themeTint="F2"/>
          <w:sz w:val="24"/>
        </w:rPr>
        <w:t xml:space="preserve"> </w:t>
      </w:r>
      <w:r w:rsidR="00807408" w:rsidRPr="00167074">
        <w:rPr>
          <w:b/>
          <w:color w:val="0D0D0D" w:themeColor="text1" w:themeTint="F2"/>
          <w:sz w:val="24"/>
        </w:rPr>
        <w:t xml:space="preserve">set </w:t>
      </w:r>
      <w:r w:rsidRPr="00167074">
        <w:rPr>
          <w:b/>
          <w:color w:val="0D0D0D" w:themeColor="text1" w:themeTint="F2"/>
          <w:sz w:val="24"/>
        </w:rPr>
        <w:t xml:space="preserve">between 60 to 63 </w:t>
      </w:r>
      <w:r w:rsidR="004B4DAF" w:rsidRPr="00167074">
        <w:rPr>
          <w:b/>
          <w:color w:val="0D0D0D" w:themeColor="text1" w:themeTint="F2"/>
          <w:sz w:val="24"/>
        </w:rPr>
        <w:t>MPH</w:t>
      </w:r>
      <w:r w:rsidR="00A76644" w:rsidRPr="00167074">
        <w:rPr>
          <w:b/>
          <w:color w:val="0D0D0D" w:themeColor="text1" w:themeTint="F2"/>
          <w:sz w:val="24"/>
        </w:rPr>
        <w:t xml:space="preserve"> </w:t>
      </w:r>
      <w:r w:rsidRPr="00167074">
        <w:rPr>
          <w:b/>
          <w:color w:val="0D0D0D" w:themeColor="text1" w:themeTint="F2"/>
          <w:sz w:val="24"/>
        </w:rPr>
        <w:t>for fuel efficiency</w:t>
      </w:r>
      <w:r w:rsidR="004B4DAF" w:rsidRPr="00167074">
        <w:rPr>
          <w:b/>
          <w:color w:val="0D0D0D" w:themeColor="text1" w:themeTint="F2"/>
          <w:sz w:val="24"/>
        </w:rPr>
        <w:t xml:space="preserve"> – that is, to</w:t>
      </w:r>
      <w:r w:rsidRPr="00167074">
        <w:rPr>
          <w:b/>
          <w:color w:val="0D0D0D" w:themeColor="text1" w:themeTint="F2"/>
          <w:sz w:val="24"/>
        </w:rPr>
        <w:t xml:space="preserve"> save money on f</w:t>
      </w:r>
      <w:r w:rsidR="00A76644" w:rsidRPr="00167074">
        <w:rPr>
          <w:b/>
          <w:color w:val="0D0D0D" w:themeColor="text1" w:themeTint="F2"/>
          <w:sz w:val="24"/>
        </w:rPr>
        <w:t xml:space="preserve">uel. Once you have merged onto the highway, </w:t>
      </w:r>
      <w:r w:rsidRPr="00167074">
        <w:rPr>
          <w:b/>
          <w:color w:val="0D0D0D" w:themeColor="text1" w:themeTint="F2"/>
          <w:sz w:val="24"/>
        </w:rPr>
        <w:t xml:space="preserve">utilize your mirrors to maintain information </w:t>
      </w:r>
      <w:r w:rsidR="004B4DAF" w:rsidRPr="00167074">
        <w:rPr>
          <w:b/>
          <w:color w:val="0D0D0D" w:themeColor="text1" w:themeTint="F2"/>
          <w:sz w:val="24"/>
        </w:rPr>
        <w:t xml:space="preserve">on </w:t>
      </w:r>
      <w:r w:rsidRPr="00167074">
        <w:rPr>
          <w:b/>
          <w:color w:val="0D0D0D" w:themeColor="text1" w:themeTint="F2"/>
          <w:sz w:val="24"/>
        </w:rPr>
        <w:t xml:space="preserve">your surroundings. TIME MANAGEMENT is a factor when </w:t>
      </w:r>
      <w:proofErr w:type="gramStart"/>
      <w:r w:rsidRPr="00167074">
        <w:rPr>
          <w:b/>
          <w:color w:val="0D0D0D" w:themeColor="text1" w:themeTint="F2"/>
          <w:sz w:val="24"/>
        </w:rPr>
        <w:t>driving a tractor / trailer at all times</w:t>
      </w:r>
      <w:proofErr w:type="gramEnd"/>
      <w:r w:rsidRPr="00167074">
        <w:rPr>
          <w:b/>
          <w:color w:val="0D0D0D" w:themeColor="text1" w:themeTint="F2"/>
          <w:sz w:val="24"/>
        </w:rPr>
        <w:t>.</w:t>
      </w:r>
      <w:r w:rsidR="00A76644" w:rsidRPr="00167074">
        <w:rPr>
          <w:b/>
          <w:color w:val="0D0D0D" w:themeColor="text1" w:themeTint="F2"/>
          <w:sz w:val="24"/>
        </w:rPr>
        <w:t xml:space="preserve">  </w:t>
      </w:r>
      <w:r w:rsidRPr="00167074">
        <w:rPr>
          <w:b/>
          <w:color w:val="0D0D0D" w:themeColor="text1" w:themeTint="F2"/>
          <w:sz w:val="24"/>
        </w:rPr>
        <w:t>Look into your future</w:t>
      </w:r>
      <w:r w:rsidR="00A76644" w:rsidRPr="00167074">
        <w:rPr>
          <w:b/>
          <w:color w:val="0D0D0D" w:themeColor="text1" w:themeTint="F2"/>
          <w:sz w:val="24"/>
        </w:rPr>
        <w:t>; which means</w:t>
      </w:r>
      <w:r w:rsidRPr="00167074">
        <w:rPr>
          <w:b/>
          <w:color w:val="0D0D0D" w:themeColor="text1" w:themeTint="F2"/>
          <w:sz w:val="24"/>
        </w:rPr>
        <w:t xml:space="preserve">, look </w:t>
      </w:r>
      <w:r w:rsidRPr="00167074">
        <w:rPr>
          <w:b/>
          <w:i/>
          <w:color w:val="0D0D0D" w:themeColor="text1" w:themeTint="F2"/>
          <w:sz w:val="24"/>
        </w:rPr>
        <w:t>far ahead of you</w:t>
      </w:r>
      <w:r w:rsidRPr="00167074">
        <w:rPr>
          <w:b/>
          <w:color w:val="0D0D0D" w:themeColor="text1" w:themeTint="F2"/>
          <w:sz w:val="24"/>
        </w:rPr>
        <w:t>. If you see brake lamps, begin to slow down before</w:t>
      </w:r>
      <w:r w:rsidR="004B4DAF" w:rsidRPr="00167074">
        <w:rPr>
          <w:b/>
          <w:color w:val="0D0D0D" w:themeColor="text1" w:themeTint="F2"/>
          <w:sz w:val="24"/>
        </w:rPr>
        <w:t>hand</w:t>
      </w:r>
      <w:r w:rsidRPr="00167074">
        <w:rPr>
          <w:b/>
          <w:color w:val="0D0D0D" w:themeColor="text1" w:themeTint="F2"/>
          <w:sz w:val="24"/>
        </w:rPr>
        <w:t>.</w:t>
      </w:r>
      <w:r w:rsidRPr="00B0118E">
        <w:rPr>
          <w:b/>
          <w:sz w:val="24"/>
        </w:rPr>
        <w:t xml:space="preserve"> Remember, you can't stop as fast as a smaller vehicle. You have brake lag. Brake lag is when you depress the </w:t>
      </w:r>
      <w:r w:rsidR="00A76644" w:rsidRPr="00B0118E">
        <w:rPr>
          <w:b/>
          <w:sz w:val="24"/>
        </w:rPr>
        <w:t>brakes;</w:t>
      </w:r>
      <w:r w:rsidRPr="00B0118E">
        <w:rPr>
          <w:b/>
          <w:sz w:val="24"/>
        </w:rPr>
        <w:t xml:space="preserve"> it takes 1 to 2 seconds before </w:t>
      </w:r>
      <w:r w:rsidR="00A76644">
        <w:rPr>
          <w:b/>
          <w:sz w:val="24"/>
        </w:rPr>
        <w:t>brakes engage</w:t>
      </w:r>
      <w:r w:rsidRPr="00B0118E">
        <w:rPr>
          <w:b/>
          <w:sz w:val="24"/>
        </w:rPr>
        <w:t>. When driving on the highway, maintain a constant speed</w:t>
      </w:r>
      <w:r w:rsidR="00A76644">
        <w:rPr>
          <w:b/>
          <w:sz w:val="24"/>
        </w:rPr>
        <w:t xml:space="preserve"> as traffic allows. D</w:t>
      </w:r>
      <w:r w:rsidRPr="00B0118E">
        <w:rPr>
          <w:b/>
          <w:sz w:val="24"/>
        </w:rPr>
        <w:t>rive in a lane with the least resistance. Normally, this means tracto</w:t>
      </w:r>
      <w:r w:rsidR="00A76644">
        <w:rPr>
          <w:b/>
          <w:sz w:val="24"/>
        </w:rPr>
        <w:t>r / trailers drive in the two</w:t>
      </w:r>
      <w:r w:rsidRPr="00B0118E">
        <w:rPr>
          <w:b/>
          <w:sz w:val="24"/>
        </w:rPr>
        <w:t xml:space="preserve"> far right lanes, if it is designed that way. </w:t>
      </w:r>
      <w:r w:rsidR="00A76644">
        <w:rPr>
          <w:b/>
          <w:sz w:val="24"/>
        </w:rPr>
        <w:t xml:space="preserve"> M</w:t>
      </w:r>
      <w:r w:rsidRPr="00B0118E">
        <w:rPr>
          <w:b/>
          <w:sz w:val="24"/>
        </w:rPr>
        <w:t>aintain focus on the passenger side mirrors if you are in the 2nd lane from the shoulder. Smaller vehicles will try to pass you. Keep your eyes moving at all time to gather fresh information about your surroundings. That is so important. Remember, you must use your turn signals to signal your intentions before you make any lane changes.</w:t>
      </w:r>
    </w:p>
    <w:p w14:paraId="0089D938" w14:textId="77777777" w:rsidR="00F24C25" w:rsidRPr="00B0118E" w:rsidRDefault="00F24C25" w:rsidP="00F24C25">
      <w:pPr>
        <w:jc w:val="left"/>
        <w:rPr>
          <w:b/>
          <w:sz w:val="24"/>
        </w:rPr>
      </w:pPr>
      <w:r w:rsidRPr="00B0118E">
        <w:rPr>
          <w:b/>
          <w:sz w:val="24"/>
        </w:rPr>
        <w:t>Test given for homework.</w:t>
      </w:r>
      <w:r w:rsidR="00354B5A" w:rsidRPr="00354B5A">
        <w:rPr>
          <w:b/>
          <w:sz w:val="24"/>
        </w:rPr>
        <w:t xml:space="preserve"> </w:t>
      </w:r>
      <w:r w:rsidR="00354B5A">
        <w:rPr>
          <w:b/>
          <w:sz w:val="24"/>
        </w:rPr>
        <w:t xml:space="preserve"> </w:t>
      </w:r>
      <w:r w:rsidR="00354B5A">
        <w:rPr>
          <w:b/>
          <w:sz w:val="24"/>
        </w:rPr>
        <w:tab/>
      </w:r>
      <w:r w:rsidR="00354B5A">
        <w:rPr>
          <w:b/>
          <w:sz w:val="24"/>
        </w:rPr>
        <w:tab/>
      </w:r>
      <w:r w:rsidR="00354B5A">
        <w:rPr>
          <w:b/>
          <w:sz w:val="24"/>
        </w:rPr>
        <w:tab/>
      </w:r>
      <w:r w:rsidR="00354B5A">
        <w:rPr>
          <w:b/>
          <w:sz w:val="24"/>
        </w:rPr>
        <w:tab/>
      </w:r>
      <w:r w:rsidR="00354B5A">
        <w:rPr>
          <w:b/>
          <w:sz w:val="24"/>
        </w:rPr>
        <w:tab/>
      </w:r>
      <w:r w:rsidR="00354B5A">
        <w:rPr>
          <w:b/>
          <w:sz w:val="24"/>
        </w:rPr>
        <w:tab/>
      </w:r>
      <w:r w:rsidR="00354B5A">
        <w:rPr>
          <w:b/>
          <w:sz w:val="24"/>
        </w:rPr>
        <w:tab/>
      </w:r>
      <w:r w:rsidR="00354B5A">
        <w:rPr>
          <w:b/>
          <w:sz w:val="24"/>
        </w:rPr>
        <w:tab/>
        <w:t xml:space="preserve">            </w:t>
      </w:r>
      <w:r w:rsidR="003D1E78">
        <w:rPr>
          <w:b/>
          <w:sz w:val="24"/>
        </w:rPr>
        <w:t xml:space="preserve"> </w:t>
      </w:r>
    </w:p>
    <w:p w14:paraId="435EE4BA" w14:textId="77777777" w:rsidR="00934B86" w:rsidRPr="00B0118E" w:rsidRDefault="00934B86" w:rsidP="00934B86">
      <w:pPr>
        <w:jc w:val="both"/>
        <w:rPr>
          <w:b/>
          <w:sz w:val="28"/>
        </w:rPr>
      </w:pPr>
      <w:r w:rsidRPr="00B0118E">
        <w:rPr>
          <w:b/>
          <w:sz w:val="28"/>
        </w:rPr>
        <w:lastRenderedPageBreak/>
        <w:t xml:space="preserve">Class </w:t>
      </w:r>
      <w:r>
        <w:rPr>
          <w:b/>
          <w:sz w:val="28"/>
        </w:rPr>
        <w:t>8                                                                                                 Eight (8) Clock Hours</w:t>
      </w:r>
    </w:p>
    <w:p w14:paraId="2A7993EE" w14:textId="77777777" w:rsidR="00F24C25" w:rsidRPr="00934B86" w:rsidRDefault="00F24C25" w:rsidP="00F24C25">
      <w:pPr>
        <w:jc w:val="left"/>
        <w:rPr>
          <w:b/>
          <w:sz w:val="28"/>
          <w:u w:val="single"/>
        </w:rPr>
      </w:pPr>
      <w:r w:rsidRPr="00934B86">
        <w:rPr>
          <w:b/>
          <w:sz w:val="28"/>
          <w:u w:val="single"/>
        </w:rPr>
        <w:t>Rural Driving</w:t>
      </w:r>
    </w:p>
    <w:p w14:paraId="152CE708" w14:textId="77777777" w:rsidR="00F24C25" w:rsidRPr="00B0118E" w:rsidRDefault="00F24C25" w:rsidP="00F24C25">
      <w:pPr>
        <w:jc w:val="left"/>
        <w:rPr>
          <w:b/>
          <w:sz w:val="24"/>
        </w:rPr>
      </w:pPr>
      <w:r w:rsidRPr="00B0118E">
        <w:rPr>
          <w:b/>
          <w:sz w:val="24"/>
        </w:rPr>
        <w:t>Rural driving can be just as dangerous as city driving. Why? Because of hidden entry / exit roads. You will encounter hills, blind driveways, and crossroads. You will see a lot of signs that indicate deer crossings. You will see deer crossing the highways in front of you. If you encounter a deer crossing the highway, expect to see others following. Do not try to swerve around the animal. You may lose control of your vehicle and cause injury or death. It is better to strike the animal and then pull over to the side of the road, call your dispatch office and notify the authorities. Driving on rural roads may have only 2 lanes. One lane in each direction. You must extra careful when approaching oncoming traffic. You don't know what the other driver is doing or thinking.</w:t>
      </w:r>
    </w:p>
    <w:p w14:paraId="76A7E203" w14:textId="77777777" w:rsidR="00F24C25" w:rsidRDefault="00F24C25" w:rsidP="00F24C25">
      <w:pPr>
        <w:jc w:val="left"/>
        <w:rPr>
          <w:b/>
          <w:sz w:val="24"/>
        </w:rPr>
      </w:pPr>
      <w:r w:rsidRPr="00B0118E">
        <w:rPr>
          <w:b/>
          <w:sz w:val="24"/>
        </w:rPr>
        <w:t>Test given for homework.</w:t>
      </w:r>
    </w:p>
    <w:p w14:paraId="21969191" w14:textId="77777777" w:rsidR="00354B5A" w:rsidRDefault="00354B5A" w:rsidP="00F24C25">
      <w:pPr>
        <w:jc w:val="left"/>
        <w:rPr>
          <w:b/>
          <w:sz w:val="24"/>
        </w:rPr>
      </w:pPr>
    </w:p>
    <w:p w14:paraId="285B208C" w14:textId="77777777" w:rsidR="001E4050" w:rsidRPr="00B0118E" w:rsidRDefault="001E4050" w:rsidP="00F24C25">
      <w:pPr>
        <w:jc w:val="left"/>
        <w:rPr>
          <w:b/>
          <w:sz w:val="24"/>
        </w:rPr>
      </w:pPr>
    </w:p>
    <w:p w14:paraId="4AFC6F87" w14:textId="77777777" w:rsidR="001E4050" w:rsidRPr="00B0118E" w:rsidRDefault="001E4050" w:rsidP="001E4050">
      <w:pPr>
        <w:jc w:val="both"/>
        <w:rPr>
          <w:b/>
          <w:sz w:val="28"/>
        </w:rPr>
      </w:pPr>
      <w:r w:rsidRPr="00B0118E">
        <w:rPr>
          <w:b/>
          <w:sz w:val="28"/>
        </w:rPr>
        <w:t xml:space="preserve">Class </w:t>
      </w:r>
      <w:r>
        <w:rPr>
          <w:b/>
          <w:sz w:val="28"/>
        </w:rPr>
        <w:t>9                                                                                                 Eight (8) Clock Hours</w:t>
      </w:r>
    </w:p>
    <w:p w14:paraId="514F719F" w14:textId="77777777" w:rsidR="00F24C25" w:rsidRPr="001E4050" w:rsidRDefault="00F24C25" w:rsidP="001E4050">
      <w:pPr>
        <w:jc w:val="left"/>
        <w:rPr>
          <w:b/>
          <w:sz w:val="28"/>
          <w:u w:val="single"/>
        </w:rPr>
      </w:pPr>
      <w:r w:rsidRPr="001E4050">
        <w:rPr>
          <w:b/>
          <w:sz w:val="28"/>
          <w:u w:val="single"/>
        </w:rPr>
        <w:t xml:space="preserve">Hazards of </w:t>
      </w:r>
      <w:r w:rsidR="001E4050">
        <w:rPr>
          <w:b/>
          <w:sz w:val="28"/>
          <w:u w:val="single"/>
        </w:rPr>
        <w:t>F</w:t>
      </w:r>
      <w:r w:rsidRPr="001E4050">
        <w:rPr>
          <w:b/>
          <w:sz w:val="28"/>
          <w:u w:val="single"/>
        </w:rPr>
        <w:t xml:space="preserve">arm </w:t>
      </w:r>
      <w:r w:rsidR="001E4050">
        <w:rPr>
          <w:b/>
          <w:sz w:val="28"/>
          <w:u w:val="single"/>
        </w:rPr>
        <w:t>A</w:t>
      </w:r>
      <w:r w:rsidRPr="001E4050">
        <w:rPr>
          <w:b/>
          <w:sz w:val="28"/>
          <w:u w:val="single"/>
        </w:rPr>
        <w:t xml:space="preserve">nimals and </w:t>
      </w:r>
      <w:r w:rsidR="001E4050">
        <w:rPr>
          <w:b/>
          <w:sz w:val="28"/>
          <w:u w:val="single"/>
        </w:rPr>
        <w:t>M</w:t>
      </w:r>
      <w:r w:rsidRPr="001E4050">
        <w:rPr>
          <w:b/>
          <w:sz w:val="28"/>
          <w:u w:val="single"/>
        </w:rPr>
        <w:t>achinery</w:t>
      </w:r>
    </w:p>
    <w:p w14:paraId="6FC6C9F5" w14:textId="77777777" w:rsidR="00F24C25" w:rsidRPr="00B0118E" w:rsidRDefault="00F24C25" w:rsidP="00F24C25">
      <w:pPr>
        <w:jc w:val="left"/>
        <w:rPr>
          <w:b/>
          <w:sz w:val="24"/>
        </w:rPr>
      </w:pPr>
      <w:r w:rsidRPr="00B0118E">
        <w:rPr>
          <w:b/>
          <w:sz w:val="24"/>
        </w:rPr>
        <w:t xml:space="preserve">Rural driving on 2 lane highways can be hazardous because of farm animals and machinery. Why? Farm implements are out there when </w:t>
      </w:r>
      <w:proofErr w:type="gramStart"/>
      <w:r w:rsidRPr="00B0118E">
        <w:rPr>
          <w:b/>
          <w:sz w:val="24"/>
        </w:rPr>
        <w:t>planting  and</w:t>
      </w:r>
      <w:proofErr w:type="gramEnd"/>
      <w:r w:rsidRPr="00B0118E">
        <w:rPr>
          <w:b/>
          <w:sz w:val="24"/>
        </w:rPr>
        <w:t xml:space="preserve"> harvest seasons begin. Farm animals can get away from the farm perimeters. Sometimes, they may come into the roads in front of you. This is why you must be aware of your surroundings. Farm implements, such as tractors, pickup trucks pulling trailers, hay bailers, and the such are moving at a very slow speed. Usually on the right shoulder of the road. You will see a </w:t>
      </w:r>
      <w:proofErr w:type="gramStart"/>
      <w:r w:rsidRPr="00B0118E">
        <w:rPr>
          <w:b/>
          <w:sz w:val="24"/>
        </w:rPr>
        <w:t>slow moving</w:t>
      </w:r>
      <w:proofErr w:type="gramEnd"/>
      <w:r w:rsidRPr="00B0118E">
        <w:rPr>
          <w:b/>
          <w:sz w:val="24"/>
        </w:rPr>
        <w:t xml:space="preserve"> vehicle sign on the rear of the vehicle. You must slow down, and make sure you can pass the vehicle safety. If you cannot pass the vehicle safely. You must remain behind the vehicle at a slow speed until you can pass the vehicle safely. Planting season usually begins in the early spring. harvest season begins in the late fall. Caution is always advised during these periods of time.</w:t>
      </w:r>
    </w:p>
    <w:p w14:paraId="383EBD1B" w14:textId="77777777" w:rsidR="00F24C25" w:rsidRPr="00B0118E" w:rsidRDefault="00F24C25" w:rsidP="00F24C25">
      <w:pPr>
        <w:jc w:val="left"/>
        <w:rPr>
          <w:b/>
          <w:sz w:val="24"/>
        </w:rPr>
      </w:pPr>
      <w:r w:rsidRPr="00B0118E">
        <w:rPr>
          <w:b/>
          <w:sz w:val="24"/>
        </w:rPr>
        <w:t>Test given for homework.</w:t>
      </w:r>
    </w:p>
    <w:p w14:paraId="59E98D73" w14:textId="77777777" w:rsidR="00F24C25" w:rsidRDefault="00F24C25" w:rsidP="00F24C25">
      <w:pPr>
        <w:jc w:val="left"/>
        <w:rPr>
          <w:b/>
          <w:i/>
          <w:sz w:val="24"/>
        </w:rPr>
      </w:pPr>
    </w:p>
    <w:p w14:paraId="6FE44A0B" w14:textId="77777777" w:rsidR="001E4050" w:rsidRDefault="001E4050" w:rsidP="00F24C25">
      <w:pPr>
        <w:jc w:val="left"/>
        <w:rPr>
          <w:b/>
          <w:i/>
          <w:sz w:val="24"/>
        </w:rPr>
      </w:pPr>
    </w:p>
    <w:p w14:paraId="23F97CF6" w14:textId="77777777" w:rsidR="00A76644" w:rsidRDefault="00A76644" w:rsidP="00F24C25">
      <w:pPr>
        <w:jc w:val="left"/>
        <w:rPr>
          <w:b/>
          <w:i/>
          <w:sz w:val="24"/>
        </w:rPr>
      </w:pPr>
    </w:p>
    <w:p w14:paraId="353BB1AD" w14:textId="77777777" w:rsidR="001E4050" w:rsidRPr="00B0118E" w:rsidRDefault="001E4050" w:rsidP="001E4050">
      <w:pPr>
        <w:jc w:val="both"/>
        <w:rPr>
          <w:b/>
          <w:sz w:val="28"/>
        </w:rPr>
      </w:pPr>
      <w:r w:rsidRPr="00B0118E">
        <w:rPr>
          <w:b/>
          <w:sz w:val="28"/>
        </w:rPr>
        <w:lastRenderedPageBreak/>
        <w:t xml:space="preserve">Class </w:t>
      </w:r>
      <w:r>
        <w:rPr>
          <w:b/>
          <w:sz w:val="28"/>
        </w:rPr>
        <w:t>10                                                                                               Eight (8) Clock Hours</w:t>
      </w:r>
    </w:p>
    <w:p w14:paraId="4E1BF830" w14:textId="77777777" w:rsidR="00F24C25" w:rsidRPr="001E4050" w:rsidRDefault="00F24C25" w:rsidP="00F24C25">
      <w:pPr>
        <w:jc w:val="left"/>
        <w:rPr>
          <w:b/>
          <w:sz w:val="28"/>
          <w:u w:val="single"/>
        </w:rPr>
      </w:pPr>
      <w:r w:rsidRPr="001E4050">
        <w:rPr>
          <w:b/>
          <w:sz w:val="28"/>
          <w:u w:val="single"/>
        </w:rPr>
        <w:t xml:space="preserve">Hazards of </w:t>
      </w:r>
      <w:r w:rsidR="001E4050">
        <w:rPr>
          <w:b/>
          <w:sz w:val="28"/>
          <w:u w:val="single"/>
        </w:rPr>
        <w:t>R</w:t>
      </w:r>
      <w:r w:rsidRPr="001E4050">
        <w:rPr>
          <w:b/>
          <w:sz w:val="28"/>
          <w:u w:val="single"/>
        </w:rPr>
        <w:t xml:space="preserve">ailroad </w:t>
      </w:r>
      <w:r w:rsidR="001E4050">
        <w:rPr>
          <w:b/>
          <w:sz w:val="28"/>
          <w:u w:val="single"/>
        </w:rPr>
        <w:t>C</w:t>
      </w:r>
      <w:r w:rsidRPr="001E4050">
        <w:rPr>
          <w:b/>
          <w:sz w:val="28"/>
          <w:u w:val="single"/>
        </w:rPr>
        <w:t>rossings</w:t>
      </w:r>
    </w:p>
    <w:p w14:paraId="220D2813" w14:textId="77777777" w:rsidR="00F24C25" w:rsidRPr="00B0118E" w:rsidRDefault="00F24C25" w:rsidP="00F24C25">
      <w:pPr>
        <w:jc w:val="left"/>
        <w:rPr>
          <w:b/>
          <w:sz w:val="24"/>
        </w:rPr>
      </w:pPr>
      <w:r w:rsidRPr="00B0118E">
        <w:rPr>
          <w:b/>
          <w:sz w:val="24"/>
        </w:rPr>
        <w:t xml:space="preserve">When approaching a railroad crossing, you must be aware of your surroundings. You will see railroad crossing signs that indicate the crossing of train tracks. </w:t>
      </w:r>
      <w:proofErr w:type="gramStart"/>
      <w:r w:rsidRPr="00B0118E">
        <w:rPr>
          <w:b/>
          <w:sz w:val="24"/>
        </w:rPr>
        <w:t>The majority of</w:t>
      </w:r>
      <w:proofErr w:type="gramEnd"/>
      <w:r w:rsidRPr="00B0118E">
        <w:rPr>
          <w:b/>
          <w:sz w:val="24"/>
        </w:rPr>
        <w:t xml:space="preserve"> times, there will be signals at the crossings. But, you cannot just depend on the crossing signal. When approaching a railroad crossing, open your window to listen for train whistles. Those are air horn blasts that indicate a train approaching. Remember, you are driving a 53' trailer behind you. If you encounter a railroad crossing with the signals starting to flash and you hear a trains air horn blasts. Stop before you get to the railroad crossing. It is always better to wait it out. This is why "Time management" is so important. There may be times when a train stops and delay you for a period time. You can encounter a train in the city and in rural areas. So, plan your trip.</w:t>
      </w:r>
    </w:p>
    <w:p w14:paraId="6DC7242F" w14:textId="77777777" w:rsidR="00F24C25" w:rsidRPr="00B0118E" w:rsidRDefault="00F24C25" w:rsidP="00F24C25">
      <w:pPr>
        <w:jc w:val="left"/>
        <w:rPr>
          <w:b/>
          <w:sz w:val="24"/>
        </w:rPr>
      </w:pPr>
      <w:r w:rsidRPr="00B0118E">
        <w:rPr>
          <w:b/>
          <w:sz w:val="24"/>
        </w:rPr>
        <w:t>Test given for homework.</w:t>
      </w:r>
    </w:p>
    <w:p w14:paraId="0BC423A0" w14:textId="77777777" w:rsidR="001E4050" w:rsidRDefault="001E4050" w:rsidP="001E4050">
      <w:pPr>
        <w:jc w:val="both"/>
        <w:rPr>
          <w:b/>
          <w:sz w:val="28"/>
        </w:rPr>
      </w:pPr>
    </w:p>
    <w:p w14:paraId="7E977109" w14:textId="77777777" w:rsidR="001E4050" w:rsidRPr="00B0118E" w:rsidRDefault="001E4050" w:rsidP="001E4050">
      <w:pPr>
        <w:jc w:val="both"/>
        <w:rPr>
          <w:b/>
          <w:sz w:val="28"/>
        </w:rPr>
      </w:pPr>
      <w:r w:rsidRPr="00B0118E">
        <w:rPr>
          <w:b/>
          <w:sz w:val="28"/>
        </w:rPr>
        <w:t xml:space="preserve">Class </w:t>
      </w:r>
      <w:r>
        <w:rPr>
          <w:b/>
          <w:sz w:val="28"/>
        </w:rPr>
        <w:t>11                                                                                                   Six (6) Clock Hours</w:t>
      </w:r>
    </w:p>
    <w:p w14:paraId="12D86427" w14:textId="77777777" w:rsidR="00F24C25" w:rsidRPr="001E4050" w:rsidRDefault="00F24C25" w:rsidP="00F24C25">
      <w:pPr>
        <w:jc w:val="left"/>
        <w:rPr>
          <w:b/>
          <w:sz w:val="28"/>
          <w:u w:val="single"/>
        </w:rPr>
      </w:pPr>
      <w:r w:rsidRPr="001E4050">
        <w:rPr>
          <w:b/>
          <w:sz w:val="28"/>
          <w:u w:val="single"/>
        </w:rPr>
        <w:t xml:space="preserve">Psychophysical </w:t>
      </w:r>
      <w:r w:rsidR="001E4050">
        <w:rPr>
          <w:b/>
          <w:sz w:val="28"/>
          <w:u w:val="single"/>
        </w:rPr>
        <w:t>A</w:t>
      </w:r>
      <w:r w:rsidRPr="001E4050">
        <w:rPr>
          <w:b/>
          <w:sz w:val="28"/>
          <w:u w:val="single"/>
        </w:rPr>
        <w:t>spects</w:t>
      </w:r>
    </w:p>
    <w:p w14:paraId="1286E5A4" w14:textId="77777777" w:rsidR="00F24C25" w:rsidRPr="00B0118E" w:rsidRDefault="00F24C25" w:rsidP="00F24C25">
      <w:pPr>
        <w:jc w:val="left"/>
        <w:rPr>
          <w:b/>
          <w:sz w:val="24"/>
        </w:rPr>
      </w:pPr>
      <w:r w:rsidRPr="00B0118E">
        <w:rPr>
          <w:b/>
          <w:sz w:val="24"/>
        </w:rPr>
        <w:t xml:space="preserve">When driving a tractor / trailer, you must be rested and in good health. You will be required to </w:t>
      </w:r>
      <w:proofErr w:type="gramStart"/>
      <w:r w:rsidRPr="00B0118E">
        <w:rPr>
          <w:b/>
          <w:sz w:val="24"/>
        </w:rPr>
        <w:t>have your medical card in your possession at all times</w:t>
      </w:r>
      <w:proofErr w:type="gramEnd"/>
      <w:r w:rsidRPr="00B0118E">
        <w:rPr>
          <w:b/>
          <w:sz w:val="24"/>
        </w:rPr>
        <w:t xml:space="preserve">. "Time management is key to this aspect. The fastest way to lose your Class A CDL license is a DUI. That means if you are driving your personal vehicle also. Your health is a key component to keeping your Class A CDL in good standing. If you need to take medication, it must be approved by your company in order for </w:t>
      </w:r>
      <w:proofErr w:type="gramStart"/>
      <w:r w:rsidRPr="00B0118E">
        <w:rPr>
          <w:b/>
          <w:sz w:val="24"/>
        </w:rPr>
        <w:t>your</w:t>
      </w:r>
      <w:proofErr w:type="gramEnd"/>
      <w:r w:rsidRPr="00B0118E">
        <w:rPr>
          <w:b/>
          <w:sz w:val="24"/>
        </w:rPr>
        <w:t xml:space="preserve"> to maintain your employment. The company you choose to work for will gather all information for you to keep them advised of your medication. Also, don't drive a tractor / trailer if you are in a bad mood. Don't report to work if something is weighing on your mind that will cause you to make bad decisions. That will cause you great harm, damage to property or death to you or someone else. You don't need that in your life. Take the day off if you need to.</w:t>
      </w:r>
    </w:p>
    <w:p w14:paraId="5C248444" w14:textId="77777777" w:rsidR="00F24C25" w:rsidRDefault="00F24C25" w:rsidP="00F24C25">
      <w:pPr>
        <w:jc w:val="left"/>
        <w:rPr>
          <w:b/>
          <w:sz w:val="24"/>
        </w:rPr>
      </w:pPr>
      <w:r w:rsidRPr="00B0118E">
        <w:rPr>
          <w:b/>
          <w:sz w:val="24"/>
        </w:rPr>
        <w:t>Test given for homework.</w:t>
      </w:r>
    </w:p>
    <w:p w14:paraId="7FF30DAD" w14:textId="77777777" w:rsidR="001E4050" w:rsidRDefault="001E4050" w:rsidP="00F24C25">
      <w:pPr>
        <w:jc w:val="left"/>
        <w:rPr>
          <w:b/>
          <w:sz w:val="24"/>
        </w:rPr>
      </w:pPr>
    </w:p>
    <w:p w14:paraId="2A60920C" w14:textId="77777777" w:rsidR="001E4050" w:rsidRPr="00B0118E" w:rsidRDefault="001E4050" w:rsidP="00F24C25">
      <w:pPr>
        <w:jc w:val="left"/>
        <w:rPr>
          <w:b/>
          <w:sz w:val="24"/>
        </w:rPr>
      </w:pPr>
    </w:p>
    <w:p w14:paraId="55CF94EC" w14:textId="77777777" w:rsidR="001E4050" w:rsidRDefault="00A76644" w:rsidP="001E4050">
      <w:pPr>
        <w:rPr>
          <w:b/>
          <w:sz w:val="24"/>
        </w:rPr>
      </w:pPr>
      <w:r>
        <w:rPr>
          <w:b/>
          <w:sz w:val="24"/>
        </w:rPr>
        <w:t xml:space="preserve"> </w:t>
      </w:r>
    </w:p>
    <w:p w14:paraId="17911547" w14:textId="77777777" w:rsidR="00F24C25" w:rsidRPr="00861F56" w:rsidRDefault="00F24C25" w:rsidP="00F24C25">
      <w:pPr>
        <w:jc w:val="left"/>
        <w:rPr>
          <w:b/>
          <w:sz w:val="28"/>
        </w:rPr>
      </w:pPr>
      <w:r w:rsidRPr="00861F56">
        <w:rPr>
          <w:b/>
          <w:sz w:val="28"/>
        </w:rPr>
        <w:lastRenderedPageBreak/>
        <w:t>Class 12</w:t>
      </w:r>
      <w:r w:rsidR="00201945">
        <w:rPr>
          <w:b/>
          <w:sz w:val="28"/>
        </w:rPr>
        <w:t xml:space="preserve"> </w:t>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t xml:space="preserve">        Four (4)</w:t>
      </w:r>
      <w:r w:rsidR="00201945">
        <w:rPr>
          <w:b/>
          <w:sz w:val="28"/>
        </w:rPr>
        <w:t xml:space="preserve"> </w:t>
      </w:r>
      <w:r w:rsidR="001E4050">
        <w:rPr>
          <w:b/>
          <w:sz w:val="28"/>
        </w:rPr>
        <w:t xml:space="preserve">Clock </w:t>
      </w:r>
      <w:r w:rsidR="00201945">
        <w:rPr>
          <w:b/>
          <w:sz w:val="28"/>
        </w:rPr>
        <w:t>Hours</w:t>
      </w:r>
    </w:p>
    <w:p w14:paraId="33E9FBB7" w14:textId="77777777" w:rsidR="00F24C25" w:rsidRPr="001E4050" w:rsidRDefault="00F24C25" w:rsidP="00F24C25">
      <w:pPr>
        <w:jc w:val="left"/>
        <w:rPr>
          <w:b/>
          <w:sz w:val="28"/>
          <w:u w:val="single"/>
        </w:rPr>
      </w:pPr>
      <w:r w:rsidRPr="001E4050">
        <w:rPr>
          <w:b/>
          <w:sz w:val="28"/>
          <w:u w:val="single"/>
        </w:rPr>
        <w:t xml:space="preserve">Organ and </w:t>
      </w:r>
      <w:r w:rsidR="001E4050">
        <w:rPr>
          <w:b/>
          <w:sz w:val="28"/>
          <w:u w:val="single"/>
        </w:rPr>
        <w:t>T</w:t>
      </w:r>
      <w:r w:rsidRPr="001E4050">
        <w:rPr>
          <w:b/>
          <w:sz w:val="28"/>
          <w:u w:val="single"/>
        </w:rPr>
        <w:t xml:space="preserve">issue </w:t>
      </w:r>
      <w:r w:rsidR="001E4050">
        <w:rPr>
          <w:b/>
          <w:sz w:val="28"/>
          <w:u w:val="single"/>
        </w:rPr>
        <w:t>D</w:t>
      </w:r>
      <w:r w:rsidRPr="001E4050">
        <w:rPr>
          <w:b/>
          <w:sz w:val="28"/>
          <w:u w:val="single"/>
        </w:rPr>
        <w:t>onation</w:t>
      </w:r>
    </w:p>
    <w:p w14:paraId="326A7ACA" w14:textId="77777777" w:rsidR="00F24C25" w:rsidRDefault="00F24C25" w:rsidP="00F24C25">
      <w:pPr>
        <w:jc w:val="left"/>
        <w:rPr>
          <w:b/>
          <w:i/>
          <w:sz w:val="24"/>
          <w:vertAlign w:val="superscript"/>
        </w:rPr>
      </w:pPr>
      <w:r w:rsidRPr="007E0EA5">
        <w:rPr>
          <w:b/>
          <w:i/>
          <w:sz w:val="24"/>
        </w:rPr>
        <w:t xml:space="preserve">Under the </w:t>
      </w:r>
      <w:hyperlink r:id="rId13" w:tooltip="Law of the United States" w:history="1">
        <w:r w:rsidRPr="007E0EA5">
          <w:rPr>
            <w:rStyle w:val="Hyperlink"/>
            <w:b/>
            <w:i/>
            <w:sz w:val="24"/>
          </w:rPr>
          <w:t>law of the United States</w:t>
        </w:r>
      </w:hyperlink>
      <w:r w:rsidRPr="007E0EA5">
        <w:rPr>
          <w:b/>
          <w:i/>
          <w:sz w:val="24"/>
        </w:rPr>
        <w:t xml:space="preserve">, the regulation of organ donation is left to </w:t>
      </w:r>
      <w:hyperlink r:id="rId14" w:tooltip="U.S. state" w:history="1">
        <w:r w:rsidRPr="007E0EA5">
          <w:rPr>
            <w:rStyle w:val="Hyperlink"/>
            <w:b/>
            <w:i/>
            <w:sz w:val="24"/>
          </w:rPr>
          <w:t>states</w:t>
        </w:r>
      </w:hyperlink>
      <w:r w:rsidRPr="007E0EA5">
        <w:rPr>
          <w:b/>
          <w:i/>
          <w:sz w:val="24"/>
        </w:rPr>
        <w:t xml:space="preserve"> within the limitations of the </w:t>
      </w:r>
      <w:hyperlink r:id="rId15" w:tooltip="Uniform Determination of Death Act" w:history="1">
        <w:r w:rsidRPr="007E0EA5">
          <w:rPr>
            <w:rStyle w:val="Hyperlink"/>
            <w:b/>
            <w:i/>
            <w:sz w:val="24"/>
          </w:rPr>
          <w:t>Uniform Determination of Death Act</w:t>
        </w:r>
      </w:hyperlink>
      <w:r w:rsidRPr="007E0EA5">
        <w:rPr>
          <w:b/>
          <w:i/>
          <w:sz w:val="24"/>
        </w:rPr>
        <w:t xml:space="preserve">, the </w:t>
      </w:r>
      <w:hyperlink r:id="rId16" w:tooltip="National Organ Transplant Act of 1984" w:history="1">
        <w:r w:rsidRPr="007E0EA5">
          <w:rPr>
            <w:rStyle w:val="Hyperlink"/>
            <w:b/>
            <w:i/>
            <w:sz w:val="24"/>
          </w:rPr>
          <w:t>National Organ Transplant Act of 1984</w:t>
        </w:r>
      </w:hyperlink>
      <w:r w:rsidRPr="007E0EA5">
        <w:rPr>
          <w:b/>
          <w:i/>
          <w:sz w:val="24"/>
        </w:rPr>
        <w:t xml:space="preserve">, and the </w:t>
      </w:r>
      <w:hyperlink r:id="rId17" w:tooltip="United Network for Organ Sharing" w:history="1">
        <w:r w:rsidRPr="007E0EA5">
          <w:rPr>
            <w:rStyle w:val="Hyperlink"/>
            <w:b/>
            <w:i/>
            <w:sz w:val="24"/>
          </w:rPr>
          <w:t>United Network for Organ Sharing</w:t>
        </w:r>
      </w:hyperlink>
      <w:r w:rsidRPr="007E0EA5">
        <w:rPr>
          <w:b/>
          <w:i/>
          <w:sz w:val="24"/>
        </w:rPr>
        <w:t xml:space="preserve"> (UNOS). Each state's </w:t>
      </w:r>
      <w:hyperlink r:id="rId18" w:tooltip="Uniform Anatomical Gift Act" w:history="1">
        <w:r w:rsidRPr="007E0EA5">
          <w:rPr>
            <w:rStyle w:val="Hyperlink"/>
            <w:b/>
            <w:i/>
            <w:sz w:val="24"/>
          </w:rPr>
          <w:t>Uniform Anatomical Gift Act</w:t>
        </w:r>
      </w:hyperlink>
      <w:r w:rsidRPr="007E0EA5">
        <w:rPr>
          <w:b/>
          <w:i/>
          <w:sz w:val="24"/>
        </w:rPr>
        <w:t xml:space="preserve"> seeks to streamline the process and standardize the rules among the various states. Many states have sought to encourage the donations to be made by allowing the consent to be noted on the </w:t>
      </w:r>
      <w:hyperlink r:id="rId19" w:tooltip="Driver's license in the United States" w:history="1">
        <w:r w:rsidRPr="007E0EA5">
          <w:rPr>
            <w:rStyle w:val="Hyperlink"/>
            <w:b/>
            <w:i/>
            <w:sz w:val="24"/>
          </w:rPr>
          <w:t>driver's license</w:t>
        </w:r>
      </w:hyperlink>
      <w:r w:rsidRPr="007E0EA5">
        <w:rPr>
          <w:b/>
          <w:i/>
          <w:sz w:val="24"/>
        </w:rPr>
        <w:t>. Donor registries allow for a central information center for an individual's wish to be a donor. It is a pure consent system rather than an extended consent system or a dissent opt-out system. The issue of consent is pressing, as the number of patients on the waiting list in the country has increased from approximately 20,000 in 1990 to over 100,000 in 2010. Alongside absolute organ donation increases from the late 1980s up until the mid-2000s, donation rates did not increase or decrease significantly from 2004-2010.</w:t>
      </w:r>
    </w:p>
    <w:p w14:paraId="39F57305" w14:textId="77777777" w:rsidR="00F24C25" w:rsidRPr="00861F56" w:rsidRDefault="00F24C25" w:rsidP="00F24C25">
      <w:pPr>
        <w:jc w:val="left"/>
        <w:rPr>
          <w:b/>
          <w:sz w:val="24"/>
        </w:rPr>
      </w:pPr>
      <w:r w:rsidRPr="00861F56">
        <w:rPr>
          <w:b/>
          <w:sz w:val="24"/>
        </w:rPr>
        <w:t xml:space="preserve"> Test given for homework.</w:t>
      </w:r>
    </w:p>
    <w:p w14:paraId="184A6647" w14:textId="77777777" w:rsidR="001E4050" w:rsidRDefault="001E4050" w:rsidP="001E4050">
      <w:pPr>
        <w:jc w:val="left"/>
        <w:rPr>
          <w:b/>
          <w:sz w:val="28"/>
        </w:rPr>
      </w:pPr>
    </w:p>
    <w:p w14:paraId="79427500" w14:textId="77777777" w:rsidR="001E4050" w:rsidRPr="00861F56" w:rsidRDefault="001E4050" w:rsidP="001E4050">
      <w:pPr>
        <w:jc w:val="left"/>
        <w:rPr>
          <w:b/>
          <w:sz w:val="28"/>
        </w:rPr>
      </w:pPr>
      <w:r w:rsidRPr="00861F56">
        <w:rPr>
          <w:b/>
          <w:sz w:val="28"/>
        </w:rPr>
        <w:t>Class 1</w:t>
      </w:r>
      <w:r>
        <w:rPr>
          <w:b/>
          <w:sz w:val="28"/>
        </w:rPr>
        <w:t xml:space="preserve">3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058F7E95" w14:textId="77777777" w:rsidR="00F24C25" w:rsidRPr="001E4050" w:rsidRDefault="00F24C25" w:rsidP="00F24C25">
      <w:pPr>
        <w:jc w:val="left"/>
        <w:rPr>
          <w:b/>
          <w:sz w:val="28"/>
          <w:u w:val="single"/>
        </w:rPr>
      </w:pPr>
      <w:r w:rsidRPr="001E4050">
        <w:rPr>
          <w:b/>
          <w:sz w:val="28"/>
          <w:u w:val="single"/>
        </w:rPr>
        <w:t xml:space="preserve">Traffic </w:t>
      </w:r>
      <w:r w:rsidR="001E4050">
        <w:rPr>
          <w:b/>
          <w:sz w:val="28"/>
          <w:u w:val="single"/>
        </w:rPr>
        <w:t>C</w:t>
      </w:r>
      <w:r w:rsidRPr="001E4050">
        <w:rPr>
          <w:b/>
          <w:sz w:val="28"/>
          <w:u w:val="single"/>
        </w:rPr>
        <w:t xml:space="preserve">itizenship and </w:t>
      </w:r>
      <w:r w:rsidR="001E4050">
        <w:rPr>
          <w:b/>
          <w:sz w:val="28"/>
          <w:u w:val="single"/>
        </w:rPr>
        <w:t>H</w:t>
      </w:r>
      <w:r w:rsidRPr="001E4050">
        <w:rPr>
          <w:b/>
          <w:sz w:val="28"/>
          <w:u w:val="single"/>
        </w:rPr>
        <w:t xml:space="preserve">ighway </w:t>
      </w:r>
      <w:r w:rsidR="001E4050">
        <w:rPr>
          <w:b/>
          <w:sz w:val="28"/>
          <w:u w:val="single"/>
        </w:rPr>
        <w:t>S</w:t>
      </w:r>
      <w:r w:rsidRPr="001E4050">
        <w:rPr>
          <w:b/>
          <w:sz w:val="28"/>
          <w:u w:val="single"/>
        </w:rPr>
        <w:t xml:space="preserve">afety </w:t>
      </w:r>
      <w:r w:rsidR="001E4050">
        <w:rPr>
          <w:b/>
          <w:sz w:val="28"/>
          <w:u w:val="single"/>
        </w:rPr>
        <w:t>P</w:t>
      </w:r>
      <w:r w:rsidRPr="001E4050">
        <w:rPr>
          <w:b/>
          <w:sz w:val="28"/>
          <w:u w:val="single"/>
        </w:rPr>
        <w:t>rogress</w:t>
      </w:r>
    </w:p>
    <w:p w14:paraId="6CF7DE16" w14:textId="77777777" w:rsidR="00F24C25" w:rsidRDefault="00F24C25" w:rsidP="00F24C25">
      <w:pPr>
        <w:jc w:val="left"/>
        <w:rPr>
          <w:b/>
          <w:i/>
          <w:sz w:val="24"/>
        </w:rPr>
      </w:pPr>
      <w:r w:rsidRPr="009C6AEA">
        <w:rPr>
          <w:b/>
          <w:i/>
          <w:sz w:val="24"/>
        </w:rPr>
        <w:t xml:space="preserve">WASHINGTON, D.C.—A </w:t>
      </w:r>
      <w:hyperlink r:id="rId20" w:history="1">
        <w:r w:rsidRPr="009C6AEA">
          <w:rPr>
            <w:rStyle w:val="Hyperlink"/>
            <w:b/>
            <w:i/>
            <w:sz w:val="24"/>
          </w:rPr>
          <w:t>report</w:t>
        </w:r>
      </w:hyperlink>
      <w:r>
        <w:rPr>
          <w:b/>
          <w:i/>
          <w:sz w:val="24"/>
        </w:rPr>
        <w:t xml:space="preserve"> released</w:t>
      </w:r>
      <w:r w:rsidRPr="009C6AEA">
        <w:rPr>
          <w:b/>
          <w:i/>
          <w:sz w:val="24"/>
        </w:rPr>
        <w:t xml:space="preserve"> by the Governors Highway Safety Association (GHSA) highlights the continued role </w:t>
      </w:r>
      <w:hyperlink r:id="rId21" w:history="1">
        <w:r w:rsidRPr="009C6AEA">
          <w:rPr>
            <w:rStyle w:val="Hyperlink"/>
            <w:b/>
            <w:i/>
            <w:sz w:val="24"/>
          </w:rPr>
          <w:t>speeding</w:t>
        </w:r>
      </w:hyperlink>
      <w:r w:rsidRPr="009C6AEA">
        <w:rPr>
          <w:b/>
          <w:i/>
          <w:sz w:val="24"/>
        </w:rPr>
        <w:t xml:space="preserve"> plays in traffic deaths and makes recommendations to address the problem. Despite progress in nearly every other area of highway safety, speeding continues to be a factor in approximately one third of traffic deaths every year. In 2010, 10,530 people lost their lives in speeding-related crashes in the U.S. and Puerto Rico, representing 31 percent of all traffic deaths. Since 2000, the share of traffic fatalities linked to speeding has increased by seven percent, even as seat belt non-use in fatal crashes dropped 23 percent and alcohol-impaired fatalities declined three percent. Speed remains the one highway safety area where progress has not been made in almost three decades.</w:t>
      </w:r>
      <w:r>
        <w:rPr>
          <w:b/>
          <w:i/>
          <w:sz w:val="24"/>
        </w:rPr>
        <w:t xml:space="preserve"> If you need further information, visit GHSA.GOV. If you break down, you must place your signal flares or triangles in the proper manner to advise traffic that you have broken down. It is the law.</w:t>
      </w:r>
    </w:p>
    <w:p w14:paraId="7C0FE887" w14:textId="77777777" w:rsidR="00F24C25" w:rsidRDefault="00F24C25" w:rsidP="00F24C25">
      <w:pPr>
        <w:jc w:val="left"/>
        <w:rPr>
          <w:b/>
          <w:sz w:val="24"/>
        </w:rPr>
      </w:pPr>
      <w:r w:rsidRPr="00861F56">
        <w:rPr>
          <w:b/>
          <w:sz w:val="24"/>
        </w:rPr>
        <w:t xml:space="preserve"> Test given for homework.</w:t>
      </w:r>
    </w:p>
    <w:p w14:paraId="09586AAC" w14:textId="77777777" w:rsidR="001E4050" w:rsidRDefault="001E4050" w:rsidP="001E4050">
      <w:pPr>
        <w:rPr>
          <w:b/>
          <w:sz w:val="24"/>
        </w:rPr>
      </w:pPr>
    </w:p>
    <w:p w14:paraId="2001040E" w14:textId="77777777" w:rsidR="001E4050" w:rsidRPr="00861F56" w:rsidRDefault="00A76644" w:rsidP="001E4050">
      <w:pPr>
        <w:rPr>
          <w:b/>
          <w:sz w:val="24"/>
        </w:rPr>
      </w:pPr>
      <w:r>
        <w:rPr>
          <w:b/>
          <w:sz w:val="24"/>
        </w:rPr>
        <w:t xml:space="preserve"> </w:t>
      </w:r>
    </w:p>
    <w:p w14:paraId="62055012" w14:textId="77777777" w:rsidR="001E4050" w:rsidRPr="00861F56" w:rsidRDefault="001E4050" w:rsidP="001E4050">
      <w:pPr>
        <w:jc w:val="left"/>
        <w:rPr>
          <w:b/>
          <w:sz w:val="28"/>
        </w:rPr>
      </w:pPr>
      <w:r w:rsidRPr="00861F56">
        <w:rPr>
          <w:b/>
          <w:sz w:val="28"/>
        </w:rPr>
        <w:lastRenderedPageBreak/>
        <w:t>Class 1</w:t>
      </w:r>
      <w:r>
        <w:rPr>
          <w:b/>
          <w:sz w:val="28"/>
        </w:rPr>
        <w:t xml:space="preserve">4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00DDAB38" w14:textId="77777777" w:rsidR="00F24C25" w:rsidRPr="001E4050" w:rsidRDefault="00F24C25" w:rsidP="00F24C25">
      <w:pPr>
        <w:jc w:val="left"/>
        <w:rPr>
          <w:b/>
          <w:sz w:val="28"/>
          <w:u w:val="single"/>
        </w:rPr>
      </w:pPr>
      <w:r w:rsidRPr="001E4050">
        <w:rPr>
          <w:b/>
          <w:sz w:val="28"/>
          <w:u w:val="single"/>
        </w:rPr>
        <w:t xml:space="preserve">Awareness of </w:t>
      </w:r>
      <w:r w:rsidR="001E4050">
        <w:rPr>
          <w:b/>
          <w:sz w:val="28"/>
          <w:u w:val="single"/>
        </w:rPr>
        <w:t>M</w:t>
      </w:r>
      <w:r w:rsidRPr="001E4050">
        <w:rPr>
          <w:b/>
          <w:sz w:val="28"/>
          <w:u w:val="single"/>
        </w:rPr>
        <w:t xml:space="preserve">otorcycles, </w:t>
      </w:r>
      <w:r w:rsidR="001E4050">
        <w:rPr>
          <w:b/>
          <w:sz w:val="28"/>
          <w:u w:val="single"/>
        </w:rPr>
        <w:t>B</w:t>
      </w:r>
      <w:r w:rsidRPr="001E4050">
        <w:rPr>
          <w:b/>
          <w:sz w:val="28"/>
          <w:u w:val="single"/>
        </w:rPr>
        <w:t xml:space="preserve">icycles and </w:t>
      </w:r>
      <w:r w:rsidR="001E4050">
        <w:rPr>
          <w:b/>
          <w:sz w:val="28"/>
          <w:u w:val="single"/>
        </w:rPr>
        <w:t>P</w:t>
      </w:r>
      <w:r w:rsidRPr="001E4050">
        <w:rPr>
          <w:b/>
          <w:sz w:val="28"/>
          <w:u w:val="single"/>
        </w:rPr>
        <w:t>edestrians</w:t>
      </w:r>
    </w:p>
    <w:p w14:paraId="52FE2D4E" w14:textId="77777777" w:rsidR="00F24C25" w:rsidRPr="00861F56" w:rsidRDefault="00F24C25" w:rsidP="00F24C25">
      <w:pPr>
        <w:jc w:val="left"/>
        <w:rPr>
          <w:b/>
          <w:sz w:val="24"/>
        </w:rPr>
      </w:pPr>
      <w:r w:rsidRPr="00861F56">
        <w:rPr>
          <w:b/>
          <w:sz w:val="24"/>
        </w:rPr>
        <w:t xml:space="preserve">You must be aware of motorcycles. Because they are so hard to see. They can get into your blind spot. It is so important to </w:t>
      </w:r>
      <w:proofErr w:type="gramStart"/>
      <w:r w:rsidRPr="00861F56">
        <w:rPr>
          <w:b/>
          <w:sz w:val="24"/>
        </w:rPr>
        <w:t>be aware of your surroundings at all times</w:t>
      </w:r>
      <w:proofErr w:type="gramEnd"/>
      <w:r w:rsidRPr="00861F56">
        <w:rPr>
          <w:b/>
          <w:sz w:val="24"/>
        </w:rPr>
        <w:t xml:space="preserve"> by utilizing your mirrors and looking into your future. In the summer, motorcycles are everywhere.</w:t>
      </w:r>
    </w:p>
    <w:p w14:paraId="7C1CD862" w14:textId="77777777" w:rsidR="00F24C25" w:rsidRPr="00861F56" w:rsidRDefault="00F24C25" w:rsidP="00F24C25">
      <w:pPr>
        <w:jc w:val="left"/>
        <w:rPr>
          <w:b/>
          <w:sz w:val="24"/>
        </w:rPr>
      </w:pPr>
      <w:r w:rsidRPr="00861F56">
        <w:rPr>
          <w:b/>
          <w:sz w:val="24"/>
        </w:rPr>
        <w:t>Livable communities are a high priority of the U.S. Department of Transportation</w:t>
      </w:r>
      <w:r w:rsidR="00690607">
        <w:rPr>
          <w:b/>
          <w:sz w:val="24"/>
        </w:rPr>
        <w:t xml:space="preserve"> (DOT)</w:t>
      </w:r>
      <w:r w:rsidRPr="00861F56">
        <w:rPr>
          <w:b/>
          <w:sz w:val="24"/>
        </w:rPr>
        <w:t xml:space="preserve"> and the Obama Administration. </w:t>
      </w:r>
      <w:r w:rsidR="00690607">
        <w:rPr>
          <w:b/>
          <w:sz w:val="24"/>
        </w:rPr>
        <w:t xml:space="preserve">A livable community </w:t>
      </w:r>
      <w:r w:rsidRPr="00861F56">
        <w:rPr>
          <w:b/>
          <w:sz w:val="24"/>
        </w:rPr>
        <w:t>provides safe and convenient transportation choice</w:t>
      </w:r>
      <w:r w:rsidR="00690607">
        <w:rPr>
          <w:b/>
          <w:sz w:val="24"/>
        </w:rPr>
        <w:t xml:space="preserve">s to all citizens, whether </w:t>
      </w:r>
      <w:r w:rsidRPr="00861F56">
        <w:rPr>
          <w:b/>
          <w:sz w:val="24"/>
        </w:rPr>
        <w:t>by walking, bicycling, transit, or driving. Each year, unfortunately, pedestrian fatalities comprise about 12</w:t>
      </w:r>
      <w:r w:rsidR="00690607">
        <w:rPr>
          <w:b/>
          <w:sz w:val="24"/>
        </w:rPr>
        <w:t>%</w:t>
      </w:r>
      <w:r w:rsidRPr="00861F56">
        <w:rPr>
          <w:b/>
          <w:sz w:val="24"/>
        </w:rPr>
        <w:t xml:space="preserve"> of all traffic fatalities and there are approximately 4,000 pedestrian deaths. Another 59,000 pedestrians are injured in roadway crashes annually</w:t>
      </w:r>
      <w:r w:rsidR="00690607">
        <w:rPr>
          <w:b/>
          <w:sz w:val="24"/>
        </w:rPr>
        <w:t>; t</w:t>
      </w:r>
      <w:r w:rsidRPr="00861F56">
        <w:rPr>
          <w:b/>
          <w:sz w:val="24"/>
        </w:rPr>
        <w:t xml:space="preserve">he numbers are improving, but we still have a </w:t>
      </w:r>
      <w:proofErr w:type="gramStart"/>
      <w:r w:rsidRPr="00861F56">
        <w:rPr>
          <w:b/>
          <w:sz w:val="24"/>
        </w:rPr>
        <w:t>ways</w:t>
      </w:r>
      <w:proofErr w:type="gramEnd"/>
      <w:r w:rsidRPr="00861F56">
        <w:rPr>
          <w:b/>
          <w:sz w:val="24"/>
        </w:rPr>
        <w:t xml:space="preserve"> to go. Pedestrian safety improvements depend on an integrated approach that involves the 4 E’s: </w:t>
      </w:r>
      <w:r w:rsidR="00690607">
        <w:rPr>
          <w:b/>
          <w:sz w:val="24"/>
        </w:rPr>
        <w:t xml:space="preserve"> </w:t>
      </w:r>
      <w:r w:rsidRPr="00861F56">
        <w:rPr>
          <w:b/>
          <w:sz w:val="24"/>
        </w:rPr>
        <w:t xml:space="preserve">Engineering, Enforcement, Education, and Emergency Services. The FHWA’s Office of Safety develops projects, programs and materials for use in reducing pedestrian and bicyclist fatalities. </w:t>
      </w:r>
    </w:p>
    <w:p w14:paraId="79A6251A" w14:textId="77777777" w:rsidR="00F24C25" w:rsidRPr="00861F56" w:rsidRDefault="00F24C25" w:rsidP="00F24C25">
      <w:pPr>
        <w:jc w:val="left"/>
        <w:rPr>
          <w:b/>
          <w:sz w:val="24"/>
        </w:rPr>
      </w:pPr>
      <w:r w:rsidRPr="00861F56">
        <w:rPr>
          <w:b/>
          <w:sz w:val="24"/>
        </w:rPr>
        <w:t>Test given for homework.</w:t>
      </w:r>
    </w:p>
    <w:p w14:paraId="75EA603C" w14:textId="77777777" w:rsidR="004B4DAF" w:rsidRDefault="004B4DAF" w:rsidP="001E4050">
      <w:pPr>
        <w:jc w:val="left"/>
        <w:rPr>
          <w:b/>
          <w:sz w:val="28"/>
        </w:rPr>
      </w:pPr>
    </w:p>
    <w:p w14:paraId="3B7ADF80" w14:textId="77777777" w:rsidR="001E4050" w:rsidRPr="00861F56" w:rsidRDefault="001E4050" w:rsidP="001E4050">
      <w:pPr>
        <w:jc w:val="left"/>
        <w:rPr>
          <w:b/>
          <w:sz w:val="28"/>
        </w:rPr>
      </w:pPr>
      <w:r w:rsidRPr="00861F56">
        <w:rPr>
          <w:b/>
          <w:sz w:val="28"/>
        </w:rPr>
        <w:t>Class 1</w:t>
      </w:r>
      <w:r>
        <w:rPr>
          <w:b/>
          <w:sz w:val="28"/>
        </w:rPr>
        <w:t xml:space="preserve">5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73DCF528" w14:textId="77777777" w:rsidR="00F24C25" w:rsidRPr="001E4050" w:rsidRDefault="00F24C25" w:rsidP="00F24C25">
      <w:pPr>
        <w:jc w:val="left"/>
        <w:rPr>
          <w:b/>
          <w:sz w:val="28"/>
          <w:u w:val="single"/>
        </w:rPr>
      </w:pPr>
      <w:r w:rsidRPr="001E4050">
        <w:rPr>
          <w:b/>
          <w:sz w:val="28"/>
          <w:u w:val="single"/>
        </w:rPr>
        <w:t>Move-Over Law</w:t>
      </w:r>
    </w:p>
    <w:p w14:paraId="7EB6008E" w14:textId="77777777" w:rsidR="00F24C25" w:rsidRPr="00861F56" w:rsidRDefault="00F24C25" w:rsidP="00F24C25">
      <w:pPr>
        <w:jc w:val="left"/>
        <w:rPr>
          <w:b/>
          <w:sz w:val="24"/>
          <w:szCs w:val="24"/>
        </w:rPr>
      </w:pPr>
      <w:r w:rsidRPr="00861F56">
        <w:rPr>
          <w:b/>
          <w:sz w:val="24"/>
        </w:rPr>
        <w:t xml:space="preserve">When looking into your future, if you see flashing red and blues lights. Check to see if the left lane is clear before you begin to move into that lane. If the lane is not clear, you must slow down and pay close attention to the shoulder where the flashing lights are. </w:t>
      </w:r>
      <w:proofErr w:type="gramStart"/>
      <w:r w:rsidRPr="00861F56">
        <w:rPr>
          <w:b/>
          <w:sz w:val="24"/>
        </w:rPr>
        <w:t>An officer or emergency personnel</w:t>
      </w:r>
      <w:proofErr w:type="gramEnd"/>
      <w:r w:rsidRPr="00861F56">
        <w:rPr>
          <w:b/>
          <w:sz w:val="24"/>
        </w:rPr>
        <w:t xml:space="preserve"> may walk close to that lane in which you are driving. </w:t>
      </w:r>
      <w:r w:rsidRPr="00861F56">
        <w:rPr>
          <w:b/>
          <w:sz w:val="24"/>
          <w:szCs w:val="24"/>
        </w:rPr>
        <w:t>Move Over laws were originated in the US after a South Carolina Paramedic, James D. Garcia, was struck and injured</w:t>
      </w:r>
      <w:r w:rsidRPr="00861F56">
        <w:rPr>
          <w:b/>
        </w:rPr>
        <w:t xml:space="preserve"> </w:t>
      </w:r>
      <w:r w:rsidRPr="00861F56">
        <w:rPr>
          <w:b/>
          <w:sz w:val="24"/>
          <w:szCs w:val="24"/>
        </w:rPr>
        <w:t xml:space="preserve">at an accident scene Jan. 28, 1994, in Lexington, SC. Garcia was listed at fault, leading to his work to create a law to protect other emergency responders. SC's version (SC 56-5-1538) passed in </w:t>
      </w:r>
      <w:proofErr w:type="gramStart"/>
      <w:r w:rsidRPr="00861F56">
        <w:rPr>
          <w:b/>
          <w:sz w:val="24"/>
          <w:szCs w:val="24"/>
        </w:rPr>
        <w:t>1996, and</w:t>
      </w:r>
      <w:proofErr w:type="gramEnd"/>
      <w:r w:rsidRPr="00861F56">
        <w:rPr>
          <w:b/>
          <w:sz w:val="24"/>
          <w:szCs w:val="24"/>
        </w:rPr>
        <w:t xml:space="preserve"> was revised in 2002.</w:t>
      </w:r>
    </w:p>
    <w:p w14:paraId="27403FB3" w14:textId="77777777" w:rsidR="00690607" w:rsidRDefault="00F24C25" w:rsidP="00F24C25">
      <w:pPr>
        <w:jc w:val="left"/>
        <w:rPr>
          <w:b/>
          <w:i/>
          <w:sz w:val="24"/>
        </w:rPr>
      </w:pPr>
      <w:r w:rsidRPr="00BE7C77">
        <w:rPr>
          <w:b/>
          <w:i/>
          <w:sz w:val="24"/>
        </w:rPr>
        <w:t>After a series of similar events in 2000, the D</w:t>
      </w:r>
      <w:r w:rsidR="00690607">
        <w:rPr>
          <w:b/>
          <w:i/>
          <w:sz w:val="24"/>
        </w:rPr>
        <w:t>OT</w:t>
      </w:r>
      <w:r w:rsidRPr="00BE7C77">
        <w:rPr>
          <w:b/>
          <w:i/>
          <w:sz w:val="24"/>
        </w:rPr>
        <w:t xml:space="preserve"> and Federal Highway Administration began to address the issue of Emergency Scene Safety, and issued recommended changes for the new MUTCD (Manual of Uniform </w:t>
      </w:r>
      <w:hyperlink r:id="rId22" w:history="1">
        <w:r w:rsidRPr="00BE7C77">
          <w:rPr>
            <w:rStyle w:val="Hyperlink"/>
            <w:b/>
            <w:i/>
            <w:sz w:val="24"/>
          </w:rPr>
          <w:t>Traffic Control Devices</w:t>
        </w:r>
      </w:hyperlink>
      <w:r w:rsidRPr="00BE7C77">
        <w:rPr>
          <w:b/>
          <w:i/>
          <w:sz w:val="24"/>
        </w:rPr>
        <w:t xml:space="preserve">) that finally addressed the need for improved standards and protection for Emergency Workers. With the further assistance of public interest groups such as the Emergency Responder Safety Institute (www.respondersafety.com), "Move Over Laws" became standard </w:t>
      </w:r>
      <w:r w:rsidR="00690607">
        <w:rPr>
          <w:b/>
          <w:i/>
          <w:sz w:val="24"/>
        </w:rPr>
        <w:t xml:space="preserve">in the </w:t>
      </w:r>
      <w:r w:rsidRPr="00BE7C77">
        <w:rPr>
          <w:b/>
          <w:i/>
          <w:sz w:val="24"/>
        </w:rPr>
        <w:t>US and Canada.</w:t>
      </w:r>
    </w:p>
    <w:p w14:paraId="66D87018" w14:textId="77777777" w:rsidR="00F24C25" w:rsidRPr="00BE7C77" w:rsidRDefault="00A76644" w:rsidP="00690607">
      <w:pPr>
        <w:rPr>
          <w:b/>
          <w:i/>
          <w:sz w:val="24"/>
        </w:rPr>
      </w:pPr>
      <w:r>
        <w:rPr>
          <w:b/>
          <w:sz w:val="24"/>
        </w:rPr>
        <w:lastRenderedPageBreak/>
        <w:t xml:space="preserve"> </w:t>
      </w:r>
    </w:p>
    <w:p w14:paraId="18514028" w14:textId="77777777" w:rsidR="00F24C25" w:rsidRPr="00BE7C77" w:rsidRDefault="00F24C25" w:rsidP="00F24C25">
      <w:pPr>
        <w:jc w:val="left"/>
        <w:rPr>
          <w:b/>
          <w:i/>
          <w:sz w:val="24"/>
        </w:rPr>
      </w:pPr>
      <w:r w:rsidRPr="00BE7C77">
        <w:rPr>
          <w:b/>
          <w:i/>
          <w:sz w:val="24"/>
        </w:rPr>
        <w:t xml:space="preserve">In </w:t>
      </w:r>
      <w:r w:rsidR="00A76644">
        <w:rPr>
          <w:b/>
          <w:i/>
          <w:sz w:val="24"/>
        </w:rPr>
        <w:t>the US</w:t>
      </w:r>
      <w:r w:rsidRPr="00BE7C77">
        <w:rPr>
          <w:b/>
          <w:i/>
          <w:sz w:val="24"/>
        </w:rPr>
        <w:t xml:space="preserve">, the </w:t>
      </w:r>
      <w:r w:rsidRPr="00BE7C77">
        <w:rPr>
          <w:b/>
          <w:bCs/>
          <w:i/>
          <w:sz w:val="24"/>
        </w:rPr>
        <w:t>move over laws</w:t>
      </w:r>
      <w:r w:rsidRPr="00BE7C77">
        <w:rPr>
          <w:b/>
          <w:i/>
          <w:sz w:val="24"/>
        </w:rPr>
        <w:t xml:space="preserve"> aim at protecting emergency responders working</w:t>
      </w:r>
      <w:r w:rsidR="00A76644">
        <w:rPr>
          <w:b/>
          <w:i/>
          <w:sz w:val="24"/>
        </w:rPr>
        <w:t xml:space="preserve"> along the roadside. Forty-nine</w:t>
      </w:r>
      <w:r w:rsidRPr="00BE7C77">
        <w:rPr>
          <w:b/>
          <w:i/>
          <w:sz w:val="24"/>
        </w:rPr>
        <w:t xml:space="preserve"> states have passed </w:t>
      </w:r>
      <w:r w:rsidRPr="00BE7C77">
        <w:rPr>
          <w:b/>
          <w:bCs/>
          <w:i/>
          <w:sz w:val="24"/>
        </w:rPr>
        <w:t>move over laws</w:t>
      </w:r>
      <w:r w:rsidRPr="00BE7C77">
        <w:rPr>
          <w:b/>
          <w:i/>
          <w:sz w:val="24"/>
        </w:rPr>
        <w:t xml:space="preserve">, which were promoted in response to increasing roadside fatalities in the line of duty. </w:t>
      </w:r>
      <w:r w:rsidR="00A76644">
        <w:rPr>
          <w:b/>
          <w:i/>
          <w:sz w:val="24"/>
        </w:rPr>
        <w:t>L</w:t>
      </w:r>
      <w:r w:rsidRPr="00BE7C77">
        <w:rPr>
          <w:b/>
          <w:i/>
          <w:sz w:val="24"/>
        </w:rPr>
        <w:t>aw</w:t>
      </w:r>
      <w:r w:rsidR="00A76644">
        <w:rPr>
          <w:b/>
          <w:i/>
          <w:sz w:val="24"/>
        </w:rPr>
        <w:t>s</w:t>
      </w:r>
      <w:r w:rsidRPr="00BE7C77">
        <w:rPr>
          <w:b/>
          <w:i/>
          <w:sz w:val="24"/>
        </w:rPr>
        <w:t xml:space="preserve"> require drivers, upon noticing either emergency vehicle with sirens or flashing lights, to move away from the vehicle by one lane, or if that is not possible, slow down by 20 mph (32kmh) below the posted speed limit. This includes law enforcement vehicles, fire trucks and ambulances. In </w:t>
      </w:r>
      <w:hyperlink r:id="rId23" w:tooltip="New York State" w:history="1">
        <w:r w:rsidRPr="00BE7C77">
          <w:rPr>
            <w:rStyle w:val="Hyperlink"/>
            <w:b/>
            <w:i/>
            <w:sz w:val="24"/>
          </w:rPr>
          <w:t>New York State</w:t>
        </w:r>
      </w:hyperlink>
      <w:r w:rsidRPr="00BE7C77">
        <w:rPr>
          <w:b/>
          <w:i/>
          <w:sz w:val="24"/>
        </w:rPr>
        <w:t xml:space="preserve">, drivers must use due care when approaching an emergency vehicle that displays red and/or white </w:t>
      </w:r>
      <w:hyperlink r:id="rId24" w:history="1">
        <w:r w:rsidRPr="00BE7C77">
          <w:rPr>
            <w:rStyle w:val="Hyperlink"/>
            <w:b/>
            <w:i/>
            <w:sz w:val="24"/>
          </w:rPr>
          <w:t>emergency lighting</w:t>
        </w:r>
      </w:hyperlink>
      <w:r w:rsidRPr="00BE7C77">
        <w:rPr>
          <w:b/>
          <w:i/>
          <w:sz w:val="24"/>
        </w:rPr>
        <w:t xml:space="preserve"> such as law enforcement vehicles, fire trucks and ambulances and also vehicles with flashing amber lighting such as tow trucks, construction vehicles and other service workers stopped along the side of the road while performing their duties. </w:t>
      </w:r>
    </w:p>
    <w:p w14:paraId="0017068B" w14:textId="77777777" w:rsidR="00F24C25" w:rsidRPr="00BE7C77" w:rsidRDefault="00F24C25" w:rsidP="00F24C25">
      <w:pPr>
        <w:jc w:val="left"/>
        <w:rPr>
          <w:b/>
          <w:i/>
          <w:sz w:val="24"/>
        </w:rPr>
      </w:pPr>
      <w:r w:rsidRPr="00BE7C77">
        <w:rPr>
          <w:b/>
          <w:i/>
          <w:sz w:val="24"/>
        </w:rPr>
        <w:t xml:space="preserve">Currently, only </w:t>
      </w:r>
      <w:hyperlink r:id="rId25" w:tooltip="Hawaii" w:history="1">
        <w:r w:rsidRPr="00BE7C77">
          <w:rPr>
            <w:rStyle w:val="Hyperlink"/>
            <w:b/>
            <w:i/>
            <w:sz w:val="24"/>
          </w:rPr>
          <w:t>Hawaii</w:t>
        </w:r>
      </w:hyperlink>
      <w:r w:rsidRPr="00BE7C77">
        <w:rPr>
          <w:b/>
          <w:i/>
          <w:sz w:val="24"/>
        </w:rPr>
        <w:t xml:space="preserve"> and </w:t>
      </w:r>
      <w:hyperlink r:id="rId26" w:tooltip="Washington, D.C." w:history="1">
        <w:r w:rsidRPr="00BE7C77">
          <w:rPr>
            <w:rStyle w:val="Hyperlink"/>
            <w:b/>
            <w:i/>
            <w:sz w:val="24"/>
          </w:rPr>
          <w:t>Washington, D.C.</w:t>
        </w:r>
      </w:hyperlink>
      <w:r w:rsidRPr="00BE7C77">
        <w:rPr>
          <w:b/>
          <w:i/>
          <w:sz w:val="24"/>
        </w:rPr>
        <w:t xml:space="preserve"> do not have </w:t>
      </w:r>
      <w:r w:rsidRPr="00BE7C77">
        <w:rPr>
          <w:b/>
          <w:bCs/>
          <w:i/>
          <w:sz w:val="24"/>
        </w:rPr>
        <w:t>move over laws</w:t>
      </w:r>
      <w:r w:rsidRPr="00BE7C77">
        <w:rPr>
          <w:b/>
          <w:i/>
          <w:sz w:val="24"/>
        </w:rPr>
        <w:t xml:space="preserve">. On June 17, 2009, Connecticut Governor </w:t>
      </w:r>
      <w:hyperlink r:id="rId27" w:tooltip="M. Jodi Rell" w:history="1">
        <w:r w:rsidRPr="00BE7C77">
          <w:rPr>
            <w:rStyle w:val="Hyperlink"/>
            <w:b/>
            <w:i/>
            <w:sz w:val="24"/>
          </w:rPr>
          <w:t xml:space="preserve">M. Jodi </w:t>
        </w:r>
        <w:proofErr w:type="spellStart"/>
        <w:r w:rsidRPr="00BE7C77">
          <w:rPr>
            <w:rStyle w:val="Hyperlink"/>
            <w:b/>
            <w:i/>
            <w:sz w:val="24"/>
          </w:rPr>
          <w:t>Rell</w:t>
        </w:r>
        <w:proofErr w:type="spellEnd"/>
      </w:hyperlink>
      <w:r w:rsidRPr="00BE7C77">
        <w:rPr>
          <w:b/>
          <w:i/>
          <w:sz w:val="24"/>
        </w:rPr>
        <w:t xml:space="preserve"> signed House Bill 5894, establishing a Move Over requirement in the state. Connecticut's Move Over law took effect on October 1, 2009. On August 13, 2010, </w:t>
      </w:r>
      <w:hyperlink r:id="rId28" w:tooltip="New York" w:history="1">
        <w:r w:rsidRPr="00BE7C77">
          <w:rPr>
            <w:rStyle w:val="Hyperlink"/>
            <w:b/>
            <w:i/>
            <w:sz w:val="24"/>
          </w:rPr>
          <w:t>New York</w:t>
        </w:r>
      </w:hyperlink>
      <w:r w:rsidRPr="00BE7C77">
        <w:rPr>
          <w:b/>
          <w:i/>
          <w:sz w:val="24"/>
        </w:rPr>
        <w:t xml:space="preserve">'s governor signed a </w:t>
      </w:r>
      <w:r w:rsidRPr="00BE7C77">
        <w:rPr>
          <w:b/>
          <w:bCs/>
          <w:i/>
          <w:sz w:val="24"/>
        </w:rPr>
        <w:t>move over law</w:t>
      </w:r>
      <w:r w:rsidRPr="00BE7C77">
        <w:rPr>
          <w:b/>
          <w:i/>
          <w:sz w:val="24"/>
        </w:rPr>
        <w:t xml:space="preserve"> to take effect 1/1/2011. On 1/1/12 the </w:t>
      </w:r>
      <w:r w:rsidRPr="00BE7C77">
        <w:rPr>
          <w:b/>
          <w:bCs/>
          <w:i/>
          <w:sz w:val="24"/>
        </w:rPr>
        <w:t>move over law</w:t>
      </w:r>
      <w:r w:rsidRPr="00BE7C77">
        <w:rPr>
          <w:b/>
          <w:i/>
          <w:sz w:val="24"/>
        </w:rPr>
        <w:t xml:space="preserve"> was modified to include, not only police, fire trucks and ambulances, but also hazard vehicles, such as tow trucks. Maryland's provisions, which were approved by Governor O'Malley on May 20, 2010, came into effect on October 1, 2010. </w:t>
      </w:r>
    </w:p>
    <w:p w14:paraId="0E62A4F7" w14:textId="77777777" w:rsidR="00F24C25" w:rsidRDefault="00F24C25" w:rsidP="00F24C25">
      <w:pPr>
        <w:jc w:val="left"/>
        <w:rPr>
          <w:b/>
          <w:sz w:val="24"/>
        </w:rPr>
      </w:pPr>
      <w:r w:rsidRPr="00861F56">
        <w:rPr>
          <w:b/>
          <w:sz w:val="24"/>
        </w:rPr>
        <w:t>Test given for homework.</w:t>
      </w:r>
    </w:p>
    <w:p w14:paraId="795F607C" w14:textId="77777777" w:rsidR="00F24C25" w:rsidRPr="00861F56" w:rsidRDefault="00F24C25" w:rsidP="00690607">
      <w:pPr>
        <w:jc w:val="both"/>
        <w:rPr>
          <w:b/>
          <w:sz w:val="28"/>
        </w:rPr>
      </w:pPr>
      <w:r w:rsidRPr="00861F56">
        <w:rPr>
          <w:b/>
          <w:sz w:val="28"/>
        </w:rPr>
        <w:t>Class 16</w:t>
      </w:r>
      <w:r w:rsidR="00690607">
        <w:rPr>
          <w:b/>
          <w:sz w:val="28"/>
        </w:rPr>
        <w:t xml:space="preserve">                                                                                                Four (</w:t>
      </w:r>
      <w:r w:rsidR="00D05BEF">
        <w:rPr>
          <w:b/>
          <w:sz w:val="28"/>
        </w:rPr>
        <w:t>4</w:t>
      </w:r>
      <w:r w:rsidR="00690607">
        <w:rPr>
          <w:b/>
          <w:sz w:val="28"/>
        </w:rPr>
        <w:t>)</w:t>
      </w:r>
      <w:r w:rsidR="00201945">
        <w:rPr>
          <w:b/>
          <w:sz w:val="28"/>
        </w:rPr>
        <w:t xml:space="preserve"> </w:t>
      </w:r>
      <w:r w:rsidR="00690607">
        <w:rPr>
          <w:b/>
          <w:sz w:val="28"/>
        </w:rPr>
        <w:t xml:space="preserve">Clock </w:t>
      </w:r>
      <w:r w:rsidR="00201945">
        <w:rPr>
          <w:b/>
          <w:sz w:val="28"/>
        </w:rPr>
        <w:t>Hours</w:t>
      </w:r>
    </w:p>
    <w:p w14:paraId="5B056ADA" w14:textId="77777777" w:rsidR="00F24C25" w:rsidRPr="00690607" w:rsidRDefault="00F24C25" w:rsidP="00F24C25">
      <w:pPr>
        <w:jc w:val="left"/>
        <w:rPr>
          <w:b/>
          <w:sz w:val="28"/>
          <w:u w:val="single"/>
        </w:rPr>
      </w:pPr>
      <w:r w:rsidRPr="00690607">
        <w:rPr>
          <w:b/>
          <w:sz w:val="28"/>
          <w:u w:val="single"/>
        </w:rPr>
        <w:t xml:space="preserve">Hazards of </w:t>
      </w:r>
      <w:r w:rsidR="00690607">
        <w:rPr>
          <w:b/>
          <w:sz w:val="28"/>
          <w:u w:val="single"/>
        </w:rPr>
        <w:t>C</w:t>
      </w:r>
      <w:r w:rsidRPr="00690607">
        <w:rPr>
          <w:b/>
          <w:sz w:val="28"/>
          <w:u w:val="single"/>
        </w:rPr>
        <w:t xml:space="preserve">ell </w:t>
      </w:r>
      <w:r w:rsidR="00690607">
        <w:rPr>
          <w:b/>
          <w:sz w:val="28"/>
          <w:u w:val="single"/>
        </w:rPr>
        <w:t>P</w:t>
      </w:r>
      <w:r w:rsidRPr="00690607">
        <w:rPr>
          <w:b/>
          <w:sz w:val="28"/>
          <w:u w:val="single"/>
        </w:rPr>
        <w:t xml:space="preserve">hone </w:t>
      </w:r>
      <w:r w:rsidR="00690607">
        <w:rPr>
          <w:b/>
          <w:sz w:val="28"/>
          <w:u w:val="single"/>
        </w:rPr>
        <w:t>U</w:t>
      </w:r>
      <w:r w:rsidRPr="00690607">
        <w:rPr>
          <w:b/>
          <w:sz w:val="28"/>
          <w:u w:val="single"/>
        </w:rPr>
        <w:t xml:space="preserve">sage and </w:t>
      </w:r>
      <w:r w:rsidR="00690607">
        <w:rPr>
          <w:b/>
          <w:sz w:val="28"/>
          <w:u w:val="single"/>
        </w:rPr>
        <w:t>T</w:t>
      </w:r>
      <w:r w:rsidRPr="00690607">
        <w:rPr>
          <w:b/>
          <w:sz w:val="28"/>
          <w:u w:val="single"/>
        </w:rPr>
        <w:t>exting</w:t>
      </w:r>
      <w:r w:rsidR="00690607">
        <w:rPr>
          <w:b/>
          <w:sz w:val="28"/>
          <w:u w:val="single"/>
        </w:rPr>
        <w:t xml:space="preserve"> While Driving</w:t>
      </w:r>
    </w:p>
    <w:p w14:paraId="79E113EB" w14:textId="77777777" w:rsidR="00F24C25" w:rsidRPr="00861F56" w:rsidRDefault="00F24C25" w:rsidP="00F24C25">
      <w:pPr>
        <w:jc w:val="left"/>
        <w:rPr>
          <w:b/>
          <w:sz w:val="24"/>
        </w:rPr>
      </w:pPr>
      <w:r w:rsidRPr="00861F56">
        <w:rPr>
          <w:b/>
          <w:sz w:val="24"/>
        </w:rPr>
        <w:t>When 28 percent of all automobile accidents have a tie to cell phone usage and 200,000 of them are linked to text messaging while driving, it is long past time to do something to reverse those numbers.</w:t>
      </w:r>
      <w:r w:rsidRPr="00861F56">
        <w:rPr>
          <w:b/>
          <w:sz w:val="24"/>
        </w:rPr>
        <w:br/>
        <w:t>A new national campaign called Focus Driven is setting its sights on raising awareness about the dangers and perhaps getting a ban on cell phone usage and texting while driving.</w:t>
      </w:r>
      <w:r w:rsidRPr="00861F56">
        <w:rPr>
          <w:b/>
          <w:sz w:val="24"/>
        </w:rPr>
        <w:br/>
        <w:t>The group is patterning itself after Mothers Against Drunk Driving, the grassroots movement that grew to become a national and powerful voice in legislation against driving under the influence.</w:t>
      </w:r>
      <w:r w:rsidRPr="00861F56">
        <w:rPr>
          <w:b/>
          <w:sz w:val="24"/>
        </w:rPr>
        <w:br/>
        <w:t>Carrying on a cell phone conversation while driving is a distraction that poses an obvious danger, and text messaging is even more of a safety hazard. The moments of inattention it takes to be able to text is a threat that needs to be dealt with quickly.</w:t>
      </w:r>
    </w:p>
    <w:p w14:paraId="4AC61FB2" w14:textId="77777777" w:rsidR="00065913" w:rsidRPr="00BE7C77" w:rsidRDefault="00F24C25" w:rsidP="00065913">
      <w:pPr>
        <w:jc w:val="left"/>
        <w:rPr>
          <w:b/>
          <w:i/>
          <w:sz w:val="24"/>
        </w:rPr>
      </w:pPr>
      <w:r w:rsidRPr="00861F56">
        <w:rPr>
          <w:b/>
          <w:sz w:val="24"/>
        </w:rPr>
        <w:t>Test given for homework</w:t>
      </w:r>
      <w:r w:rsidR="00065913">
        <w:rPr>
          <w:b/>
          <w:sz w:val="24"/>
        </w:rPr>
        <w:t xml:space="preserve">                                                                                                                </w:t>
      </w:r>
    </w:p>
    <w:p w14:paraId="2DBADD49" w14:textId="77777777" w:rsidR="00852814" w:rsidRPr="00B0118E" w:rsidRDefault="00852814" w:rsidP="00852814">
      <w:pPr>
        <w:jc w:val="center"/>
        <w:rPr>
          <w:b/>
          <w:sz w:val="28"/>
        </w:rPr>
      </w:pPr>
      <w:r w:rsidRPr="00B0118E">
        <w:rPr>
          <w:b/>
          <w:sz w:val="28"/>
        </w:rPr>
        <w:lastRenderedPageBreak/>
        <w:t>Program Curriculum</w:t>
      </w:r>
      <w:r>
        <w:rPr>
          <w:b/>
          <w:sz w:val="28"/>
        </w:rPr>
        <w:t xml:space="preserve"> II</w:t>
      </w:r>
    </w:p>
    <w:p w14:paraId="74C80964" w14:textId="77777777" w:rsidR="00400CA2" w:rsidRDefault="00400CA2" w:rsidP="00852814">
      <w:pPr>
        <w:jc w:val="center"/>
        <w:rPr>
          <w:b/>
          <w:i/>
          <w:sz w:val="28"/>
        </w:rPr>
      </w:pPr>
      <w:r>
        <w:rPr>
          <w:b/>
          <w:i/>
          <w:sz w:val="28"/>
        </w:rPr>
        <w:t>Introduction to the Tractor / Trailer</w:t>
      </w:r>
    </w:p>
    <w:p w14:paraId="391D334B" w14:textId="77777777" w:rsidR="00852814" w:rsidRPr="00861F56" w:rsidRDefault="00852814" w:rsidP="00852814">
      <w:pPr>
        <w:jc w:val="both"/>
        <w:rPr>
          <w:b/>
          <w:sz w:val="28"/>
        </w:rPr>
      </w:pPr>
      <w:r w:rsidRPr="00861F56">
        <w:rPr>
          <w:b/>
          <w:sz w:val="28"/>
        </w:rPr>
        <w:t>Class 1</w:t>
      </w:r>
      <w:r>
        <w:rPr>
          <w:b/>
          <w:sz w:val="28"/>
        </w:rPr>
        <w:t xml:space="preserve">                                                                                                 Eight (8) Clock Hours</w:t>
      </w:r>
    </w:p>
    <w:p w14:paraId="3045A8BA" w14:textId="77777777" w:rsidR="00400CA2" w:rsidRPr="00852814" w:rsidRDefault="00400CA2" w:rsidP="00400CA2">
      <w:pPr>
        <w:jc w:val="left"/>
        <w:rPr>
          <w:b/>
          <w:sz w:val="28"/>
          <w:u w:val="single"/>
        </w:rPr>
      </w:pPr>
      <w:r w:rsidRPr="00852814">
        <w:rPr>
          <w:b/>
          <w:sz w:val="28"/>
          <w:u w:val="single"/>
        </w:rPr>
        <w:t xml:space="preserve">Becoming </w:t>
      </w:r>
      <w:r w:rsidR="00852814">
        <w:rPr>
          <w:b/>
          <w:sz w:val="28"/>
          <w:u w:val="single"/>
        </w:rPr>
        <w:t>F</w:t>
      </w:r>
      <w:r w:rsidRPr="00852814">
        <w:rPr>
          <w:b/>
          <w:sz w:val="28"/>
          <w:u w:val="single"/>
        </w:rPr>
        <w:t xml:space="preserve">amiliar </w:t>
      </w:r>
      <w:proofErr w:type="gramStart"/>
      <w:r w:rsidR="00852814">
        <w:rPr>
          <w:b/>
          <w:sz w:val="28"/>
          <w:u w:val="single"/>
        </w:rPr>
        <w:t>W</w:t>
      </w:r>
      <w:r w:rsidRPr="00852814">
        <w:rPr>
          <w:b/>
          <w:sz w:val="28"/>
          <w:u w:val="single"/>
        </w:rPr>
        <w:t>ith</w:t>
      </w:r>
      <w:proofErr w:type="gramEnd"/>
      <w:r w:rsidRPr="00852814">
        <w:rPr>
          <w:b/>
          <w:sz w:val="28"/>
          <w:u w:val="single"/>
        </w:rPr>
        <w:t xml:space="preserve"> the </w:t>
      </w:r>
      <w:r w:rsidR="00852814">
        <w:rPr>
          <w:b/>
          <w:sz w:val="28"/>
          <w:u w:val="single"/>
        </w:rPr>
        <w:t>T</w:t>
      </w:r>
      <w:r w:rsidRPr="00852814">
        <w:rPr>
          <w:b/>
          <w:sz w:val="28"/>
          <w:u w:val="single"/>
        </w:rPr>
        <w:t>ractor</w:t>
      </w:r>
    </w:p>
    <w:p w14:paraId="7B66B14C" w14:textId="77777777" w:rsidR="00400CA2" w:rsidRPr="00861F56" w:rsidRDefault="00400CA2" w:rsidP="00400CA2">
      <w:pPr>
        <w:jc w:val="left"/>
        <w:rPr>
          <w:b/>
          <w:sz w:val="24"/>
        </w:rPr>
      </w:pPr>
      <w:r w:rsidRPr="00861F56">
        <w:rPr>
          <w:b/>
          <w:sz w:val="24"/>
        </w:rPr>
        <w:t>Students will become familiarized with the operation of the tractor. Including instrument panel, gear shifting, clutch pedal, fifth wheel and release handle, air lines, power cord, air brake system, lighting system, seat position, and mirrors.</w:t>
      </w:r>
    </w:p>
    <w:p w14:paraId="2DACA69F" w14:textId="77777777" w:rsidR="00400CA2" w:rsidRPr="00861F56" w:rsidRDefault="00400CA2" w:rsidP="00400CA2">
      <w:pPr>
        <w:jc w:val="left"/>
        <w:rPr>
          <w:b/>
          <w:sz w:val="24"/>
        </w:rPr>
      </w:pPr>
      <w:r w:rsidRPr="00861F56">
        <w:rPr>
          <w:b/>
          <w:sz w:val="24"/>
        </w:rPr>
        <w:t>Each student will pass a test to make sure they know what all components and functions of the tractor will perform.</w:t>
      </w:r>
    </w:p>
    <w:p w14:paraId="5380FEE6" w14:textId="77777777" w:rsidR="00400CA2" w:rsidRPr="004B4DAF" w:rsidRDefault="00400CA2" w:rsidP="00400CA2">
      <w:pPr>
        <w:jc w:val="left"/>
        <w:rPr>
          <w:b/>
          <w:sz w:val="28"/>
          <w:u w:val="single"/>
        </w:rPr>
      </w:pPr>
      <w:r w:rsidRPr="004B4DAF">
        <w:rPr>
          <w:b/>
          <w:sz w:val="28"/>
          <w:u w:val="single"/>
        </w:rPr>
        <w:t xml:space="preserve">Becoming </w:t>
      </w:r>
      <w:r w:rsidR="00852814" w:rsidRPr="004B4DAF">
        <w:rPr>
          <w:b/>
          <w:sz w:val="28"/>
          <w:u w:val="single"/>
        </w:rPr>
        <w:t>F</w:t>
      </w:r>
      <w:r w:rsidRPr="004B4DAF">
        <w:rPr>
          <w:b/>
          <w:sz w:val="28"/>
          <w:u w:val="single"/>
        </w:rPr>
        <w:t xml:space="preserve">amiliar </w:t>
      </w:r>
      <w:r w:rsidR="004B4DAF" w:rsidRPr="004B4DAF">
        <w:rPr>
          <w:b/>
          <w:sz w:val="28"/>
          <w:u w:val="single"/>
        </w:rPr>
        <w:t>with</w:t>
      </w:r>
      <w:r w:rsidRPr="004B4DAF">
        <w:rPr>
          <w:b/>
          <w:sz w:val="28"/>
          <w:u w:val="single"/>
        </w:rPr>
        <w:t xml:space="preserve"> the </w:t>
      </w:r>
      <w:r w:rsidR="00852814" w:rsidRPr="004B4DAF">
        <w:rPr>
          <w:b/>
          <w:sz w:val="28"/>
          <w:u w:val="single"/>
        </w:rPr>
        <w:t>T</w:t>
      </w:r>
      <w:r w:rsidRPr="004B4DAF">
        <w:rPr>
          <w:b/>
          <w:sz w:val="28"/>
          <w:u w:val="single"/>
        </w:rPr>
        <w:t>railer</w:t>
      </w:r>
    </w:p>
    <w:p w14:paraId="16BF8EEE" w14:textId="77777777" w:rsidR="00400CA2" w:rsidRPr="00861F56" w:rsidRDefault="00400CA2" w:rsidP="00400CA2">
      <w:pPr>
        <w:jc w:val="left"/>
        <w:rPr>
          <w:b/>
          <w:sz w:val="24"/>
        </w:rPr>
      </w:pPr>
      <w:r w:rsidRPr="00861F56">
        <w:rPr>
          <w:b/>
          <w:sz w:val="24"/>
        </w:rPr>
        <w:t>Students will become familiarized with the trailer. Connection of the airlines, glad hands, lighting cord, raising and lowering of the dollies, tandem locking pins, tire pressure.</w:t>
      </w:r>
    </w:p>
    <w:p w14:paraId="4DDAFDFA" w14:textId="77777777" w:rsidR="00400CA2" w:rsidRPr="00861F56" w:rsidRDefault="00400CA2" w:rsidP="00400CA2">
      <w:pPr>
        <w:jc w:val="left"/>
        <w:rPr>
          <w:b/>
          <w:sz w:val="24"/>
        </w:rPr>
      </w:pPr>
      <w:r w:rsidRPr="00861F56">
        <w:rPr>
          <w:b/>
          <w:sz w:val="24"/>
        </w:rPr>
        <w:t>Each student will pass a test to make sure they a familiar with the trailer.</w:t>
      </w:r>
    </w:p>
    <w:p w14:paraId="654E3E87" w14:textId="77777777" w:rsidR="00400CA2" w:rsidRPr="004B4DAF" w:rsidRDefault="00400CA2" w:rsidP="00400CA2">
      <w:pPr>
        <w:jc w:val="left"/>
        <w:rPr>
          <w:b/>
          <w:sz w:val="28"/>
          <w:u w:val="single"/>
        </w:rPr>
      </w:pPr>
      <w:r w:rsidRPr="004B4DAF">
        <w:rPr>
          <w:b/>
          <w:sz w:val="28"/>
          <w:u w:val="single"/>
        </w:rPr>
        <w:t>Connecting the Tractor to the Trailer</w:t>
      </w:r>
    </w:p>
    <w:p w14:paraId="05C1B1AA" w14:textId="77777777" w:rsidR="00400CA2" w:rsidRPr="00861F56" w:rsidRDefault="00400CA2" w:rsidP="00400CA2">
      <w:pPr>
        <w:jc w:val="left"/>
        <w:rPr>
          <w:b/>
          <w:sz w:val="24"/>
        </w:rPr>
      </w:pPr>
      <w:r w:rsidRPr="00861F56">
        <w:rPr>
          <w:b/>
          <w:sz w:val="24"/>
        </w:rPr>
        <w:t>Each student will connect to and release from the trailer. Checking to make sure the fifth wheel is locked into position. They will raise and lower the dollies, connect and disconnect the air lines and power cords properly. Check tandem</w:t>
      </w:r>
      <w:r w:rsidR="00861F56">
        <w:rPr>
          <w:b/>
          <w:sz w:val="24"/>
        </w:rPr>
        <w:t xml:space="preserve"> positioning and tire pressure.</w:t>
      </w:r>
    </w:p>
    <w:p w14:paraId="72C97A75" w14:textId="77777777" w:rsidR="00400CA2" w:rsidRPr="004B4DAF" w:rsidRDefault="00400CA2" w:rsidP="00400CA2">
      <w:pPr>
        <w:jc w:val="left"/>
        <w:rPr>
          <w:b/>
          <w:sz w:val="28"/>
          <w:u w:val="single"/>
        </w:rPr>
      </w:pPr>
      <w:r w:rsidRPr="004B4DAF">
        <w:rPr>
          <w:b/>
          <w:sz w:val="28"/>
          <w:u w:val="single"/>
        </w:rPr>
        <w:t xml:space="preserve">Driving </w:t>
      </w:r>
      <w:r w:rsidR="00852814" w:rsidRPr="004B4DAF">
        <w:rPr>
          <w:b/>
          <w:sz w:val="28"/>
          <w:u w:val="single"/>
        </w:rPr>
        <w:t>O</w:t>
      </w:r>
      <w:r w:rsidRPr="004B4DAF">
        <w:rPr>
          <w:b/>
          <w:sz w:val="28"/>
          <w:u w:val="single"/>
        </w:rPr>
        <w:t xml:space="preserve">n </w:t>
      </w:r>
      <w:r w:rsidR="00852814" w:rsidRPr="004B4DAF">
        <w:rPr>
          <w:b/>
          <w:sz w:val="28"/>
          <w:u w:val="single"/>
        </w:rPr>
        <w:t xml:space="preserve">an </w:t>
      </w:r>
      <w:r w:rsidRPr="004B4DAF">
        <w:rPr>
          <w:b/>
          <w:sz w:val="28"/>
          <w:u w:val="single"/>
        </w:rPr>
        <w:t>Obstacle Course</w:t>
      </w:r>
    </w:p>
    <w:p w14:paraId="366BC115" w14:textId="77777777" w:rsidR="00400CA2" w:rsidRPr="00861F56" w:rsidRDefault="00400CA2" w:rsidP="00400CA2">
      <w:pPr>
        <w:jc w:val="left"/>
        <w:rPr>
          <w:b/>
          <w:sz w:val="24"/>
        </w:rPr>
      </w:pPr>
      <w:r w:rsidRPr="00861F56">
        <w:rPr>
          <w:b/>
          <w:sz w:val="24"/>
        </w:rPr>
        <w:t>Student will drive on obstacle course to become familiar with the movement of the vehicle. They will perform turns, both left and right turns with safety cones in place. They will also perform backing maneuvers to simulate backing into dock areas. They will also perform parking in parallel positions.</w:t>
      </w:r>
    </w:p>
    <w:p w14:paraId="5EDB0FBB" w14:textId="77777777" w:rsidR="00400CA2" w:rsidRPr="00662378" w:rsidRDefault="00400CA2" w:rsidP="00400CA2">
      <w:pPr>
        <w:jc w:val="left"/>
        <w:rPr>
          <w:b/>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sidRPr="00861F56">
        <w:rPr>
          <w:b/>
          <w:sz w:val="24"/>
        </w:rPr>
        <w:t xml:space="preserve">   </w:t>
      </w:r>
      <w:r w:rsidR="00852814">
        <w:rPr>
          <w:b/>
          <w:sz w:val="24"/>
        </w:rPr>
        <w:t xml:space="preserve">         </w:t>
      </w:r>
      <w:r w:rsidR="00A71563">
        <w:rPr>
          <w:b/>
          <w:sz w:val="24"/>
        </w:rPr>
        <w:t xml:space="preserve"> </w:t>
      </w:r>
    </w:p>
    <w:p w14:paraId="14F74F41" w14:textId="77777777" w:rsidR="00A71563" w:rsidRDefault="00A71563" w:rsidP="00852814">
      <w:pPr>
        <w:jc w:val="both"/>
        <w:rPr>
          <w:b/>
          <w:sz w:val="28"/>
        </w:rPr>
      </w:pPr>
    </w:p>
    <w:p w14:paraId="6EA82DAD" w14:textId="77777777" w:rsidR="00A71563" w:rsidRDefault="00A71563" w:rsidP="00852814">
      <w:pPr>
        <w:jc w:val="both"/>
        <w:rPr>
          <w:b/>
          <w:sz w:val="28"/>
        </w:rPr>
      </w:pPr>
    </w:p>
    <w:p w14:paraId="44ED4779" w14:textId="77777777" w:rsidR="00A71563" w:rsidRDefault="00A71563" w:rsidP="00852814">
      <w:pPr>
        <w:jc w:val="both"/>
        <w:rPr>
          <w:b/>
          <w:sz w:val="28"/>
        </w:rPr>
      </w:pPr>
    </w:p>
    <w:p w14:paraId="5DDBD016" w14:textId="77777777" w:rsidR="00852814" w:rsidRPr="00861F56" w:rsidRDefault="00852814" w:rsidP="00852814">
      <w:pPr>
        <w:jc w:val="both"/>
        <w:rPr>
          <w:b/>
          <w:sz w:val="28"/>
        </w:rPr>
      </w:pPr>
      <w:r w:rsidRPr="00861F56">
        <w:rPr>
          <w:b/>
          <w:sz w:val="28"/>
        </w:rPr>
        <w:lastRenderedPageBreak/>
        <w:t xml:space="preserve">Class </w:t>
      </w:r>
      <w:r>
        <w:rPr>
          <w:b/>
          <w:sz w:val="28"/>
        </w:rPr>
        <w:t>2                                                                                                 Eight (8) Clock Hours</w:t>
      </w:r>
    </w:p>
    <w:p w14:paraId="54CAC1BE" w14:textId="77777777" w:rsidR="00400CA2" w:rsidRPr="00852814" w:rsidRDefault="00400CA2" w:rsidP="00852814">
      <w:pPr>
        <w:jc w:val="left"/>
        <w:rPr>
          <w:b/>
          <w:sz w:val="28"/>
          <w:u w:val="single"/>
        </w:rPr>
      </w:pPr>
      <w:r w:rsidRPr="00852814">
        <w:rPr>
          <w:b/>
          <w:sz w:val="28"/>
          <w:u w:val="single"/>
        </w:rPr>
        <w:t xml:space="preserve">Becoming </w:t>
      </w:r>
      <w:r w:rsidR="00852814">
        <w:rPr>
          <w:b/>
          <w:sz w:val="28"/>
          <w:u w:val="single"/>
        </w:rPr>
        <w:t>F</w:t>
      </w:r>
      <w:r w:rsidRPr="00852814">
        <w:rPr>
          <w:b/>
          <w:sz w:val="28"/>
          <w:u w:val="single"/>
        </w:rPr>
        <w:t xml:space="preserve">amiliar </w:t>
      </w:r>
      <w:r w:rsidR="004B4DAF">
        <w:rPr>
          <w:b/>
          <w:sz w:val="28"/>
          <w:u w:val="single"/>
        </w:rPr>
        <w:t>with</w:t>
      </w:r>
      <w:r w:rsidRPr="00852814">
        <w:rPr>
          <w:b/>
          <w:sz w:val="28"/>
          <w:u w:val="single"/>
        </w:rPr>
        <w:t xml:space="preserve"> </w:t>
      </w:r>
      <w:r w:rsidR="00852814">
        <w:rPr>
          <w:b/>
          <w:sz w:val="28"/>
          <w:u w:val="single"/>
        </w:rPr>
        <w:t>C</w:t>
      </w:r>
      <w:r w:rsidRPr="00852814">
        <w:rPr>
          <w:b/>
          <w:sz w:val="28"/>
          <w:u w:val="single"/>
        </w:rPr>
        <w:t xml:space="preserve">ity and </w:t>
      </w:r>
      <w:r w:rsidR="00852814">
        <w:rPr>
          <w:b/>
          <w:sz w:val="28"/>
          <w:u w:val="single"/>
        </w:rPr>
        <w:t>H</w:t>
      </w:r>
      <w:r w:rsidRPr="00852814">
        <w:rPr>
          <w:b/>
          <w:sz w:val="28"/>
          <w:u w:val="single"/>
        </w:rPr>
        <w:t xml:space="preserve">ighway </w:t>
      </w:r>
      <w:r w:rsidR="00852814">
        <w:rPr>
          <w:b/>
          <w:sz w:val="28"/>
          <w:u w:val="single"/>
        </w:rPr>
        <w:t>D</w:t>
      </w:r>
      <w:r w:rsidRPr="00852814">
        <w:rPr>
          <w:b/>
          <w:sz w:val="28"/>
          <w:u w:val="single"/>
        </w:rPr>
        <w:t>riving</w:t>
      </w:r>
    </w:p>
    <w:p w14:paraId="0177897E" w14:textId="77777777" w:rsidR="00400CA2" w:rsidRPr="00861F56" w:rsidRDefault="00400CA2" w:rsidP="00400CA2">
      <w:pPr>
        <w:jc w:val="left"/>
        <w:rPr>
          <w:b/>
          <w:sz w:val="24"/>
        </w:rPr>
      </w:pPr>
      <w:r w:rsidRPr="00861F56">
        <w:rPr>
          <w:b/>
          <w:sz w:val="24"/>
        </w:rPr>
        <w:t>The instructor will drive first to demonstrate the proper way to handle city driving. He /She will perform proper turns, command the turn lane, and watch for other vehicles. Then, the instructor will turn over control to the first student. That student will drive for about a half an hour to get the feel of the vehicle at hand. Then, that student will turn over control to the next student. Depending on how many students, this process will take approximately 2 to 3 days.</w:t>
      </w:r>
    </w:p>
    <w:p w14:paraId="61E256BA" w14:textId="77777777" w:rsidR="002714F7" w:rsidRDefault="002714F7" w:rsidP="00400CA2">
      <w:pPr>
        <w:jc w:val="left"/>
        <w:rPr>
          <w:b/>
          <w:sz w:val="28"/>
        </w:rPr>
      </w:pPr>
    </w:p>
    <w:p w14:paraId="43260100" w14:textId="77777777" w:rsidR="002714F7" w:rsidRPr="00861F56" w:rsidRDefault="002714F7" w:rsidP="002714F7">
      <w:pPr>
        <w:jc w:val="both"/>
        <w:rPr>
          <w:b/>
          <w:sz w:val="28"/>
        </w:rPr>
      </w:pPr>
      <w:r w:rsidRPr="00861F56">
        <w:rPr>
          <w:b/>
          <w:sz w:val="28"/>
        </w:rPr>
        <w:t xml:space="preserve">Class </w:t>
      </w:r>
      <w:r>
        <w:rPr>
          <w:b/>
          <w:sz w:val="28"/>
        </w:rPr>
        <w:t>3                                                                                                Eight (8) Clock Hours</w:t>
      </w:r>
    </w:p>
    <w:p w14:paraId="240143BB" w14:textId="77777777" w:rsidR="00400CA2" w:rsidRPr="00852814" w:rsidRDefault="00400CA2" w:rsidP="00400CA2">
      <w:pPr>
        <w:jc w:val="left"/>
        <w:rPr>
          <w:b/>
          <w:sz w:val="28"/>
          <w:u w:val="single"/>
        </w:rPr>
      </w:pPr>
      <w:r w:rsidRPr="00852814">
        <w:rPr>
          <w:b/>
          <w:sz w:val="28"/>
          <w:u w:val="single"/>
        </w:rPr>
        <w:t xml:space="preserve">Road </w:t>
      </w:r>
      <w:r w:rsidR="00852814">
        <w:rPr>
          <w:b/>
          <w:sz w:val="28"/>
          <w:u w:val="single"/>
        </w:rPr>
        <w:t>Te</w:t>
      </w:r>
      <w:r w:rsidRPr="00852814">
        <w:rPr>
          <w:b/>
          <w:sz w:val="28"/>
          <w:u w:val="single"/>
        </w:rPr>
        <w:t xml:space="preserve">st </w:t>
      </w:r>
      <w:r w:rsidR="004B4DAF">
        <w:rPr>
          <w:b/>
          <w:sz w:val="28"/>
          <w:u w:val="single"/>
        </w:rPr>
        <w:t>for</w:t>
      </w:r>
      <w:r w:rsidRPr="00852814">
        <w:rPr>
          <w:b/>
          <w:sz w:val="28"/>
          <w:u w:val="single"/>
        </w:rPr>
        <w:t xml:space="preserve"> </w:t>
      </w:r>
      <w:r w:rsidR="00852814">
        <w:rPr>
          <w:b/>
          <w:sz w:val="28"/>
          <w:u w:val="single"/>
        </w:rPr>
        <w:t>O</w:t>
      </w:r>
      <w:r w:rsidRPr="00852814">
        <w:rPr>
          <w:b/>
          <w:sz w:val="28"/>
          <w:u w:val="single"/>
        </w:rPr>
        <w:t>btaining the Class A CDL</w:t>
      </w:r>
    </w:p>
    <w:p w14:paraId="5F901188" w14:textId="77777777" w:rsidR="00400CA2" w:rsidRDefault="00400CA2" w:rsidP="00400CA2">
      <w:pPr>
        <w:jc w:val="left"/>
        <w:rPr>
          <w:b/>
          <w:sz w:val="24"/>
        </w:rPr>
      </w:pPr>
      <w:r w:rsidRPr="00861F56">
        <w:rPr>
          <w:b/>
          <w:sz w:val="24"/>
        </w:rPr>
        <w:t>The instructor and the students will travel to a State of Wisconsin's Road testing facility. Then, t</w:t>
      </w:r>
      <w:r w:rsidR="005959FD" w:rsidRPr="00861F56">
        <w:rPr>
          <w:b/>
          <w:sz w:val="24"/>
        </w:rPr>
        <w:t>he student will be tested by a</w:t>
      </w:r>
      <w:r w:rsidRPr="00861F56">
        <w:rPr>
          <w:b/>
          <w:sz w:val="24"/>
        </w:rPr>
        <w:t xml:space="preserve"> Department of Transportation Official. When the student passes the D.O.T. exams, that student will receive their Class A CDL. Depending on how many students, this process will take approximately 2 to 3 days.</w:t>
      </w:r>
    </w:p>
    <w:p w14:paraId="34FD7BE1" w14:textId="77777777" w:rsidR="002714F7" w:rsidRPr="00861F56" w:rsidRDefault="002714F7" w:rsidP="00400CA2">
      <w:pPr>
        <w:jc w:val="left"/>
        <w:rPr>
          <w:b/>
          <w:sz w:val="24"/>
        </w:rPr>
      </w:pPr>
    </w:p>
    <w:p w14:paraId="7B8628AC" w14:textId="77777777" w:rsidR="002714F7" w:rsidRPr="00861F56" w:rsidRDefault="002714F7" w:rsidP="002714F7">
      <w:pPr>
        <w:jc w:val="both"/>
        <w:rPr>
          <w:b/>
          <w:sz w:val="28"/>
        </w:rPr>
      </w:pPr>
      <w:r w:rsidRPr="00861F56">
        <w:rPr>
          <w:b/>
          <w:sz w:val="28"/>
        </w:rPr>
        <w:t xml:space="preserve">Class </w:t>
      </w:r>
      <w:r>
        <w:rPr>
          <w:b/>
          <w:sz w:val="28"/>
        </w:rPr>
        <w:t>4                                                                                                  Two (2) Clock Hours</w:t>
      </w:r>
    </w:p>
    <w:p w14:paraId="64D348B1" w14:textId="77777777" w:rsidR="00400CA2" w:rsidRPr="002714F7" w:rsidRDefault="00400CA2" w:rsidP="00400CA2">
      <w:pPr>
        <w:jc w:val="left"/>
        <w:rPr>
          <w:b/>
          <w:sz w:val="28"/>
          <w:u w:val="single"/>
        </w:rPr>
      </w:pPr>
      <w:r w:rsidRPr="002714F7">
        <w:rPr>
          <w:b/>
          <w:sz w:val="28"/>
          <w:u w:val="single"/>
        </w:rPr>
        <w:t>Graduation</w:t>
      </w:r>
    </w:p>
    <w:p w14:paraId="18989208" w14:textId="77777777" w:rsidR="00400CA2" w:rsidRDefault="00400CA2" w:rsidP="00400CA2">
      <w:pPr>
        <w:jc w:val="left"/>
        <w:rPr>
          <w:b/>
          <w:i/>
          <w:sz w:val="24"/>
        </w:rPr>
      </w:pPr>
      <w:r w:rsidRPr="00861F56">
        <w:rPr>
          <w:b/>
          <w:sz w:val="24"/>
        </w:rPr>
        <w:t xml:space="preserve">An official certificate of completion will be granted to each student that passes our courses. We take great pride in guiding and training our students </w:t>
      </w:r>
      <w:proofErr w:type="gramStart"/>
      <w:r w:rsidRPr="00861F56">
        <w:rPr>
          <w:b/>
          <w:sz w:val="24"/>
        </w:rPr>
        <w:t>in order to</w:t>
      </w:r>
      <w:proofErr w:type="gramEnd"/>
      <w:r w:rsidRPr="00861F56">
        <w:rPr>
          <w:b/>
          <w:sz w:val="24"/>
        </w:rPr>
        <w:t xml:space="preserve"> obtain their Class A CDL</w:t>
      </w:r>
      <w:r>
        <w:rPr>
          <w:b/>
          <w:i/>
          <w:sz w:val="24"/>
        </w:rPr>
        <w:t>.</w:t>
      </w:r>
    </w:p>
    <w:p w14:paraId="30270DAE" w14:textId="77777777" w:rsidR="002714F7" w:rsidRDefault="002714F7" w:rsidP="002714F7">
      <w:pPr>
        <w:jc w:val="both"/>
        <w:rPr>
          <w:b/>
          <w:sz w:val="28"/>
        </w:rPr>
      </w:pPr>
    </w:p>
    <w:p w14:paraId="65449EB4" w14:textId="77777777" w:rsidR="002714F7" w:rsidRPr="00861F56" w:rsidRDefault="002714F7" w:rsidP="002714F7">
      <w:pPr>
        <w:jc w:val="both"/>
        <w:rPr>
          <w:b/>
          <w:sz w:val="28"/>
        </w:rPr>
      </w:pPr>
      <w:r w:rsidRPr="00861F56">
        <w:rPr>
          <w:b/>
          <w:sz w:val="28"/>
        </w:rPr>
        <w:t xml:space="preserve">Class </w:t>
      </w:r>
      <w:r>
        <w:rPr>
          <w:b/>
          <w:sz w:val="28"/>
        </w:rPr>
        <w:t>5                                                                                                  Two (2) Clock Hours</w:t>
      </w:r>
    </w:p>
    <w:p w14:paraId="14895F12" w14:textId="77777777" w:rsidR="00400CA2" w:rsidRPr="002714F7" w:rsidRDefault="00400CA2" w:rsidP="00400CA2">
      <w:pPr>
        <w:jc w:val="left"/>
        <w:rPr>
          <w:b/>
          <w:sz w:val="28"/>
          <w:u w:val="single"/>
        </w:rPr>
      </w:pPr>
      <w:r w:rsidRPr="002714F7">
        <w:rPr>
          <w:b/>
          <w:sz w:val="28"/>
          <w:u w:val="single"/>
        </w:rPr>
        <w:t>Job Placement</w:t>
      </w:r>
    </w:p>
    <w:p w14:paraId="7510FCCB" w14:textId="2C3484E0" w:rsidR="00400CA2" w:rsidRDefault="00400CA2" w:rsidP="00400CA2">
      <w:pPr>
        <w:jc w:val="left"/>
        <w:rPr>
          <w:b/>
          <w:sz w:val="24"/>
        </w:rPr>
      </w:pPr>
      <w:r w:rsidRPr="00861F56">
        <w:rPr>
          <w:b/>
          <w:sz w:val="24"/>
        </w:rPr>
        <w:t>Graduated students will apply for truck driving pos</w:t>
      </w:r>
      <w:r w:rsidR="005959FD" w:rsidRPr="00861F56">
        <w:rPr>
          <w:b/>
          <w:sz w:val="24"/>
        </w:rPr>
        <w:t xml:space="preserve">itions with trucking firms. </w:t>
      </w:r>
      <w:r w:rsidRPr="00861F56">
        <w:rPr>
          <w:b/>
          <w:sz w:val="24"/>
        </w:rPr>
        <w:t xml:space="preserve">There is no guarantee of job placement. </w:t>
      </w:r>
      <w:proofErr w:type="gramStart"/>
      <w:r w:rsidRPr="00861F56">
        <w:rPr>
          <w:b/>
          <w:sz w:val="24"/>
        </w:rPr>
        <w:t>But,</w:t>
      </w:r>
      <w:proofErr w:type="gramEnd"/>
      <w:r w:rsidRPr="00861F56">
        <w:rPr>
          <w:b/>
          <w:sz w:val="24"/>
        </w:rPr>
        <w:t xml:space="preserve"> we will advise our students </w:t>
      </w:r>
      <w:proofErr w:type="gramStart"/>
      <w:r w:rsidRPr="00861F56">
        <w:rPr>
          <w:b/>
          <w:sz w:val="24"/>
        </w:rPr>
        <w:t>of</w:t>
      </w:r>
      <w:proofErr w:type="gramEnd"/>
      <w:r w:rsidRPr="00861F56">
        <w:rPr>
          <w:b/>
          <w:sz w:val="24"/>
        </w:rPr>
        <w:t xml:space="preserve"> job opportunities.</w:t>
      </w:r>
    </w:p>
    <w:p w14:paraId="75DA5ADD" w14:textId="54DCDA27" w:rsidR="003920C4" w:rsidRDefault="003920C4" w:rsidP="00400CA2">
      <w:pPr>
        <w:jc w:val="left"/>
        <w:rPr>
          <w:b/>
          <w:sz w:val="24"/>
        </w:rPr>
      </w:pPr>
    </w:p>
    <w:p w14:paraId="37A9EC66" w14:textId="0CDEE3EB" w:rsidR="003920C4" w:rsidRDefault="003920C4" w:rsidP="00400CA2">
      <w:pPr>
        <w:jc w:val="left"/>
        <w:rPr>
          <w:b/>
          <w:sz w:val="24"/>
        </w:rPr>
      </w:pPr>
    </w:p>
    <w:p w14:paraId="60FEBF85" w14:textId="77777777" w:rsidR="003920C4" w:rsidRDefault="003920C4" w:rsidP="003920C4">
      <w:pPr>
        <w:pStyle w:val="NormalWeb"/>
        <w:shd w:val="clear" w:color="auto" w:fill="F8F9F4"/>
        <w:spacing w:before="0" w:beforeAutospacing="0" w:after="240" w:afterAutospacing="0"/>
        <w:rPr>
          <w:rStyle w:val="Strong"/>
          <w:rFonts w:ascii="Georgia" w:hAnsi="Georgia"/>
          <w:color w:val="171E24"/>
          <w:sz w:val="22"/>
          <w:szCs w:val="20"/>
        </w:rPr>
      </w:pPr>
    </w:p>
    <w:p w14:paraId="3ECCDBAE" w14:textId="28064EC0"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Style w:val="Strong"/>
          <w:rFonts w:ascii="Georgia" w:hAnsi="Georgia"/>
          <w:color w:val="171E24"/>
          <w:sz w:val="22"/>
          <w:szCs w:val="20"/>
        </w:rPr>
        <w:t>Child Sex Trafficking</w:t>
      </w:r>
    </w:p>
    <w:p w14:paraId="5414693E"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refers to the recruitment, harboring, transportation, provision, obtaining, patronizing, or soliciting of a minor for the purpose of a commercial sex act.  Offenders of this crime who are commonly referred to as traffickers, or pimps, target vulnerable children and gain control over them using a variety of manipulative methods.  Victims frequently fall prey to traffickers who lure them in with an offer of food, clothes, attention, friendship, love, and a seemingly safe place to sleep. After cultivating a relationship with the child and engendering a false sense of trust, the trafficker will begin engaging the child in prostitution, and use physical, emotional, and psychological abuse to keep the child trapped in a life of prostitution. It is common for traffickers to isolate victims by moving them far away from friends and family, altering their physical appearances, or continuously moving them to new locations. Victims are heavily conditioned to remain loyal to the trafficker and to distrust law enforcement.  No child is immune to becoming a victim of child sex trafficking, regardless of the child’s race, age, socioeconomic status, or location, and every child involved in this form of commercial sexual exploitation is a victim.</w:t>
      </w:r>
    </w:p>
    <w:p w14:paraId="2E1650DB"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Technological advances, in particular the Internet and mobile devices, have facilitated the sex trafficking of children by providing a convenient worldwide marketing channel. Individuals can now use websites and social media to advertise, schedule, and purchase sexual encounters with minors.  The Internet and mobile devices also allow pimps and traffickers to reach a larger clientele base than in the past, which may expose victims to greater risks and dangers.</w:t>
      </w:r>
    </w:p>
    <w:p w14:paraId="2928B987"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investigations present unique challenges to law enforcement and require a robust multijurisdictional response, with multiple agencies playing a critical role in ensuring the protection of victims and effective prosecution of offenders. The method by which most traffickers identify, recruit, market, and maintain their victims results in a unique combination of sustained violent criminal behavior with reluctant victims and witnesses. Although interviews of sex trafficking victims frequently identify traffickers and other accomplices, some child victims may resist identifying their traffickers because of fear or other means of manipulation that the pimp has exercised over them. Furthermore, the victim may only know their traffickers’ street name and cannot fully identify their traffickers.</w:t>
      </w:r>
    </w:p>
    <w:p w14:paraId="1A622CF6"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victims are often not recognized as victims and may be arrested and jailed. The dangers faced by these children—from the traffickers, their associates, and from customers—are severe. These children become hardened by the treacherous environment in which they must learn to survive. As such, they do not always outwardly present as sympathetic victims.  They also frequently suffer from short–term and long–term psychological effects such as depression, self-hatred, and feelings of hopelessness.  These child victims also need specialized services that are not widely available given they often have illnesses, drug addictions, physical and sexual trauma, lack of viable family and community ties, and total dependence—physical and psychological—on their abusers.</w:t>
      </w:r>
    </w:p>
    <w:p w14:paraId="5DDA6032" w14:textId="77777777" w:rsidR="003920C4" w:rsidRPr="00861F56" w:rsidRDefault="003920C4" w:rsidP="00400CA2">
      <w:pPr>
        <w:jc w:val="left"/>
        <w:rPr>
          <w:b/>
          <w:sz w:val="24"/>
        </w:rPr>
      </w:pPr>
    </w:p>
    <w:p w14:paraId="27BEEDFC" w14:textId="77777777" w:rsidR="00662378" w:rsidRPr="00861F56" w:rsidRDefault="00662378" w:rsidP="00400CA2">
      <w:pPr>
        <w:jc w:val="lef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00A71563">
        <w:rPr>
          <w:b/>
          <w:sz w:val="24"/>
        </w:rPr>
        <w:t xml:space="preserve"> </w:t>
      </w:r>
    </w:p>
    <w:p w14:paraId="62BCA84C" w14:textId="77777777" w:rsidR="00395961" w:rsidRPr="00810EE0" w:rsidRDefault="00395961" w:rsidP="00AB26E8">
      <w:pPr>
        <w:jc w:val="left"/>
        <w:rPr>
          <w:b/>
          <w:sz w:val="24"/>
        </w:rPr>
      </w:pPr>
    </w:p>
    <w:sectPr w:rsidR="00395961" w:rsidRPr="00810EE0" w:rsidSect="002D161E">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6694" w14:textId="77777777" w:rsidR="00C12ABB" w:rsidRDefault="00C12ABB" w:rsidP="002D161E">
      <w:pPr>
        <w:spacing w:after="0" w:line="240" w:lineRule="auto"/>
      </w:pPr>
      <w:r>
        <w:separator/>
      </w:r>
    </w:p>
  </w:endnote>
  <w:endnote w:type="continuationSeparator" w:id="0">
    <w:p w14:paraId="3679A1D5" w14:textId="77777777" w:rsidR="00C12ABB" w:rsidRDefault="00C12ABB" w:rsidP="002D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319632"/>
      <w:docPartObj>
        <w:docPartGallery w:val="Page Numbers (Bottom of Page)"/>
        <w:docPartUnique/>
      </w:docPartObj>
    </w:sdtPr>
    <w:sdtEndPr>
      <w:rPr>
        <w:noProof/>
      </w:rPr>
    </w:sdtEndPr>
    <w:sdtContent>
      <w:p w14:paraId="606E1357" w14:textId="77777777" w:rsidR="002D161E" w:rsidRDefault="002D161E">
        <w:pPr>
          <w:pStyle w:val="Footer"/>
        </w:pPr>
        <w:r>
          <w:t xml:space="preserve">Page | </w:t>
        </w:r>
        <w:r w:rsidR="001C2380">
          <w:fldChar w:fldCharType="begin"/>
        </w:r>
        <w:r>
          <w:instrText xml:space="preserve"> PAGE   \* MERGEFORMAT </w:instrText>
        </w:r>
        <w:r w:rsidR="001C2380">
          <w:fldChar w:fldCharType="separate"/>
        </w:r>
        <w:r w:rsidR="000A0EB8">
          <w:rPr>
            <w:noProof/>
          </w:rPr>
          <w:t>2</w:t>
        </w:r>
        <w:r w:rsidR="001C2380">
          <w:rPr>
            <w:noProof/>
          </w:rPr>
          <w:fldChar w:fldCharType="end"/>
        </w:r>
      </w:p>
    </w:sdtContent>
  </w:sdt>
  <w:p w14:paraId="79E8C81E" w14:textId="77777777" w:rsidR="002D161E" w:rsidRDefault="002D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99D1" w14:textId="77777777" w:rsidR="00C12ABB" w:rsidRDefault="00C12ABB" w:rsidP="002D161E">
      <w:pPr>
        <w:spacing w:after="0" w:line="240" w:lineRule="auto"/>
      </w:pPr>
      <w:r>
        <w:separator/>
      </w:r>
    </w:p>
  </w:footnote>
  <w:footnote w:type="continuationSeparator" w:id="0">
    <w:p w14:paraId="1A45BDF5" w14:textId="77777777" w:rsidR="00C12ABB" w:rsidRDefault="00C12ABB" w:rsidP="002D1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8BF"/>
    <w:multiLevelType w:val="hybridMultilevel"/>
    <w:tmpl w:val="2CCAB4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6484361"/>
    <w:multiLevelType w:val="hybridMultilevel"/>
    <w:tmpl w:val="4B5A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F7521"/>
    <w:multiLevelType w:val="hybridMultilevel"/>
    <w:tmpl w:val="655CF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23097"/>
    <w:multiLevelType w:val="hybridMultilevel"/>
    <w:tmpl w:val="9698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029348">
    <w:abstractNumId w:val="0"/>
  </w:num>
  <w:num w:numId="2" w16cid:durableId="2040275474">
    <w:abstractNumId w:val="3"/>
  </w:num>
  <w:num w:numId="3" w16cid:durableId="94981765">
    <w:abstractNumId w:val="1"/>
  </w:num>
  <w:num w:numId="4" w16cid:durableId="1704330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03AB"/>
    <w:rsid w:val="00012ABF"/>
    <w:rsid w:val="000375D5"/>
    <w:rsid w:val="00041013"/>
    <w:rsid w:val="00047C29"/>
    <w:rsid w:val="00052765"/>
    <w:rsid w:val="00061891"/>
    <w:rsid w:val="00065913"/>
    <w:rsid w:val="0007034E"/>
    <w:rsid w:val="00092C25"/>
    <w:rsid w:val="000A0EB8"/>
    <w:rsid w:val="000C7FBF"/>
    <w:rsid w:val="000E03B9"/>
    <w:rsid w:val="000E64D4"/>
    <w:rsid w:val="000F4F54"/>
    <w:rsid w:val="00101F79"/>
    <w:rsid w:val="00113F7F"/>
    <w:rsid w:val="0012661F"/>
    <w:rsid w:val="001370D5"/>
    <w:rsid w:val="00140FE0"/>
    <w:rsid w:val="00167074"/>
    <w:rsid w:val="00190E78"/>
    <w:rsid w:val="00192336"/>
    <w:rsid w:val="001A285E"/>
    <w:rsid w:val="001B27AD"/>
    <w:rsid w:val="001C2380"/>
    <w:rsid w:val="001C5DC7"/>
    <w:rsid w:val="001C7370"/>
    <w:rsid w:val="001D6852"/>
    <w:rsid w:val="001E4050"/>
    <w:rsid w:val="001F21DB"/>
    <w:rsid w:val="00201945"/>
    <w:rsid w:val="00212D2E"/>
    <w:rsid w:val="00226421"/>
    <w:rsid w:val="002409CC"/>
    <w:rsid w:val="00243EE6"/>
    <w:rsid w:val="002714F7"/>
    <w:rsid w:val="0027723B"/>
    <w:rsid w:val="00283A69"/>
    <w:rsid w:val="002A5E8C"/>
    <w:rsid w:val="002B1FE5"/>
    <w:rsid w:val="002D161E"/>
    <w:rsid w:val="002E5A86"/>
    <w:rsid w:val="003229FF"/>
    <w:rsid w:val="00326517"/>
    <w:rsid w:val="00331545"/>
    <w:rsid w:val="00354B5A"/>
    <w:rsid w:val="00357311"/>
    <w:rsid w:val="003833E7"/>
    <w:rsid w:val="003920C4"/>
    <w:rsid w:val="00395961"/>
    <w:rsid w:val="003A1219"/>
    <w:rsid w:val="003D091D"/>
    <w:rsid w:val="003D1E78"/>
    <w:rsid w:val="003D6925"/>
    <w:rsid w:val="003E04DD"/>
    <w:rsid w:val="003E33B4"/>
    <w:rsid w:val="003F6746"/>
    <w:rsid w:val="00400CA2"/>
    <w:rsid w:val="004466C9"/>
    <w:rsid w:val="00450CA2"/>
    <w:rsid w:val="00473A60"/>
    <w:rsid w:val="00476CF0"/>
    <w:rsid w:val="004903AB"/>
    <w:rsid w:val="00493C25"/>
    <w:rsid w:val="004A7176"/>
    <w:rsid w:val="004B0B9D"/>
    <w:rsid w:val="004B4DAF"/>
    <w:rsid w:val="004C6196"/>
    <w:rsid w:val="004D6CC8"/>
    <w:rsid w:val="00513C34"/>
    <w:rsid w:val="00560C6F"/>
    <w:rsid w:val="0056367A"/>
    <w:rsid w:val="0057143A"/>
    <w:rsid w:val="00572DCA"/>
    <w:rsid w:val="005900C6"/>
    <w:rsid w:val="0059582D"/>
    <w:rsid w:val="005959FD"/>
    <w:rsid w:val="005E3A23"/>
    <w:rsid w:val="0061796C"/>
    <w:rsid w:val="00620C57"/>
    <w:rsid w:val="00626463"/>
    <w:rsid w:val="006335E1"/>
    <w:rsid w:val="00640BC8"/>
    <w:rsid w:val="006422CE"/>
    <w:rsid w:val="006427A5"/>
    <w:rsid w:val="0064523C"/>
    <w:rsid w:val="00656048"/>
    <w:rsid w:val="00662219"/>
    <w:rsid w:val="00662378"/>
    <w:rsid w:val="006667C1"/>
    <w:rsid w:val="0067598C"/>
    <w:rsid w:val="0068232D"/>
    <w:rsid w:val="00690607"/>
    <w:rsid w:val="006A0F91"/>
    <w:rsid w:val="006A5B72"/>
    <w:rsid w:val="006A5D3A"/>
    <w:rsid w:val="006B4E79"/>
    <w:rsid w:val="00711429"/>
    <w:rsid w:val="00720476"/>
    <w:rsid w:val="0072346D"/>
    <w:rsid w:val="0073511C"/>
    <w:rsid w:val="007510C8"/>
    <w:rsid w:val="00772708"/>
    <w:rsid w:val="00777C24"/>
    <w:rsid w:val="00780359"/>
    <w:rsid w:val="007C3925"/>
    <w:rsid w:val="007D0F08"/>
    <w:rsid w:val="007D3144"/>
    <w:rsid w:val="007D7E28"/>
    <w:rsid w:val="007E56B0"/>
    <w:rsid w:val="007E78D1"/>
    <w:rsid w:val="007F76A4"/>
    <w:rsid w:val="008025B3"/>
    <w:rsid w:val="00807408"/>
    <w:rsid w:val="00810EE0"/>
    <w:rsid w:val="008351FE"/>
    <w:rsid w:val="00837484"/>
    <w:rsid w:val="00844DF5"/>
    <w:rsid w:val="00852814"/>
    <w:rsid w:val="008603D2"/>
    <w:rsid w:val="00861F56"/>
    <w:rsid w:val="0087728C"/>
    <w:rsid w:val="00896A28"/>
    <w:rsid w:val="008B6A1E"/>
    <w:rsid w:val="008C1FBD"/>
    <w:rsid w:val="008C2D7D"/>
    <w:rsid w:val="008C34F4"/>
    <w:rsid w:val="008F0A09"/>
    <w:rsid w:val="008F17CD"/>
    <w:rsid w:val="00932175"/>
    <w:rsid w:val="009322DB"/>
    <w:rsid w:val="00934B86"/>
    <w:rsid w:val="00952ABD"/>
    <w:rsid w:val="00954C15"/>
    <w:rsid w:val="00982DF6"/>
    <w:rsid w:val="00984716"/>
    <w:rsid w:val="009B357F"/>
    <w:rsid w:val="009B44D8"/>
    <w:rsid w:val="009C4104"/>
    <w:rsid w:val="009D1875"/>
    <w:rsid w:val="009E5629"/>
    <w:rsid w:val="009F0AD0"/>
    <w:rsid w:val="00A31F93"/>
    <w:rsid w:val="00A34383"/>
    <w:rsid w:val="00A343E3"/>
    <w:rsid w:val="00A40074"/>
    <w:rsid w:val="00A7129A"/>
    <w:rsid w:val="00A71563"/>
    <w:rsid w:val="00A76644"/>
    <w:rsid w:val="00A81BCC"/>
    <w:rsid w:val="00AB26E8"/>
    <w:rsid w:val="00AB5C0B"/>
    <w:rsid w:val="00AB65AE"/>
    <w:rsid w:val="00AC0FB1"/>
    <w:rsid w:val="00AD6AF7"/>
    <w:rsid w:val="00AE0607"/>
    <w:rsid w:val="00AE6661"/>
    <w:rsid w:val="00AF322D"/>
    <w:rsid w:val="00B0118E"/>
    <w:rsid w:val="00B12DAD"/>
    <w:rsid w:val="00B1766C"/>
    <w:rsid w:val="00B2360C"/>
    <w:rsid w:val="00B27C9A"/>
    <w:rsid w:val="00B308F2"/>
    <w:rsid w:val="00B36CD1"/>
    <w:rsid w:val="00B415D6"/>
    <w:rsid w:val="00B5678D"/>
    <w:rsid w:val="00B57475"/>
    <w:rsid w:val="00B676A8"/>
    <w:rsid w:val="00BA13B1"/>
    <w:rsid w:val="00BA69BA"/>
    <w:rsid w:val="00BB3F30"/>
    <w:rsid w:val="00BB5857"/>
    <w:rsid w:val="00BD6AB7"/>
    <w:rsid w:val="00C12ABB"/>
    <w:rsid w:val="00C3389B"/>
    <w:rsid w:val="00C4335B"/>
    <w:rsid w:val="00C55CF2"/>
    <w:rsid w:val="00C65925"/>
    <w:rsid w:val="00C7168C"/>
    <w:rsid w:val="00C85B9D"/>
    <w:rsid w:val="00C970A0"/>
    <w:rsid w:val="00CA586B"/>
    <w:rsid w:val="00CC09F7"/>
    <w:rsid w:val="00CD11EE"/>
    <w:rsid w:val="00CE0E0A"/>
    <w:rsid w:val="00D05BEF"/>
    <w:rsid w:val="00D0642F"/>
    <w:rsid w:val="00D0781B"/>
    <w:rsid w:val="00D127DE"/>
    <w:rsid w:val="00D210E7"/>
    <w:rsid w:val="00D6283E"/>
    <w:rsid w:val="00D85C8F"/>
    <w:rsid w:val="00DA09AC"/>
    <w:rsid w:val="00DB5CED"/>
    <w:rsid w:val="00DE47EA"/>
    <w:rsid w:val="00E00333"/>
    <w:rsid w:val="00E059B7"/>
    <w:rsid w:val="00E06BEA"/>
    <w:rsid w:val="00E245F6"/>
    <w:rsid w:val="00E32EE9"/>
    <w:rsid w:val="00E44714"/>
    <w:rsid w:val="00E51521"/>
    <w:rsid w:val="00E67B03"/>
    <w:rsid w:val="00E84082"/>
    <w:rsid w:val="00EA0D8E"/>
    <w:rsid w:val="00EA5550"/>
    <w:rsid w:val="00EA561B"/>
    <w:rsid w:val="00EC6BDB"/>
    <w:rsid w:val="00EC74C1"/>
    <w:rsid w:val="00ED04CB"/>
    <w:rsid w:val="00EE1DE6"/>
    <w:rsid w:val="00F2155C"/>
    <w:rsid w:val="00F24C25"/>
    <w:rsid w:val="00F4474D"/>
    <w:rsid w:val="00F4521C"/>
    <w:rsid w:val="00F76610"/>
    <w:rsid w:val="00F96728"/>
    <w:rsid w:val="00F9714E"/>
    <w:rsid w:val="00FD7026"/>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4A918"/>
  <w15:docId w15:val="{8D1606DD-1E2C-4686-BDAE-E63D3045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03AB"/>
    <w:pPr>
      <w:autoSpaceDE w:val="0"/>
      <w:autoSpaceDN w:val="0"/>
      <w:adjustRightInd w:val="0"/>
      <w:spacing w:after="0" w:line="240" w:lineRule="auto"/>
      <w:jc w:val="left"/>
    </w:pPr>
    <w:rPr>
      <w:rFonts w:ascii="Palatino LT Std" w:hAnsi="Palatino LT Std" w:cs="Palatino LT Std"/>
      <w:color w:val="000000"/>
      <w:sz w:val="24"/>
      <w:szCs w:val="24"/>
    </w:rPr>
  </w:style>
  <w:style w:type="paragraph" w:styleId="BalloonText">
    <w:name w:val="Balloon Text"/>
    <w:basedOn w:val="Normal"/>
    <w:link w:val="BalloonTextChar"/>
    <w:uiPriority w:val="99"/>
    <w:semiHidden/>
    <w:unhideWhenUsed/>
    <w:rsid w:val="00CE0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E0A"/>
    <w:rPr>
      <w:rFonts w:ascii="Tahoma" w:hAnsi="Tahoma" w:cs="Tahoma"/>
      <w:sz w:val="16"/>
      <w:szCs w:val="16"/>
    </w:rPr>
  </w:style>
  <w:style w:type="paragraph" w:styleId="NoSpacing">
    <w:name w:val="No Spacing"/>
    <w:link w:val="NoSpacingChar"/>
    <w:uiPriority w:val="1"/>
    <w:qFormat/>
    <w:rsid w:val="00F2155C"/>
    <w:pPr>
      <w:spacing w:after="0" w:line="240" w:lineRule="auto"/>
      <w:jc w:val="left"/>
    </w:pPr>
    <w:rPr>
      <w:rFonts w:eastAsiaTheme="minorEastAsia"/>
    </w:rPr>
  </w:style>
  <w:style w:type="character" w:customStyle="1" w:styleId="NoSpacingChar">
    <w:name w:val="No Spacing Char"/>
    <w:basedOn w:val="DefaultParagraphFont"/>
    <w:link w:val="NoSpacing"/>
    <w:uiPriority w:val="1"/>
    <w:rsid w:val="00F2155C"/>
    <w:rPr>
      <w:rFonts w:eastAsiaTheme="minorEastAsia"/>
    </w:rPr>
  </w:style>
  <w:style w:type="character" w:styleId="Hyperlink">
    <w:name w:val="Hyperlink"/>
    <w:basedOn w:val="DefaultParagraphFont"/>
    <w:uiPriority w:val="99"/>
    <w:unhideWhenUsed/>
    <w:rsid w:val="00F24C25"/>
    <w:rPr>
      <w:color w:val="0000FF" w:themeColor="hyperlink"/>
      <w:u w:val="single"/>
    </w:rPr>
  </w:style>
  <w:style w:type="paragraph" w:styleId="Header">
    <w:name w:val="header"/>
    <w:basedOn w:val="Normal"/>
    <w:link w:val="HeaderChar"/>
    <w:rsid w:val="00395961"/>
    <w:pPr>
      <w:tabs>
        <w:tab w:val="center" w:pos="4320"/>
        <w:tab w:val="right" w:pos="8640"/>
      </w:tabs>
      <w:spacing w:after="0" w:line="240" w:lineRule="auto"/>
      <w:jc w:val="left"/>
    </w:pPr>
    <w:rPr>
      <w:rFonts w:ascii="Arial" w:eastAsia="Times New Roman" w:hAnsi="Arial" w:cs="Times New Roman"/>
      <w:sz w:val="20"/>
      <w:szCs w:val="20"/>
    </w:rPr>
  </w:style>
  <w:style w:type="character" w:customStyle="1" w:styleId="HeaderChar">
    <w:name w:val="Header Char"/>
    <w:basedOn w:val="DefaultParagraphFont"/>
    <w:link w:val="Header"/>
    <w:rsid w:val="00395961"/>
    <w:rPr>
      <w:rFonts w:ascii="Arial" w:eastAsia="Times New Roman" w:hAnsi="Arial" w:cs="Times New Roman"/>
      <w:sz w:val="20"/>
      <w:szCs w:val="20"/>
    </w:rPr>
  </w:style>
  <w:style w:type="paragraph" w:styleId="ListParagraph">
    <w:name w:val="List Paragraph"/>
    <w:basedOn w:val="Normal"/>
    <w:uiPriority w:val="34"/>
    <w:qFormat/>
    <w:rsid w:val="0067598C"/>
    <w:pPr>
      <w:ind w:left="720"/>
      <w:contextualSpacing/>
    </w:pPr>
  </w:style>
  <w:style w:type="paragraph" w:styleId="Footer">
    <w:name w:val="footer"/>
    <w:basedOn w:val="Normal"/>
    <w:link w:val="FooterChar"/>
    <w:uiPriority w:val="99"/>
    <w:unhideWhenUsed/>
    <w:rsid w:val="002D1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1E"/>
  </w:style>
  <w:style w:type="character" w:styleId="Strong">
    <w:name w:val="Strong"/>
    <w:basedOn w:val="DefaultParagraphFont"/>
    <w:uiPriority w:val="22"/>
    <w:qFormat/>
    <w:rsid w:val="00D210E7"/>
    <w:rPr>
      <w:b/>
      <w:bCs/>
    </w:rPr>
  </w:style>
  <w:style w:type="paragraph" w:styleId="NormalWeb">
    <w:name w:val="Normal (Web)"/>
    <w:basedOn w:val="Normal"/>
    <w:uiPriority w:val="99"/>
    <w:semiHidden/>
    <w:unhideWhenUsed/>
    <w:rsid w:val="003920C4"/>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n.wikipedia.org/wiki/Law_of_the_United_States" TargetMode="External"/><Relationship Id="rId18" Type="http://schemas.openxmlformats.org/officeDocument/2006/relationships/hyperlink" Target="http://en.wikipedia.org/wiki/Uniform_Anatomical_Gift_Act" TargetMode="External"/><Relationship Id="rId26" Type="http://schemas.openxmlformats.org/officeDocument/2006/relationships/hyperlink" Target="http://en.wikipedia.org/wiki/Washington,_D.C." TargetMode="External"/><Relationship Id="rId3" Type="http://schemas.openxmlformats.org/officeDocument/2006/relationships/styles" Target="styles.xml"/><Relationship Id="rId21" Type="http://schemas.openxmlformats.org/officeDocument/2006/relationships/hyperlink" Target="http://www.ghsa.org/html/issues/speeding.html" TargetMode="External"/><Relationship Id="rId7" Type="http://schemas.openxmlformats.org/officeDocument/2006/relationships/endnotes" Target="endnotes.xml"/><Relationship Id="rId12" Type="http://schemas.openxmlformats.org/officeDocument/2006/relationships/hyperlink" Target="http://eab.state.wi.us" TargetMode="External"/><Relationship Id="rId17" Type="http://schemas.openxmlformats.org/officeDocument/2006/relationships/hyperlink" Target="http://en.wikipedia.org/wiki/United_Network_for_Organ_Sharing" TargetMode="External"/><Relationship Id="rId25" Type="http://schemas.openxmlformats.org/officeDocument/2006/relationships/hyperlink" Target="http://en.wikipedia.org/wiki/Hawaii" TargetMode="External"/><Relationship Id="rId2" Type="http://schemas.openxmlformats.org/officeDocument/2006/relationships/numbering" Target="numbering.xml"/><Relationship Id="rId16" Type="http://schemas.openxmlformats.org/officeDocument/2006/relationships/hyperlink" Target="http://en.wikipedia.org/wiki/National_Organ_Transplant_Act_of_1984" TargetMode="External"/><Relationship Id="rId20" Type="http://schemas.openxmlformats.org/officeDocument/2006/relationships/hyperlink" Target="http://www.ghsa.org/html/publications/survey/speed2012.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bmail@eab.wisconsin.gov" TargetMode="External"/><Relationship Id="rId24" Type="http://schemas.openxmlformats.org/officeDocument/2006/relationships/hyperlink" Target="http://en.wikipedia.org/wiki/Move_Over_Law" TargetMode="External"/><Relationship Id="rId5" Type="http://schemas.openxmlformats.org/officeDocument/2006/relationships/webSettings" Target="webSettings.xml"/><Relationship Id="rId15" Type="http://schemas.openxmlformats.org/officeDocument/2006/relationships/hyperlink" Target="http://en.wikipedia.org/wiki/Uniform_Determination_of_Death_Act" TargetMode="External"/><Relationship Id="rId23" Type="http://schemas.openxmlformats.org/officeDocument/2006/relationships/hyperlink" Target="http://en.wikipedia.org/wiki/New_York_State" TargetMode="External"/><Relationship Id="rId28" Type="http://schemas.openxmlformats.org/officeDocument/2006/relationships/hyperlink" Target="http://en.wikipedia.org/wiki/New_York" TargetMode="External"/><Relationship Id="rId10" Type="http://schemas.openxmlformats.org/officeDocument/2006/relationships/image" Target="media/image3.jpeg"/><Relationship Id="rId19" Type="http://schemas.openxmlformats.org/officeDocument/2006/relationships/hyperlink" Target="http://en.wikipedia.org/wiki/Driver%27s_license_in_the_United_Stat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wikipedia.org/wiki/U.S._state" TargetMode="External"/><Relationship Id="rId22" Type="http://schemas.openxmlformats.org/officeDocument/2006/relationships/hyperlink" Target="http://en.wikipedia.org/wiki/Move_Over_Law" TargetMode="External"/><Relationship Id="rId27" Type="http://schemas.openxmlformats.org/officeDocument/2006/relationships/hyperlink" Target="http://en.wikipedia.org/wiki/M._Jodi_Rel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6DAC5-0A4C-45C6-A205-AD537067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6018</Words>
  <Characters>34305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Tucker</dc:creator>
  <cp:lastModifiedBy>Mel Tucker</cp:lastModifiedBy>
  <cp:revision>4</cp:revision>
  <cp:lastPrinted>2015-09-22T16:21:00Z</cp:lastPrinted>
  <dcterms:created xsi:type="dcterms:W3CDTF">2022-02-01T22:33:00Z</dcterms:created>
  <dcterms:modified xsi:type="dcterms:W3CDTF">2023-06-03T16:42:00Z</dcterms:modified>
</cp:coreProperties>
</file>