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CCA75" w14:textId="0F45D086" w:rsidR="005413E2" w:rsidRPr="005413E2" w:rsidRDefault="005413E2" w:rsidP="005413E2">
      <w:pPr>
        <w:ind w:left="0"/>
        <w:rPr>
          <w:rFonts w:ascii="Arial" w:hAnsi="Arial" w:cs="Arial"/>
          <w:sz w:val="20"/>
          <w:szCs w:val="22"/>
        </w:rPr>
      </w:pPr>
      <w:r w:rsidRPr="005413E2">
        <w:rPr>
          <w:rFonts w:ascii="Arial" w:hAnsi="Arial" w:cs="Arial"/>
          <w:sz w:val="20"/>
          <w:szCs w:val="22"/>
        </w:rPr>
        <w:t>State of Wisconsin</w:t>
      </w:r>
    </w:p>
    <w:p w14:paraId="045D4EA5" w14:textId="46615435" w:rsidR="005413E2" w:rsidRDefault="005413E2" w:rsidP="005413E2">
      <w:pPr>
        <w:tabs>
          <w:tab w:val="right" w:pos="10800"/>
        </w:tabs>
        <w:ind w:left="0"/>
        <w:rPr>
          <w:rFonts w:ascii="Arial" w:hAnsi="Arial" w:cs="Arial"/>
          <w:sz w:val="20"/>
          <w:szCs w:val="22"/>
        </w:rPr>
      </w:pPr>
      <w:r w:rsidRPr="005413E2">
        <w:rPr>
          <w:rFonts w:ascii="Arial" w:hAnsi="Arial" w:cs="Arial"/>
          <w:sz w:val="20"/>
          <w:szCs w:val="22"/>
        </w:rPr>
        <w:t>Department of Workforce Development</w:t>
      </w:r>
      <w:r w:rsidRPr="005413E2">
        <w:rPr>
          <w:rFonts w:ascii="Arial" w:hAnsi="Arial" w:cs="Arial"/>
          <w:sz w:val="20"/>
          <w:szCs w:val="22"/>
        </w:rPr>
        <w:tab/>
        <w:t>Division of Employment and Training</w:t>
      </w:r>
    </w:p>
    <w:p w14:paraId="1EE85850" w14:textId="77777777" w:rsidR="005413E2" w:rsidRPr="005413E2" w:rsidRDefault="005413E2" w:rsidP="005413E2">
      <w:pPr>
        <w:tabs>
          <w:tab w:val="right" w:pos="10800"/>
        </w:tabs>
        <w:ind w:left="0"/>
        <w:rPr>
          <w:rFonts w:ascii="Arial" w:hAnsi="Arial" w:cs="Arial"/>
          <w:sz w:val="20"/>
          <w:szCs w:val="22"/>
        </w:rPr>
      </w:pPr>
    </w:p>
    <w:p w14:paraId="4DA7F27A" w14:textId="09FB104B" w:rsidR="00971958" w:rsidRPr="005413E2" w:rsidRDefault="00971958" w:rsidP="000F5A59">
      <w:pPr>
        <w:ind w:left="0"/>
        <w:jc w:val="center"/>
        <w:rPr>
          <w:rFonts w:ascii="Arial" w:hAnsi="Arial" w:cs="Arial"/>
        </w:rPr>
      </w:pPr>
      <w:r w:rsidRPr="005413E2">
        <w:rPr>
          <w:rFonts w:ascii="Arial" w:hAnsi="Arial" w:cs="Arial"/>
          <w:b/>
          <w:bCs/>
        </w:rPr>
        <w:t>Student Confirmation of</w:t>
      </w:r>
      <w:r w:rsidR="000456D9" w:rsidRPr="005413E2">
        <w:rPr>
          <w:rFonts w:ascii="Arial" w:hAnsi="Arial" w:cs="Arial"/>
          <w:b/>
          <w:bCs/>
        </w:rPr>
        <w:t xml:space="preserve"> Certified Nurse Aide</w:t>
      </w:r>
      <w:r w:rsidRPr="005413E2">
        <w:rPr>
          <w:rFonts w:ascii="Arial" w:hAnsi="Arial" w:cs="Arial"/>
          <w:b/>
          <w:bCs/>
        </w:rPr>
        <w:t xml:space="preserve"> </w:t>
      </w:r>
      <w:r w:rsidR="00C76828" w:rsidRPr="005413E2">
        <w:rPr>
          <w:rFonts w:ascii="Arial" w:hAnsi="Arial" w:cs="Arial"/>
          <w:b/>
          <w:bCs/>
        </w:rPr>
        <w:t>R</w:t>
      </w:r>
      <w:r w:rsidRPr="005413E2">
        <w:rPr>
          <w:rFonts w:ascii="Arial" w:hAnsi="Arial" w:cs="Arial"/>
          <w:b/>
          <w:bCs/>
        </w:rPr>
        <w:t>egistry Number</w:t>
      </w:r>
    </w:p>
    <w:p w14:paraId="585D00B8" w14:textId="3F0E045F" w:rsidR="000F5A59" w:rsidRPr="005413E2" w:rsidRDefault="000F5A59" w:rsidP="00971958">
      <w:pPr>
        <w:ind w:left="0"/>
        <w:jc w:val="center"/>
        <w:rPr>
          <w:rFonts w:ascii="Arial" w:hAnsi="Arial" w:cs="Arial"/>
        </w:rPr>
      </w:pPr>
      <w:r w:rsidRPr="005413E2">
        <w:rPr>
          <w:rFonts w:ascii="Arial" w:hAnsi="Arial" w:cs="Arial"/>
        </w:rPr>
        <w:t>Wisconsin Career and Technical Education Incentive Grant Program</w:t>
      </w:r>
    </w:p>
    <w:p w14:paraId="06E992DC" w14:textId="13023D03" w:rsidR="000F5A59" w:rsidRPr="005413E2" w:rsidRDefault="000F5A59" w:rsidP="000F5A59">
      <w:pPr>
        <w:ind w:left="0"/>
        <w:rPr>
          <w:rFonts w:ascii="Arial" w:hAnsi="Arial" w:cs="Arial"/>
        </w:rPr>
      </w:pPr>
    </w:p>
    <w:tbl>
      <w:tblPr>
        <w:tblStyle w:val="TableGrid"/>
        <w:tblW w:w="0" w:type="auto"/>
        <w:tblLook w:val="04A0" w:firstRow="1" w:lastRow="0" w:firstColumn="1" w:lastColumn="0" w:noHBand="0" w:noVBand="1"/>
      </w:tblPr>
      <w:tblGrid>
        <w:gridCol w:w="3145"/>
        <w:gridCol w:w="7645"/>
      </w:tblGrid>
      <w:tr w:rsidR="006E53ED" w:rsidRPr="005413E2" w14:paraId="12091D21" w14:textId="77777777" w:rsidTr="006E53ED">
        <w:tc>
          <w:tcPr>
            <w:tcW w:w="10790" w:type="dxa"/>
            <w:gridSpan w:val="2"/>
          </w:tcPr>
          <w:p w14:paraId="6C6FA490" w14:textId="507E938A" w:rsidR="006E53ED" w:rsidRPr="005413E2" w:rsidRDefault="006E53ED" w:rsidP="00671DCE">
            <w:pPr>
              <w:spacing w:before="60" w:after="60"/>
              <w:ind w:left="0"/>
              <w:rPr>
                <w:rFonts w:ascii="Arial" w:hAnsi="Arial" w:cs="Arial"/>
              </w:rPr>
            </w:pPr>
            <w:r w:rsidRPr="005413E2">
              <w:rPr>
                <w:rFonts w:ascii="Arial" w:hAnsi="Arial" w:cs="Arial"/>
                <w:b/>
                <w:bCs/>
              </w:rPr>
              <w:t xml:space="preserve">Purpose: </w:t>
            </w:r>
            <w:r w:rsidRPr="005413E2">
              <w:rPr>
                <w:rFonts w:ascii="Arial" w:hAnsi="Arial" w:cs="Arial"/>
              </w:rPr>
              <w:t xml:space="preserve">This form is to ensure that the student who earned a Certified Nurse Aide (CNA) certification and is listed on the Wisconsin TestMaster Universe registry (also known as Wisconsin Nurse Aide Registry, TM Universe, and TMU) is the same individual to which the provided registration number is assigned. Claim reviewers are unable to establish a positive identity between a student and the individual to which a registry number is assigned. By submitting the completed form with the claim for the certification, the district and/or school is assuring that the identity of the person who the reported registry number is assigned to is the same person as the student under which the claim is being submitted. </w:t>
            </w:r>
          </w:p>
        </w:tc>
      </w:tr>
      <w:tr w:rsidR="006E53ED" w:rsidRPr="005413E2" w14:paraId="169ED102" w14:textId="77777777" w:rsidTr="006E53ED">
        <w:tc>
          <w:tcPr>
            <w:tcW w:w="10790" w:type="dxa"/>
            <w:gridSpan w:val="2"/>
          </w:tcPr>
          <w:p w14:paraId="02AF355D" w14:textId="3FB37BC5" w:rsidR="006E53ED" w:rsidRPr="005413E2" w:rsidRDefault="009955CE" w:rsidP="00671DCE">
            <w:pPr>
              <w:spacing w:before="60" w:after="60"/>
              <w:ind w:left="0"/>
              <w:rPr>
                <w:rFonts w:ascii="Arial" w:hAnsi="Arial" w:cs="Arial"/>
              </w:rPr>
            </w:pPr>
            <w:r w:rsidRPr="005413E2">
              <w:rPr>
                <w:rFonts w:ascii="Arial" w:hAnsi="Arial" w:cs="Arial"/>
                <w:b/>
                <w:bCs/>
              </w:rPr>
              <w:t>Authority</w:t>
            </w:r>
            <w:r w:rsidRPr="005413E2">
              <w:rPr>
                <w:rFonts w:ascii="Arial" w:hAnsi="Arial" w:cs="Arial"/>
              </w:rPr>
              <w:t>: Wis Stats 106.273.</w:t>
            </w:r>
          </w:p>
        </w:tc>
      </w:tr>
      <w:tr w:rsidR="006E53ED" w:rsidRPr="005413E2" w14:paraId="4F680595" w14:textId="77777777" w:rsidTr="00671DCE">
        <w:trPr>
          <w:trHeight w:val="4715"/>
        </w:trPr>
        <w:tc>
          <w:tcPr>
            <w:tcW w:w="10790" w:type="dxa"/>
            <w:gridSpan w:val="2"/>
          </w:tcPr>
          <w:p w14:paraId="60B1D970" w14:textId="77777777" w:rsidR="009955CE" w:rsidRPr="005413E2" w:rsidRDefault="009955CE" w:rsidP="00671DCE">
            <w:pPr>
              <w:spacing w:before="60"/>
              <w:ind w:left="0"/>
              <w:rPr>
                <w:rFonts w:ascii="Arial" w:hAnsi="Arial" w:cs="Arial"/>
              </w:rPr>
            </w:pPr>
            <w:r w:rsidRPr="005413E2">
              <w:rPr>
                <w:rFonts w:ascii="Arial" w:hAnsi="Arial" w:cs="Arial"/>
              </w:rPr>
              <w:t xml:space="preserve">The information provided on this form will be used only for Career and Technical Education (CTE) Incentive Grant program verification purposes. </w:t>
            </w:r>
          </w:p>
          <w:p w14:paraId="21EF9AE5" w14:textId="77777777" w:rsidR="009955CE" w:rsidRPr="005413E2" w:rsidRDefault="009955CE" w:rsidP="009955CE">
            <w:pPr>
              <w:ind w:left="0"/>
              <w:rPr>
                <w:rFonts w:ascii="Arial" w:hAnsi="Arial" w:cs="Arial"/>
              </w:rPr>
            </w:pPr>
          </w:p>
          <w:p w14:paraId="00160AAD" w14:textId="77777777" w:rsidR="009955CE" w:rsidRPr="005413E2" w:rsidRDefault="009955CE" w:rsidP="009955CE">
            <w:pPr>
              <w:ind w:left="0"/>
              <w:rPr>
                <w:rFonts w:ascii="Arial" w:hAnsi="Arial" w:cs="Arial"/>
              </w:rPr>
            </w:pPr>
            <w:r w:rsidRPr="005413E2">
              <w:rPr>
                <w:rFonts w:ascii="Arial" w:hAnsi="Arial" w:cs="Arial"/>
              </w:rPr>
              <w:t xml:space="preserve">Completing and submitting this form is voluntary, however, only CNA claims that include a completed form can be verified. </w:t>
            </w:r>
          </w:p>
          <w:p w14:paraId="68A44D43" w14:textId="77777777" w:rsidR="009955CE" w:rsidRPr="005413E2" w:rsidRDefault="009955CE" w:rsidP="009955CE">
            <w:pPr>
              <w:ind w:left="0"/>
              <w:rPr>
                <w:rFonts w:ascii="Arial" w:hAnsi="Arial" w:cs="Arial"/>
              </w:rPr>
            </w:pPr>
          </w:p>
          <w:p w14:paraId="0234E8F3" w14:textId="77777777" w:rsidR="009955CE" w:rsidRPr="005413E2" w:rsidRDefault="009955CE" w:rsidP="009955CE">
            <w:pPr>
              <w:ind w:left="0"/>
              <w:rPr>
                <w:rFonts w:ascii="Arial" w:hAnsi="Arial" w:cs="Arial"/>
              </w:rPr>
            </w:pPr>
            <w:r w:rsidRPr="005413E2">
              <w:rPr>
                <w:rFonts w:ascii="Arial" w:hAnsi="Arial" w:cs="Arial"/>
                <w:b/>
                <w:bCs/>
              </w:rPr>
              <w:t>Instructions for the student earning the certification</w:t>
            </w:r>
          </w:p>
          <w:p w14:paraId="42D958B7" w14:textId="77777777" w:rsidR="009955CE" w:rsidRPr="005413E2" w:rsidRDefault="009955CE" w:rsidP="009955CE">
            <w:pPr>
              <w:pStyle w:val="ListParagraph"/>
              <w:rPr>
                <w:rFonts w:ascii="Arial" w:hAnsi="Arial" w:cs="Arial"/>
              </w:rPr>
            </w:pPr>
            <w:r w:rsidRPr="005413E2">
              <w:rPr>
                <w:rFonts w:ascii="Arial" w:hAnsi="Arial" w:cs="Arial"/>
              </w:rPr>
              <w:t>Complete this form. Write legibly. Make sure that your registry information is accurate.</w:t>
            </w:r>
          </w:p>
          <w:p w14:paraId="272D454B" w14:textId="77777777" w:rsidR="009955CE" w:rsidRPr="005413E2" w:rsidRDefault="009955CE" w:rsidP="009955CE">
            <w:pPr>
              <w:pStyle w:val="ListParagraph"/>
              <w:rPr>
                <w:rFonts w:ascii="Arial" w:hAnsi="Arial" w:cs="Arial"/>
              </w:rPr>
            </w:pPr>
            <w:r w:rsidRPr="005413E2">
              <w:rPr>
                <w:rFonts w:ascii="Arial" w:hAnsi="Arial" w:cs="Arial"/>
              </w:rPr>
              <w:t xml:space="preserve">Provide it to the person at your school who is requesting it. </w:t>
            </w:r>
          </w:p>
          <w:p w14:paraId="0EC80C71" w14:textId="77777777" w:rsidR="009955CE" w:rsidRPr="005413E2" w:rsidRDefault="009955CE" w:rsidP="009955CE">
            <w:pPr>
              <w:ind w:left="0"/>
              <w:rPr>
                <w:rFonts w:ascii="Arial" w:hAnsi="Arial" w:cs="Arial"/>
              </w:rPr>
            </w:pPr>
          </w:p>
          <w:p w14:paraId="2B91F563" w14:textId="77777777" w:rsidR="009955CE" w:rsidRPr="005413E2" w:rsidRDefault="009955CE" w:rsidP="009955CE">
            <w:pPr>
              <w:ind w:left="0"/>
              <w:rPr>
                <w:rFonts w:ascii="Arial" w:hAnsi="Arial" w:cs="Arial"/>
                <w:b/>
                <w:bCs/>
              </w:rPr>
            </w:pPr>
            <w:r w:rsidRPr="005413E2">
              <w:rPr>
                <w:rFonts w:ascii="Arial" w:hAnsi="Arial" w:cs="Arial"/>
                <w:b/>
                <w:bCs/>
              </w:rPr>
              <w:t>Instructions for the school district submitting the CTE Incentive Grant claim</w:t>
            </w:r>
          </w:p>
          <w:p w14:paraId="197FA27F" w14:textId="77777777" w:rsidR="009955CE" w:rsidRPr="005413E2" w:rsidRDefault="009955CE" w:rsidP="009955CE">
            <w:pPr>
              <w:pStyle w:val="ListParagraph"/>
              <w:numPr>
                <w:ilvl w:val="0"/>
                <w:numId w:val="18"/>
              </w:numPr>
              <w:rPr>
                <w:rFonts w:ascii="Arial" w:hAnsi="Arial" w:cs="Arial"/>
              </w:rPr>
            </w:pPr>
            <w:r w:rsidRPr="005413E2">
              <w:rPr>
                <w:rFonts w:ascii="Arial" w:hAnsi="Arial" w:cs="Arial"/>
              </w:rPr>
              <w:t xml:space="preserve">Confirm the accuracy of the student's registry number by </w:t>
            </w:r>
            <w:hyperlink r:id="rId7" w:history="1">
              <w:r w:rsidRPr="005413E2">
                <w:rPr>
                  <w:rStyle w:val="Hyperlink"/>
                  <w:rFonts w:ascii="Arial" w:hAnsi="Arial" w:cs="Arial"/>
                </w:rPr>
                <w:t>verifying it on TM Universe</w:t>
              </w:r>
            </w:hyperlink>
            <w:r w:rsidRPr="005413E2">
              <w:rPr>
                <w:rFonts w:ascii="Arial" w:hAnsi="Arial" w:cs="Arial"/>
              </w:rPr>
              <w:t>.</w:t>
            </w:r>
          </w:p>
          <w:p w14:paraId="50899935" w14:textId="77777777" w:rsidR="009955CE" w:rsidRPr="005413E2" w:rsidRDefault="009955CE" w:rsidP="009955CE">
            <w:pPr>
              <w:pStyle w:val="ListParagraph"/>
              <w:numPr>
                <w:ilvl w:val="0"/>
                <w:numId w:val="18"/>
              </w:numPr>
              <w:rPr>
                <w:rFonts w:ascii="Arial" w:hAnsi="Arial" w:cs="Arial"/>
              </w:rPr>
            </w:pPr>
            <w:r w:rsidRPr="005413E2">
              <w:rPr>
                <w:rFonts w:ascii="Arial" w:hAnsi="Arial" w:cs="Arial"/>
              </w:rPr>
              <w:t>Submit the claim using the following filters.</w:t>
            </w:r>
          </w:p>
          <w:p w14:paraId="49C77380" w14:textId="77777777" w:rsidR="009955CE" w:rsidRPr="005413E2" w:rsidRDefault="009955CE" w:rsidP="009955CE">
            <w:pPr>
              <w:pStyle w:val="ListParagraph"/>
              <w:numPr>
                <w:ilvl w:val="0"/>
                <w:numId w:val="19"/>
              </w:numPr>
              <w:rPr>
                <w:rFonts w:ascii="Arial" w:hAnsi="Arial" w:cs="Arial"/>
              </w:rPr>
            </w:pPr>
            <w:r w:rsidRPr="005413E2">
              <w:rPr>
                <w:rFonts w:ascii="Arial" w:hAnsi="Arial" w:cs="Arial"/>
              </w:rPr>
              <w:t>Certification Category: Business and Industry</w:t>
            </w:r>
          </w:p>
          <w:p w14:paraId="03A6C8E6" w14:textId="77777777" w:rsidR="009955CE" w:rsidRPr="005413E2" w:rsidRDefault="009955CE" w:rsidP="009955CE">
            <w:pPr>
              <w:pStyle w:val="ListParagraph"/>
              <w:numPr>
                <w:ilvl w:val="0"/>
                <w:numId w:val="19"/>
              </w:numPr>
              <w:rPr>
                <w:rFonts w:ascii="Arial" w:hAnsi="Arial" w:cs="Arial"/>
              </w:rPr>
            </w:pPr>
            <w:r w:rsidRPr="005413E2">
              <w:rPr>
                <w:rFonts w:ascii="Arial" w:hAnsi="Arial" w:cs="Arial"/>
              </w:rPr>
              <w:t>Certification Entity: Wisconsin Department of Health Services</w:t>
            </w:r>
          </w:p>
          <w:p w14:paraId="3075D967" w14:textId="77777777" w:rsidR="009955CE" w:rsidRPr="005413E2" w:rsidRDefault="009955CE" w:rsidP="009955CE">
            <w:pPr>
              <w:pStyle w:val="ListParagraph"/>
              <w:numPr>
                <w:ilvl w:val="0"/>
                <w:numId w:val="19"/>
              </w:numPr>
              <w:rPr>
                <w:rFonts w:ascii="Arial" w:hAnsi="Arial" w:cs="Arial"/>
              </w:rPr>
            </w:pPr>
            <w:r w:rsidRPr="005413E2">
              <w:rPr>
                <w:rFonts w:ascii="Arial" w:hAnsi="Arial" w:cs="Arial"/>
              </w:rPr>
              <w:t>Specific Certification: CNA</w:t>
            </w:r>
          </w:p>
          <w:p w14:paraId="34220096" w14:textId="77777777" w:rsidR="009955CE" w:rsidRPr="005413E2" w:rsidRDefault="009955CE" w:rsidP="009955CE">
            <w:pPr>
              <w:pStyle w:val="ListParagraph"/>
              <w:rPr>
                <w:rFonts w:ascii="Arial" w:hAnsi="Arial" w:cs="Arial"/>
              </w:rPr>
            </w:pPr>
            <w:r w:rsidRPr="005413E2">
              <w:rPr>
                <w:rFonts w:ascii="Arial" w:hAnsi="Arial" w:cs="Arial"/>
              </w:rPr>
              <w:t>Enter the registry number provided by the student and confirmed on the registry.</w:t>
            </w:r>
          </w:p>
          <w:p w14:paraId="177D4EDD" w14:textId="77777777" w:rsidR="009955CE" w:rsidRPr="005413E2" w:rsidRDefault="009955CE" w:rsidP="009955CE">
            <w:pPr>
              <w:pStyle w:val="ListParagraph"/>
              <w:rPr>
                <w:rFonts w:ascii="Arial" w:hAnsi="Arial" w:cs="Arial"/>
              </w:rPr>
            </w:pPr>
            <w:r w:rsidRPr="005413E2">
              <w:rPr>
                <w:rFonts w:ascii="Arial" w:hAnsi="Arial" w:cs="Arial"/>
              </w:rPr>
              <w:t xml:space="preserve">Upload a scan of this completed form. </w:t>
            </w:r>
          </w:p>
          <w:p w14:paraId="0D78F0A2" w14:textId="77777777" w:rsidR="006E53ED" w:rsidRPr="005413E2" w:rsidRDefault="009955CE" w:rsidP="00671DCE">
            <w:pPr>
              <w:pStyle w:val="ListParagraph"/>
              <w:spacing w:after="60"/>
              <w:rPr>
                <w:rFonts w:ascii="Arial" w:hAnsi="Arial" w:cs="Arial"/>
              </w:rPr>
            </w:pPr>
            <w:r w:rsidRPr="005413E2">
              <w:rPr>
                <w:rFonts w:ascii="Arial" w:hAnsi="Arial" w:cs="Arial"/>
              </w:rPr>
              <w:t>Save the claim. Submit when your claims are ready to be submitted.</w:t>
            </w:r>
          </w:p>
          <w:p w14:paraId="65C4F140" w14:textId="06628AF1" w:rsidR="00C8087B" w:rsidRPr="005413E2" w:rsidRDefault="00C8087B" w:rsidP="00C8087B">
            <w:pPr>
              <w:pStyle w:val="ListParagraph"/>
              <w:numPr>
                <w:ilvl w:val="0"/>
                <w:numId w:val="0"/>
              </w:numPr>
              <w:spacing w:after="60"/>
              <w:ind w:left="720"/>
              <w:rPr>
                <w:rFonts w:ascii="Arial" w:hAnsi="Arial" w:cs="Arial"/>
              </w:rPr>
            </w:pPr>
          </w:p>
        </w:tc>
      </w:tr>
      <w:tr w:rsidR="009955CE" w:rsidRPr="005413E2" w14:paraId="0EBC6501" w14:textId="77777777" w:rsidTr="00671DCE">
        <w:tc>
          <w:tcPr>
            <w:tcW w:w="3145" w:type="dxa"/>
          </w:tcPr>
          <w:p w14:paraId="7C29720F" w14:textId="5F656785" w:rsidR="009955CE" w:rsidRPr="005413E2" w:rsidRDefault="00671DCE" w:rsidP="00671DCE">
            <w:pPr>
              <w:spacing w:before="60" w:after="60"/>
              <w:ind w:left="0"/>
              <w:jc w:val="right"/>
              <w:rPr>
                <w:rFonts w:ascii="Arial" w:hAnsi="Arial" w:cs="Arial"/>
              </w:rPr>
            </w:pPr>
            <w:r w:rsidRPr="005413E2">
              <w:rPr>
                <w:rFonts w:ascii="Arial" w:hAnsi="Arial" w:cs="Arial"/>
              </w:rPr>
              <w:t>Student name (print):</w:t>
            </w:r>
          </w:p>
        </w:tc>
        <w:tc>
          <w:tcPr>
            <w:tcW w:w="7645" w:type="dxa"/>
          </w:tcPr>
          <w:p w14:paraId="64AAFD18" w14:textId="0F8A1FFA" w:rsidR="009955CE" w:rsidRPr="005413E2" w:rsidRDefault="00671DCE" w:rsidP="00671DCE">
            <w:pPr>
              <w:spacing w:before="60" w:after="60"/>
              <w:ind w:left="0"/>
              <w:rPr>
                <w:rFonts w:ascii="Arial" w:hAnsi="Arial" w:cs="Arial"/>
              </w:rPr>
            </w:pPr>
            <w:r w:rsidRPr="005413E2">
              <w:rPr>
                <w:rFonts w:ascii="Arial" w:hAnsi="Arial" w:cs="Arial"/>
              </w:rPr>
              <w:fldChar w:fldCharType="begin">
                <w:ffData>
                  <w:name w:val=""/>
                  <w:enabled/>
                  <w:calcOnExit w:val="0"/>
                  <w:statusText w:type="text" w:val="Enter First and Last Name"/>
                  <w:textInput>
                    <w:maxLength w:val="100"/>
                    <w:format w:val="FIRST CAPITAL"/>
                  </w:textInput>
                </w:ffData>
              </w:fldChar>
            </w:r>
            <w:r w:rsidRPr="005413E2">
              <w:rPr>
                <w:rFonts w:ascii="Arial" w:hAnsi="Arial" w:cs="Arial"/>
              </w:rPr>
              <w:instrText xml:space="preserve"> FORMTEXT </w:instrText>
            </w:r>
            <w:r w:rsidRPr="005413E2">
              <w:rPr>
                <w:rFonts w:ascii="Arial" w:hAnsi="Arial" w:cs="Arial"/>
              </w:rPr>
            </w:r>
            <w:r w:rsidRPr="005413E2">
              <w:rPr>
                <w:rFonts w:ascii="Arial" w:hAnsi="Arial" w:cs="Arial"/>
              </w:rPr>
              <w:fldChar w:fldCharType="separate"/>
            </w:r>
            <w:r w:rsidRPr="005413E2">
              <w:rPr>
                <w:rFonts w:ascii="Arial" w:hAnsi="Arial" w:cs="Arial"/>
                <w:noProof/>
              </w:rPr>
              <w:t> </w:t>
            </w:r>
            <w:r w:rsidRPr="005413E2">
              <w:rPr>
                <w:rFonts w:ascii="Arial" w:hAnsi="Arial" w:cs="Arial"/>
                <w:noProof/>
              </w:rPr>
              <w:t> </w:t>
            </w:r>
            <w:r w:rsidRPr="005413E2">
              <w:rPr>
                <w:rFonts w:ascii="Arial" w:hAnsi="Arial" w:cs="Arial"/>
                <w:noProof/>
              </w:rPr>
              <w:t> </w:t>
            </w:r>
            <w:r w:rsidRPr="005413E2">
              <w:rPr>
                <w:rFonts w:ascii="Arial" w:hAnsi="Arial" w:cs="Arial"/>
                <w:noProof/>
              </w:rPr>
              <w:t> </w:t>
            </w:r>
            <w:r w:rsidRPr="005413E2">
              <w:rPr>
                <w:rFonts w:ascii="Arial" w:hAnsi="Arial" w:cs="Arial"/>
                <w:noProof/>
              </w:rPr>
              <w:t> </w:t>
            </w:r>
            <w:r w:rsidRPr="005413E2">
              <w:rPr>
                <w:rFonts w:ascii="Arial" w:hAnsi="Arial" w:cs="Arial"/>
              </w:rPr>
              <w:fldChar w:fldCharType="end"/>
            </w:r>
          </w:p>
        </w:tc>
      </w:tr>
      <w:tr w:rsidR="009955CE" w:rsidRPr="005413E2" w14:paraId="5D0D0436" w14:textId="77777777" w:rsidTr="00671DCE">
        <w:tc>
          <w:tcPr>
            <w:tcW w:w="3145" w:type="dxa"/>
          </w:tcPr>
          <w:p w14:paraId="2BEDF2D6" w14:textId="02659DB7" w:rsidR="009955CE" w:rsidRPr="005413E2" w:rsidRDefault="00671DCE" w:rsidP="00671DCE">
            <w:pPr>
              <w:spacing w:before="60" w:after="60"/>
              <w:ind w:left="0"/>
              <w:jc w:val="right"/>
              <w:rPr>
                <w:rFonts w:ascii="Arial" w:hAnsi="Arial" w:cs="Arial"/>
              </w:rPr>
            </w:pPr>
            <w:r w:rsidRPr="005413E2">
              <w:rPr>
                <w:rFonts w:ascii="Arial" w:hAnsi="Arial" w:cs="Arial"/>
              </w:rPr>
              <w:t>TM Universe registry number:</w:t>
            </w:r>
          </w:p>
        </w:tc>
        <w:tc>
          <w:tcPr>
            <w:tcW w:w="7645" w:type="dxa"/>
          </w:tcPr>
          <w:p w14:paraId="6289D714" w14:textId="0C4BC93B" w:rsidR="009955CE" w:rsidRPr="005413E2" w:rsidRDefault="00671DCE" w:rsidP="00671DCE">
            <w:pPr>
              <w:spacing w:before="60" w:after="60"/>
              <w:ind w:left="0"/>
              <w:rPr>
                <w:rFonts w:ascii="Arial" w:hAnsi="Arial" w:cs="Arial"/>
              </w:rPr>
            </w:pPr>
            <w:r w:rsidRPr="005413E2">
              <w:rPr>
                <w:rFonts w:ascii="Arial" w:hAnsi="Arial" w:cs="Arial"/>
              </w:rPr>
              <w:t>WI</w:t>
            </w:r>
            <w:r w:rsidRPr="005413E2">
              <w:rPr>
                <w:rFonts w:ascii="Arial" w:hAnsi="Arial" w:cs="Arial"/>
              </w:rPr>
              <w:fldChar w:fldCharType="begin">
                <w:ffData>
                  <w:name w:val="Reg_Number"/>
                  <w:enabled/>
                  <w:calcOnExit w:val="0"/>
                  <w:textInput>
                    <w:maxLength w:val="27"/>
                  </w:textInput>
                </w:ffData>
              </w:fldChar>
            </w:r>
            <w:r w:rsidRPr="005413E2">
              <w:rPr>
                <w:rFonts w:ascii="Arial" w:hAnsi="Arial" w:cs="Arial"/>
              </w:rPr>
              <w:instrText xml:space="preserve"> FORMTEXT </w:instrText>
            </w:r>
            <w:r w:rsidRPr="005413E2">
              <w:rPr>
                <w:rFonts w:ascii="Arial" w:hAnsi="Arial" w:cs="Arial"/>
              </w:rPr>
            </w:r>
            <w:r w:rsidRPr="005413E2">
              <w:rPr>
                <w:rFonts w:ascii="Arial" w:hAnsi="Arial" w:cs="Arial"/>
              </w:rPr>
              <w:fldChar w:fldCharType="separate"/>
            </w:r>
            <w:r w:rsidRPr="005413E2">
              <w:rPr>
                <w:rFonts w:ascii="Arial" w:hAnsi="Arial" w:cs="Arial"/>
                <w:noProof/>
              </w:rPr>
              <w:t> </w:t>
            </w:r>
            <w:r w:rsidRPr="005413E2">
              <w:rPr>
                <w:rFonts w:ascii="Arial" w:hAnsi="Arial" w:cs="Arial"/>
                <w:noProof/>
              </w:rPr>
              <w:t> </w:t>
            </w:r>
            <w:r w:rsidRPr="005413E2">
              <w:rPr>
                <w:rFonts w:ascii="Arial" w:hAnsi="Arial" w:cs="Arial"/>
                <w:noProof/>
              </w:rPr>
              <w:t> </w:t>
            </w:r>
            <w:r w:rsidRPr="005413E2">
              <w:rPr>
                <w:rFonts w:ascii="Arial" w:hAnsi="Arial" w:cs="Arial"/>
                <w:noProof/>
              </w:rPr>
              <w:t> </w:t>
            </w:r>
            <w:r w:rsidRPr="005413E2">
              <w:rPr>
                <w:rFonts w:ascii="Arial" w:hAnsi="Arial" w:cs="Arial"/>
                <w:noProof/>
              </w:rPr>
              <w:t> </w:t>
            </w:r>
            <w:r w:rsidRPr="005413E2">
              <w:rPr>
                <w:rFonts w:ascii="Arial" w:hAnsi="Arial" w:cs="Arial"/>
              </w:rPr>
              <w:fldChar w:fldCharType="end"/>
            </w:r>
          </w:p>
        </w:tc>
      </w:tr>
      <w:tr w:rsidR="009955CE" w:rsidRPr="005413E2" w14:paraId="18D9F6E4" w14:textId="77777777" w:rsidTr="00671DCE">
        <w:tc>
          <w:tcPr>
            <w:tcW w:w="3145" w:type="dxa"/>
          </w:tcPr>
          <w:p w14:paraId="017B73BA" w14:textId="44F027EB" w:rsidR="009955CE" w:rsidRPr="005413E2" w:rsidRDefault="00671DCE" w:rsidP="00671DCE">
            <w:pPr>
              <w:spacing w:before="60" w:after="60"/>
              <w:ind w:left="0"/>
              <w:jc w:val="right"/>
              <w:rPr>
                <w:rFonts w:ascii="Arial" w:hAnsi="Arial" w:cs="Arial"/>
              </w:rPr>
            </w:pPr>
            <w:r w:rsidRPr="005413E2">
              <w:rPr>
                <w:rFonts w:ascii="Arial" w:hAnsi="Arial" w:cs="Arial"/>
              </w:rPr>
              <w:t>Date of initial registration:</w:t>
            </w:r>
          </w:p>
        </w:tc>
        <w:tc>
          <w:tcPr>
            <w:tcW w:w="7645" w:type="dxa"/>
          </w:tcPr>
          <w:p w14:paraId="78135612" w14:textId="6A25B0A3" w:rsidR="009955CE" w:rsidRPr="005413E2" w:rsidRDefault="00671DCE" w:rsidP="00671DCE">
            <w:pPr>
              <w:spacing w:before="60" w:after="60"/>
              <w:ind w:left="0"/>
              <w:rPr>
                <w:rFonts w:ascii="Arial" w:hAnsi="Arial" w:cs="Arial"/>
              </w:rPr>
            </w:pPr>
            <w:r w:rsidRPr="005413E2">
              <w:rPr>
                <w:rFonts w:ascii="Arial" w:hAnsi="Arial" w:cs="Arial"/>
              </w:rPr>
              <w:fldChar w:fldCharType="begin">
                <w:ffData>
                  <w:name w:val="Date"/>
                  <w:enabled/>
                  <w:calcOnExit w:val="0"/>
                  <w:statusText w:type="text" w:val="Enter date initialy registered as a CNA"/>
                  <w:textInput>
                    <w:type w:val="date"/>
                    <w:maxLength w:val="15"/>
                    <w:format w:val="MM/dd/yyyy"/>
                  </w:textInput>
                </w:ffData>
              </w:fldChar>
            </w:r>
            <w:r w:rsidRPr="005413E2">
              <w:rPr>
                <w:rFonts w:ascii="Arial" w:hAnsi="Arial" w:cs="Arial"/>
              </w:rPr>
              <w:instrText xml:space="preserve"> FORMTEXT </w:instrText>
            </w:r>
            <w:r w:rsidRPr="005413E2">
              <w:rPr>
                <w:rFonts w:ascii="Arial" w:hAnsi="Arial" w:cs="Arial"/>
              </w:rPr>
            </w:r>
            <w:r w:rsidRPr="005413E2">
              <w:rPr>
                <w:rFonts w:ascii="Arial" w:hAnsi="Arial" w:cs="Arial"/>
              </w:rPr>
              <w:fldChar w:fldCharType="separate"/>
            </w:r>
            <w:r w:rsidRPr="005413E2">
              <w:rPr>
                <w:rFonts w:ascii="Arial" w:hAnsi="Arial" w:cs="Arial"/>
                <w:noProof/>
              </w:rPr>
              <w:t> </w:t>
            </w:r>
            <w:r w:rsidRPr="005413E2">
              <w:rPr>
                <w:rFonts w:ascii="Arial" w:hAnsi="Arial" w:cs="Arial"/>
                <w:noProof/>
              </w:rPr>
              <w:t> </w:t>
            </w:r>
            <w:r w:rsidRPr="005413E2">
              <w:rPr>
                <w:rFonts w:ascii="Arial" w:hAnsi="Arial" w:cs="Arial"/>
                <w:noProof/>
              </w:rPr>
              <w:t> </w:t>
            </w:r>
            <w:r w:rsidRPr="005413E2">
              <w:rPr>
                <w:rFonts w:ascii="Arial" w:hAnsi="Arial" w:cs="Arial"/>
                <w:noProof/>
              </w:rPr>
              <w:t> </w:t>
            </w:r>
            <w:r w:rsidRPr="005413E2">
              <w:rPr>
                <w:rFonts w:ascii="Arial" w:hAnsi="Arial" w:cs="Arial"/>
                <w:noProof/>
              </w:rPr>
              <w:t> </w:t>
            </w:r>
            <w:r w:rsidRPr="005413E2">
              <w:rPr>
                <w:rFonts w:ascii="Arial" w:hAnsi="Arial" w:cs="Arial"/>
              </w:rPr>
              <w:fldChar w:fldCharType="end"/>
            </w:r>
          </w:p>
        </w:tc>
      </w:tr>
    </w:tbl>
    <w:p w14:paraId="57EB6957" w14:textId="7D3512DB" w:rsidR="006E53ED" w:rsidRPr="005413E2" w:rsidRDefault="006E53ED" w:rsidP="000F5A59">
      <w:pPr>
        <w:ind w:left="0"/>
        <w:rPr>
          <w:rFonts w:ascii="Arial" w:hAnsi="Arial" w:cs="Arial"/>
        </w:rPr>
      </w:pPr>
    </w:p>
    <w:p w14:paraId="2A3D8CA2" w14:textId="77777777" w:rsidR="006E53ED" w:rsidRPr="005413E2" w:rsidRDefault="006E53ED" w:rsidP="000F5A59">
      <w:pPr>
        <w:ind w:left="0"/>
        <w:rPr>
          <w:rFonts w:ascii="Arial" w:hAnsi="Arial" w:cs="Arial"/>
        </w:rPr>
      </w:pPr>
    </w:p>
    <w:p w14:paraId="1470232A" w14:textId="33CAF5DD" w:rsidR="00971958" w:rsidRPr="005413E2" w:rsidRDefault="00971958" w:rsidP="000F5A59">
      <w:pPr>
        <w:ind w:left="0"/>
        <w:rPr>
          <w:rFonts w:ascii="Arial" w:hAnsi="Arial" w:cs="Arial"/>
        </w:rPr>
      </w:pPr>
    </w:p>
    <w:sectPr w:rsidR="00971958" w:rsidRPr="005413E2" w:rsidSect="006E53E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51ACE" w14:textId="77777777" w:rsidR="00AA1639" w:rsidRDefault="00AA1639" w:rsidP="006E53ED">
      <w:r>
        <w:separator/>
      </w:r>
    </w:p>
  </w:endnote>
  <w:endnote w:type="continuationSeparator" w:id="0">
    <w:p w14:paraId="252EE68B" w14:textId="77777777" w:rsidR="00AA1639" w:rsidRDefault="00AA1639" w:rsidP="006E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5DFE" w14:textId="38B41023" w:rsidR="00671DCE" w:rsidRPr="005413E2" w:rsidRDefault="00671DCE" w:rsidP="00671DCE">
    <w:pPr>
      <w:pStyle w:val="Footer"/>
      <w:ind w:left="0"/>
      <w:rPr>
        <w:rFonts w:ascii="Arial" w:hAnsi="Arial" w:cs="Arial"/>
        <w:sz w:val="16"/>
        <w:szCs w:val="16"/>
      </w:rPr>
    </w:pPr>
    <w:r w:rsidRPr="005413E2">
      <w:rPr>
        <w:rFonts w:ascii="Arial" w:hAnsi="Arial" w:cs="Arial"/>
        <w:sz w:val="16"/>
        <w:szCs w:val="16"/>
      </w:rPr>
      <w:t>DET-</w:t>
    </w:r>
    <w:r w:rsidR="005413E2" w:rsidRPr="005413E2">
      <w:rPr>
        <w:rFonts w:ascii="Arial" w:hAnsi="Arial" w:cs="Arial"/>
        <w:sz w:val="16"/>
        <w:szCs w:val="16"/>
      </w:rPr>
      <w:t>19636</w:t>
    </w:r>
    <w:r w:rsidRPr="005413E2">
      <w:rPr>
        <w:rFonts w:ascii="Arial" w:hAnsi="Arial" w:cs="Arial"/>
        <w:sz w:val="16"/>
        <w:szCs w:val="16"/>
      </w:rPr>
      <w:t>-E (N. 06/2023)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1D9EC" w14:textId="77777777" w:rsidR="00AA1639" w:rsidRDefault="00AA1639" w:rsidP="006E53ED">
      <w:r>
        <w:separator/>
      </w:r>
    </w:p>
  </w:footnote>
  <w:footnote w:type="continuationSeparator" w:id="0">
    <w:p w14:paraId="61D8AE4A" w14:textId="77777777" w:rsidR="00AA1639" w:rsidRDefault="00AA1639" w:rsidP="006E5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1A0D"/>
    <w:multiLevelType w:val="multilevel"/>
    <w:tmpl w:val="F0B27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D58F0"/>
    <w:multiLevelType w:val="multilevel"/>
    <w:tmpl w:val="DE726460"/>
    <w:lvl w:ilvl="0">
      <w:start w:val="1"/>
      <w:numFmt w:val="decimal"/>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EC2EA7"/>
    <w:multiLevelType w:val="hybridMultilevel"/>
    <w:tmpl w:val="0A084D9E"/>
    <w:lvl w:ilvl="0" w:tplc="CFDE0E8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D6E12"/>
    <w:multiLevelType w:val="hybridMultilevel"/>
    <w:tmpl w:val="98FC9D62"/>
    <w:lvl w:ilvl="0" w:tplc="42CC076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3953AF"/>
    <w:multiLevelType w:val="hybridMultilevel"/>
    <w:tmpl w:val="2DAA5C82"/>
    <w:lvl w:ilvl="0" w:tplc="CC7C606A">
      <w:start w:val="1"/>
      <w:numFmt w:val="decimal"/>
      <w:pStyle w:val="Heading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CD4F3B"/>
    <w:multiLevelType w:val="multilevel"/>
    <w:tmpl w:val="84B8299A"/>
    <w:lvl w:ilvl="0">
      <w:start w:val="1"/>
      <w:numFmt w:val="decimal"/>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2A108F"/>
    <w:multiLevelType w:val="multilevel"/>
    <w:tmpl w:val="B2D64758"/>
    <w:lvl w:ilvl="0">
      <w:start w:val="1"/>
      <w:numFmt w:val="decimal"/>
      <w:pStyle w:val="W1numlevel"/>
      <w:suff w:val="space"/>
      <w:lvlText w:val="%1."/>
      <w:lvlJc w:val="left"/>
      <w:pPr>
        <w:ind w:left="360" w:hanging="360"/>
      </w:pPr>
      <w:rPr>
        <w:rFonts w:hint="default"/>
      </w:rPr>
    </w:lvl>
    <w:lvl w:ilvl="1">
      <w:start w:val="1"/>
      <w:numFmt w:val="decimal"/>
      <w:pStyle w:val="W2numleve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1614166"/>
    <w:multiLevelType w:val="hybridMultilevel"/>
    <w:tmpl w:val="6F4C20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7BB56E9"/>
    <w:multiLevelType w:val="hybridMultilevel"/>
    <w:tmpl w:val="2E4A533E"/>
    <w:lvl w:ilvl="0" w:tplc="C122CC6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AE23C03"/>
    <w:multiLevelType w:val="hybridMultilevel"/>
    <w:tmpl w:val="1FD0CC64"/>
    <w:lvl w:ilvl="0" w:tplc="2232652C">
      <w:start w:val="1"/>
      <w:numFmt w:val="decimal"/>
      <w:pStyle w:val="Heading3"/>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6BAE38FE"/>
    <w:multiLevelType w:val="hybridMultilevel"/>
    <w:tmpl w:val="21ECE59C"/>
    <w:lvl w:ilvl="0" w:tplc="244CE7BA">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D25FB5"/>
    <w:multiLevelType w:val="multilevel"/>
    <w:tmpl w:val="CC0A25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1A786E"/>
    <w:multiLevelType w:val="hybridMultilevel"/>
    <w:tmpl w:val="E01E91E4"/>
    <w:lvl w:ilvl="0" w:tplc="D376D66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8932717">
    <w:abstractNumId w:val="6"/>
  </w:num>
  <w:num w:numId="2" w16cid:durableId="497841113">
    <w:abstractNumId w:val="6"/>
  </w:num>
  <w:num w:numId="3" w16cid:durableId="1434134109">
    <w:abstractNumId w:val="6"/>
  </w:num>
  <w:num w:numId="4" w16cid:durableId="492568785">
    <w:abstractNumId w:val="6"/>
  </w:num>
  <w:num w:numId="5" w16cid:durableId="1892494816">
    <w:abstractNumId w:val="0"/>
  </w:num>
  <w:num w:numId="6" w16cid:durableId="695303159">
    <w:abstractNumId w:val="11"/>
  </w:num>
  <w:num w:numId="7" w16cid:durableId="1545674534">
    <w:abstractNumId w:val="12"/>
  </w:num>
  <w:num w:numId="8" w16cid:durableId="653410286">
    <w:abstractNumId w:val="5"/>
  </w:num>
  <w:num w:numId="9" w16cid:durableId="913780194">
    <w:abstractNumId w:val="9"/>
  </w:num>
  <w:num w:numId="10" w16cid:durableId="800341308">
    <w:abstractNumId w:val="2"/>
  </w:num>
  <w:num w:numId="11" w16cid:durableId="1443263022">
    <w:abstractNumId w:val="1"/>
  </w:num>
  <w:num w:numId="12" w16cid:durableId="2104304470">
    <w:abstractNumId w:val="2"/>
  </w:num>
  <w:num w:numId="13" w16cid:durableId="1424640825">
    <w:abstractNumId w:val="3"/>
  </w:num>
  <w:num w:numId="14" w16cid:durableId="1932666268">
    <w:abstractNumId w:val="3"/>
  </w:num>
  <w:num w:numId="15" w16cid:durableId="1192501313">
    <w:abstractNumId w:val="4"/>
  </w:num>
  <w:num w:numId="16" w16cid:durableId="925849071">
    <w:abstractNumId w:val="8"/>
  </w:num>
  <w:num w:numId="17" w16cid:durableId="1812480734">
    <w:abstractNumId w:val="10"/>
  </w:num>
  <w:num w:numId="18" w16cid:durableId="1255364157">
    <w:abstractNumId w:val="10"/>
    <w:lvlOverride w:ilvl="0">
      <w:startOverride w:val="1"/>
    </w:lvlOverride>
  </w:num>
  <w:num w:numId="19" w16cid:durableId="6904983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hYgnE77DNH/NtI++R24kjUAIbRV0zaTgAifZPdz28YHCLyLH54l3TNhPDfbaVk0vRyZM46q2CkgRzOzsCfwr3A==" w:salt="MgVawd2g8NYAtkrkwjRoH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59"/>
    <w:rsid w:val="000456D9"/>
    <w:rsid w:val="00060827"/>
    <w:rsid w:val="000903AB"/>
    <w:rsid w:val="000D6D7C"/>
    <w:rsid w:val="000F4F12"/>
    <w:rsid w:val="000F5A59"/>
    <w:rsid w:val="0011621B"/>
    <w:rsid w:val="001B2B89"/>
    <w:rsid w:val="002335B2"/>
    <w:rsid w:val="002517AE"/>
    <w:rsid w:val="00266504"/>
    <w:rsid w:val="00325217"/>
    <w:rsid w:val="00327867"/>
    <w:rsid w:val="00345C57"/>
    <w:rsid w:val="00357662"/>
    <w:rsid w:val="00384EA9"/>
    <w:rsid w:val="003B596B"/>
    <w:rsid w:val="00452F2E"/>
    <w:rsid w:val="004C48E1"/>
    <w:rsid w:val="005413E2"/>
    <w:rsid w:val="005551F1"/>
    <w:rsid w:val="00561D85"/>
    <w:rsid w:val="005A5D8C"/>
    <w:rsid w:val="00671DCE"/>
    <w:rsid w:val="006E53ED"/>
    <w:rsid w:val="00742287"/>
    <w:rsid w:val="007C0368"/>
    <w:rsid w:val="00803B9F"/>
    <w:rsid w:val="00826343"/>
    <w:rsid w:val="00950492"/>
    <w:rsid w:val="00971958"/>
    <w:rsid w:val="009955CE"/>
    <w:rsid w:val="009E5988"/>
    <w:rsid w:val="00A32A9D"/>
    <w:rsid w:val="00AA1639"/>
    <w:rsid w:val="00B42342"/>
    <w:rsid w:val="00B428A3"/>
    <w:rsid w:val="00BC2FD6"/>
    <w:rsid w:val="00BF16E1"/>
    <w:rsid w:val="00C30054"/>
    <w:rsid w:val="00C76828"/>
    <w:rsid w:val="00C8087B"/>
    <w:rsid w:val="00CA4937"/>
    <w:rsid w:val="00CD3189"/>
    <w:rsid w:val="00CD77B1"/>
    <w:rsid w:val="00CE7815"/>
    <w:rsid w:val="00CF439F"/>
    <w:rsid w:val="00D533A2"/>
    <w:rsid w:val="00D65EB4"/>
    <w:rsid w:val="00DC64A0"/>
    <w:rsid w:val="00E0330C"/>
    <w:rsid w:val="00E1541C"/>
    <w:rsid w:val="00E334F3"/>
    <w:rsid w:val="00E36D04"/>
    <w:rsid w:val="00E61194"/>
    <w:rsid w:val="00EA5C0C"/>
    <w:rsid w:val="00ED7870"/>
    <w:rsid w:val="00F032B3"/>
    <w:rsid w:val="00F720B8"/>
    <w:rsid w:val="00F8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75CB"/>
  <w15:chartTrackingRefBased/>
  <w15:docId w15:val="{266790D1-842C-484C-96BE-B3010E87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30C"/>
    <w:pPr>
      <w:ind w:left="720"/>
    </w:pPr>
    <w:rPr>
      <w:rFonts w:ascii="Calibri" w:hAnsi="Calibri" w:cs="Times New Roman"/>
      <w:szCs w:val="24"/>
    </w:rPr>
  </w:style>
  <w:style w:type="paragraph" w:styleId="Heading1">
    <w:name w:val="heading 1"/>
    <w:basedOn w:val="Normal"/>
    <w:next w:val="Normal"/>
    <w:link w:val="Heading1Char"/>
    <w:autoRedefine/>
    <w:qFormat/>
    <w:rsid w:val="00E0330C"/>
    <w:pPr>
      <w:numPr>
        <w:numId w:val="12"/>
      </w:numPr>
      <w:shd w:val="clear" w:color="auto" w:fill="D9D9D9" w:themeFill="background1" w:themeFillShade="D9"/>
      <w:spacing w:before="200" w:after="120"/>
      <w:outlineLvl w:val="0"/>
    </w:pPr>
    <w:rPr>
      <w:b/>
      <w:color w:val="002060"/>
      <w:sz w:val="24"/>
    </w:rPr>
  </w:style>
  <w:style w:type="paragraph" w:styleId="Heading2">
    <w:name w:val="heading 2"/>
    <w:basedOn w:val="Normal"/>
    <w:next w:val="Normal"/>
    <w:link w:val="Heading2Char"/>
    <w:autoRedefine/>
    <w:qFormat/>
    <w:rsid w:val="00E0330C"/>
    <w:pPr>
      <w:keepNext/>
      <w:numPr>
        <w:numId w:val="15"/>
      </w:numPr>
      <w:spacing w:before="200"/>
      <w:outlineLvl w:val="1"/>
    </w:pPr>
    <w:rPr>
      <w:b/>
      <w:color w:val="00B0F0"/>
    </w:rPr>
  </w:style>
  <w:style w:type="paragraph" w:styleId="Heading3">
    <w:name w:val="heading 3"/>
    <w:basedOn w:val="Normal"/>
    <w:next w:val="Normal"/>
    <w:link w:val="Heading3Char"/>
    <w:autoRedefine/>
    <w:qFormat/>
    <w:rsid w:val="00E0330C"/>
    <w:pPr>
      <w:numPr>
        <w:numId w:val="9"/>
      </w:numPr>
      <w:outlineLvl w:val="2"/>
    </w:pPr>
  </w:style>
  <w:style w:type="paragraph" w:styleId="Heading4">
    <w:name w:val="heading 4"/>
    <w:basedOn w:val="Normal"/>
    <w:next w:val="Normal"/>
    <w:link w:val="Heading4Char"/>
    <w:autoRedefine/>
    <w:uiPriority w:val="9"/>
    <w:unhideWhenUsed/>
    <w:qFormat/>
    <w:rsid w:val="00E61194"/>
    <w:pPr>
      <w:outlineLvl w:val="3"/>
    </w:pPr>
    <w:rPr>
      <w:rFonts w:cstheme="minorBidi"/>
    </w:rPr>
  </w:style>
  <w:style w:type="paragraph" w:styleId="Heading5">
    <w:name w:val="heading 5"/>
    <w:basedOn w:val="Normal"/>
    <w:next w:val="Normal"/>
    <w:link w:val="Heading5Char"/>
    <w:uiPriority w:val="9"/>
    <w:semiHidden/>
    <w:unhideWhenUsed/>
    <w:qFormat/>
    <w:rsid w:val="000D6D7C"/>
    <w:pPr>
      <w:spacing w:before="280"/>
      <w:outlineLvl w:val="4"/>
    </w:pPr>
    <w:rPr>
      <w:rFonts w:ascii="Cambria" w:hAnsi="Cambria"/>
      <w:b/>
      <w:bCs/>
      <w:i/>
      <w:iCs/>
    </w:rPr>
  </w:style>
  <w:style w:type="paragraph" w:styleId="Heading6">
    <w:name w:val="heading 6"/>
    <w:basedOn w:val="Normal"/>
    <w:next w:val="Normal"/>
    <w:link w:val="Heading6Char"/>
    <w:uiPriority w:val="9"/>
    <w:semiHidden/>
    <w:unhideWhenUsed/>
    <w:qFormat/>
    <w:rsid w:val="000D6D7C"/>
    <w:pPr>
      <w:spacing w:before="280" w:after="80"/>
      <w:outlineLvl w:val="5"/>
    </w:pPr>
    <w:rPr>
      <w:rFonts w:ascii="Cambria" w:hAnsi="Cambria"/>
      <w:b/>
      <w:bCs/>
      <w:i/>
      <w:iCs/>
    </w:rPr>
  </w:style>
  <w:style w:type="paragraph" w:styleId="Heading7">
    <w:name w:val="heading 7"/>
    <w:basedOn w:val="Normal"/>
    <w:next w:val="Normal"/>
    <w:link w:val="Heading7Char"/>
    <w:uiPriority w:val="9"/>
    <w:semiHidden/>
    <w:unhideWhenUsed/>
    <w:qFormat/>
    <w:rsid w:val="000D6D7C"/>
    <w:pPr>
      <w:spacing w:before="280"/>
      <w:outlineLvl w:val="6"/>
    </w:pPr>
    <w:rPr>
      <w:rFonts w:ascii="Cambria" w:hAnsi="Cambria"/>
      <w:b/>
      <w:bCs/>
      <w:i/>
      <w:iCs/>
      <w:sz w:val="20"/>
      <w:szCs w:val="20"/>
    </w:rPr>
  </w:style>
  <w:style w:type="paragraph" w:styleId="Heading8">
    <w:name w:val="heading 8"/>
    <w:basedOn w:val="Normal"/>
    <w:next w:val="Normal"/>
    <w:link w:val="Heading8Char"/>
    <w:uiPriority w:val="9"/>
    <w:semiHidden/>
    <w:unhideWhenUsed/>
    <w:qFormat/>
    <w:rsid w:val="000D6D7C"/>
    <w:pPr>
      <w:spacing w:before="280"/>
      <w:outlineLvl w:val="7"/>
    </w:pPr>
    <w:rPr>
      <w:rFonts w:ascii="Cambria" w:hAnsi="Cambria"/>
      <w:b/>
      <w:bCs/>
      <w:i/>
      <w:iCs/>
      <w:sz w:val="18"/>
      <w:szCs w:val="18"/>
    </w:rPr>
  </w:style>
  <w:style w:type="paragraph" w:styleId="Heading9">
    <w:name w:val="heading 9"/>
    <w:basedOn w:val="Normal"/>
    <w:next w:val="Normal"/>
    <w:link w:val="Heading9Char"/>
    <w:uiPriority w:val="9"/>
    <w:semiHidden/>
    <w:unhideWhenUsed/>
    <w:qFormat/>
    <w:rsid w:val="000D6D7C"/>
    <w:pPr>
      <w:spacing w:before="280"/>
      <w:outlineLvl w:val="8"/>
    </w:pPr>
    <w:rPr>
      <w:rFonts w:ascii="Cambria" w:hAnsi="Cambria"/>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330C"/>
    <w:rPr>
      <w:rFonts w:ascii="Calibri" w:eastAsia="Times New Roman" w:hAnsi="Calibri" w:cs="Times New Roman"/>
      <w:b/>
      <w:color w:val="002060"/>
      <w:sz w:val="24"/>
      <w:szCs w:val="24"/>
      <w:shd w:val="clear" w:color="auto" w:fill="D9D9D9" w:themeFill="background1" w:themeFillShade="D9"/>
    </w:rPr>
  </w:style>
  <w:style w:type="character" w:customStyle="1" w:styleId="Heading2Char">
    <w:name w:val="Heading 2 Char"/>
    <w:link w:val="Heading2"/>
    <w:rsid w:val="00E0330C"/>
    <w:rPr>
      <w:rFonts w:ascii="Calibri" w:eastAsia="Times New Roman" w:hAnsi="Calibri" w:cs="Times New Roman"/>
      <w:b/>
      <w:color w:val="00B0F0"/>
      <w:szCs w:val="24"/>
    </w:rPr>
  </w:style>
  <w:style w:type="character" w:customStyle="1" w:styleId="Heading3Char">
    <w:name w:val="Heading 3 Char"/>
    <w:link w:val="Heading3"/>
    <w:rsid w:val="00E0330C"/>
    <w:rPr>
      <w:rFonts w:ascii="Calibri" w:eastAsia="Times New Roman" w:hAnsi="Calibri" w:cs="Times New Roman"/>
      <w:szCs w:val="24"/>
    </w:rPr>
  </w:style>
  <w:style w:type="character" w:customStyle="1" w:styleId="Heading4Char">
    <w:name w:val="Heading 4 Char"/>
    <w:basedOn w:val="DefaultParagraphFont"/>
    <w:link w:val="Heading4"/>
    <w:uiPriority w:val="9"/>
    <w:rsid w:val="00E61194"/>
    <w:rPr>
      <w:rFonts w:ascii="Calibri" w:hAnsi="Calibri"/>
      <w:szCs w:val="24"/>
    </w:rPr>
  </w:style>
  <w:style w:type="character" w:customStyle="1" w:styleId="Heading5Char">
    <w:name w:val="Heading 5 Char"/>
    <w:link w:val="Heading5"/>
    <w:uiPriority w:val="9"/>
    <w:semiHidden/>
    <w:rsid w:val="000D6D7C"/>
    <w:rPr>
      <w:rFonts w:ascii="Cambria" w:eastAsia="Times New Roman" w:hAnsi="Cambria" w:cs="Times New Roman"/>
      <w:b/>
      <w:bCs/>
      <w:i/>
      <w:iCs/>
    </w:rPr>
  </w:style>
  <w:style w:type="character" w:customStyle="1" w:styleId="Heading6Char">
    <w:name w:val="Heading 6 Char"/>
    <w:link w:val="Heading6"/>
    <w:uiPriority w:val="9"/>
    <w:semiHidden/>
    <w:rsid w:val="000D6D7C"/>
    <w:rPr>
      <w:rFonts w:ascii="Cambria" w:eastAsia="Times New Roman" w:hAnsi="Cambria" w:cs="Times New Roman"/>
      <w:b/>
      <w:bCs/>
      <w:i/>
      <w:iCs/>
    </w:rPr>
  </w:style>
  <w:style w:type="character" w:customStyle="1" w:styleId="Heading7Char">
    <w:name w:val="Heading 7 Char"/>
    <w:link w:val="Heading7"/>
    <w:uiPriority w:val="9"/>
    <w:semiHidden/>
    <w:rsid w:val="000D6D7C"/>
    <w:rPr>
      <w:rFonts w:ascii="Cambria" w:eastAsia="Times New Roman" w:hAnsi="Cambria" w:cs="Times New Roman"/>
      <w:b/>
      <w:bCs/>
      <w:i/>
      <w:iCs/>
      <w:sz w:val="20"/>
      <w:szCs w:val="20"/>
    </w:rPr>
  </w:style>
  <w:style w:type="character" w:customStyle="1" w:styleId="Heading8Char">
    <w:name w:val="Heading 8 Char"/>
    <w:link w:val="Heading8"/>
    <w:uiPriority w:val="9"/>
    <w:semiHidden/>
    <w:rsid w:val="000D6D7C"/>
    <w:rPr>
      <w:rFonts w:ascii="Cambria" w:eastAsia="Times New Roman" w:hAnsi="Cambria" w:cs="Times New Roman"/>
      <w:b/>
      <w:bCs/>
      <w:i/>
      <w:iCs/>
      <w:sz w:val="18"/>
      <w:szCs w:val="18"/>
    </w:rPr>
  </w:style>
  <w:style w:type="character" w:customStyle="1" w:styleId="Heading9Char">
    <w:name w:val="Heading 9 Char"/>
    <w:link w:val="Heading9"/>
    <w:uiPriority w:val="9"/>
    <w:semiHidden/>
    <w:rsid w:val="000D6D7C"/>
    <w:rPr>
      <w:rFonts w:ascii="Cambria" w:eastAsia="Times New Roman" w:hAnsi="Cambria" w:cs="Times New Roman"/>
      <w:i/>
      <w:iCs/>
      <w:sz w:val="18"/>
      <w:szCs w:val="18"/>
    </w:rPr>
  </w:style>
  <w:style w:type="paragraph" w:styleId="Caption">
    <w:name w:val="caption"/>
    <w:basedOn w:val="Normal"/>
    <w:next w:val="Normal"/>
    <w:uiPriority w:val="35"/>
    <w:semiHidden/>
    <w:unhideWhenUsed/>
    <w:qFormat/>
    <w:rsid w:val="000D6D7C"/>
    <w:rPr>
      <w:b/>
      <w:bCs/>
      <w:sz w:val="18"/>
      <w:szCs w:val="18"/>
    </w:rPr>
  </w:style>
  <w:style w:type="paragraph" w:styleId="Title">
    <w:name w:val="Title"/>
    <w:basedOn w:val="Normal"/>
    <w:next w:val="Normal"/>
    <w:link w:val="TitleChar"/>
    <w:autoRedefine/>
    <w:uiPriority w:val="10"/>
    <w:qFormat/>
    <w:rsid w:val="00E0330C"/>
    <w:pPr>
      <w:contextualSpacing/>
      <w:jc w:val="center"/>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E0330C"/>
    <w:rPr>
      <w:rFonts w:ascii="Calibri" w:eastAsiaTheme="majorEastAsia" w:hAnsi="Calibri" w:cstheme="majorBidi"/>
      <w:spacing w:val="-10"/>
      <w:kern w:val="28"/>
      <w:sz w:val="32"/>
      <w:szCs w:val="56"/>
    </w:rPr>
  </w:style>
  <w:style w:type="paragraph" w:styleId="Subtitle">
    <w:name w:val="Subtitle"/>
    <w:basedOn w:val="Normal"/>
    <w:next w:val="Normal"/>
    <w:link w:val="SubtitleChar"/>
    <w:uiPriority w:val="11"/>
    <w:qFormat/>
    <w:rsid w:val="000D6D7C"/>
    <w:pPr>
      <w:spacing w:after="320"/>
      <w:jc w:val="right"/>
    </w:pPr>
    <w:rPr>
      <w:i/>
      <w:iCs/>
      <w:color w:val="808080"/>
      <w:spacing w:val="10"/>
      <w:sz w:val="24"/>
    </w:rPr>
  </w:style>
  <w:style w:type="character" w:customStyle="1" w:styleId="SubtitleChar">
    <w:name w:val="Subtitle Char"/>
    <w:link w:val="Subtitle"/>
    <w:uiPriority w:val="11"/>
    <w:rsid w:val="000D6D7C"/>
    <w:rPr>
      <w:i/>
      <w:iCs/>
      <w:color w:val="808080"/>
      <w:spacing w:val="10"/>
      <w:sz w:val="24"/>
      <w:szCs w:val="24"/>
    </w:rPr>
  </w:style>
  <w:style w:type="character" w:styleId="Strong">
    <w:name w:val="Strong"/>
    <w:uiPriority w:val="22"/>
    <w:qFormat/>
    <w:rsid w:val="000D6D7C"/>
    <w:rPr>
      <w:b/>
      <w:bCs/>
      <w:spacing w:val="0"/>
    </w:rPr>
  </w:style>
  <w:style w:type="character" w:styleId="Emphasis">
    <w:name w:val="Emphasis"/>
    <w:uiPriority w:val="20"/>
    <w:qFormat/>
    <w:rsid w:val="000D6D7C"/>
    <w:rPr>
      <w:b/>
      <w:bCs/>
      <w:i/>
      <w:iCs/>
      <w:color w:val="auto"/>
    </w:rPr>
  </w:style>
  <w:style w:type="paragraph" w:styleId="NoSpacing">
    <w:name w:val="No Spacing"/>
    <w:basedOn w:val="Normal"/>
    <w:uiPriority w:val="1"/>
    <w:qFormat/>
    <w:rsid w:val="000D6D7C"/>
  </w:style>
  <w:style w:type="paragraph" w:styleId="ListParagraph">
    <w:name w:val="List Paragraph"/>
    <w:basedOn w:val="Normal"/>
    <w:autoRedefine/>
    <w:uiPriority w:val="34"/>
    <w:qFormat/>
    <w:rsid w:val="00345C57"/>
    <w:pPr>
      <w:numPr>
        <w:numId w:val="17"/>
      </w:numPr>
      <w:contextualSpacing/>
    </w:pPr>
    <w:rPr>
      <w:rFonts w:cs="CIDFont+F1"/>
    </w:rPr>
  </w:style>
  <w:style w:type="paragraph" w:styleId="Quote">
    <w:name w:val="Quote"/>
    <w:aliases w:val="W bullet"/>
    <w:basedOn w:val="Normal"/>
    <w:next w:val="NoSpacing"/>
    <w:link w:val="QuoteChar"/>
    <w:uiPriority w:val="29"/>
    <w:rsid w:val="001B2B89"/>
    <w:pPr>
      <w:ind w:right="360"/>
    </w:pPr>
    <w:rPr>
      <w:rFonts w:asciiTheme="minorHAnsi" w:hAnsiTheme="minorHAnsi" w:cstheme="minorBidi"/>
      <w:iCs/>
    </w:rPr>
  </w:style>
  <w:style w:type="character" w:customStyle="1" w:styleId="QuoteChar">
    <w:name w:val="Quote Char"/>
    <w:aliases w:val="W bullet Char"/>
    <w:link w:val="Quote"/>
    <w:uiPriority w:val="29"/>
    <w:rsid w:val="001B2B89"/>
    <w:rPr>
      <w:iCs/>
    </w:rPr>
  </w:style>
  <w:style w:type="paragraph" w:styleId="IntenseQuote">
    <w:name w:val="Intense Quote"/>
    <w:basedOn w:val="Normal"/>
    <w:next w:val="Normal"/>
    <w:link w:val="IntenseQuoteChar"/>
    <w:uiPriority w:val="30"/>
    <w:qFormat/>
    <w:rsid w:val="000D6D7C"/>
    <w:pPr>
      <w:spacing w:before="320" w:after="480"/>
      <w:ind w:right="720"/>
      <w:jc w:val="center"/>
    </w:pPr>
    <w:rPr>
      <w:rFonts w:ascii="Cambria" w:hAnsi="Cambria"/>
      <w:i/>
      <w:iCs/>
      <w:sz w:val="20"/>
      <w:szCs w:val="20"/>
    </w:rPr>
  </w:style>
  <w:style w:type="character" w:customStyle="1" w:styleId="IntenseQuoteChar">
    <w:name w:val="Intense Quote Char"/>
    <w:link w:val="IntenseQuote"/>
    <w:uiPriority w:val="30"/>
    <w:rsid w:val="000D6D7C"/>
    <w:rPr>
      <w:rFonts w:ascii="Cambria" w:eastAsia="Times New Roman" w:hAnsi="Cambria" w:cs="Times New Roman"/>
      <w:i/>
      <w:iCs/>
      <w:sz w:val="20"/>
      <w:szCs w:val="20"/>
    </w:rPr>
  </w:style>
  <w:style w:type="character" w:styleId="SubtleEmphasis">
    <w:name w:val="Subtle Emphasis"/>
    <w:uiPriority w:val="19"/>
    <w:qFormat/>
    <w:rsid w:val="000D6D7C"/>
    <w:rPr>
      <w:i/>
      <w:iCs/>
      <w:color w:val="5A5A5A"/>
    </w:rPr>
  </w:style>
  <w:style w:type="character" w:styleId="IntenseEmphasis">
    <w:name w:val="Intense Emphasis"/>
    <w:uiPriority w:val="21"/>
    <w:qFormat/>
    <w:rsid w:val="000D6D7C"/>
    <w:rPr>
      <w:b/>
      <w:bCs/>
      <w:i/>
      <w:iCs/>
      <w:color w:val="auto"/>
      <w:u w:val="single"/>
    </w:rPr>
  </w:style>
  <w:style w:type="character" w:styleId="SubtleReference">
    <w:name w:val="Subtle Reference"/>
    <w:uiPriority w:val="31"/>
    <w:qFormat/>
    <w:rsid w:val="000D6D7C"/>
    <w:rPr>
      <w:smallCaps/>
    </w:rPr>
  </w:style>
  <w:style w:type="character" w:styleId="IntenseReference">
    <w:name w:val="Intense Reference"/>
    <w:uiPriority w:val="32"/>
    <w:qFormat/>
    <w:rsid w:val="000D6D7C"/>
    <w:rPr>
      <w:b/>
      <w:bCs/>
      <w:smallCaps/>
      <w:color w:val="auto"/>
    </w:rPr>
  </w:style>
  <w:style w:type="character" w:styleId="BookTitle">
    <w:name w:val="Book Title"/>
    <w:uiPriority w:val="33"/>
    <w:qFormat/>
    <w:rsid w:val="000D6D7C"/>
    <w:rPr>
      <w:rFonts w:ascii="Cambria" w:eastAsia="Times New Roman" w:hAnsi="Cambria" w:cs="Times New Roman"/>
      <w:b/>
      <w:bCs/>
      <w:smallCaps/>
      <w:color w:val="auto"/>
      <w:u w:val="single"/>
    </w:rPr>
  </w:style>
  <w:style w:type="paragraph" w:styleId="TOCHeading">
    <w:name w:val="TOC Heading"/>
    <w:basedOn w:val="Heading1"/>
    <w:next w:val="Normal"/>
    <w:uiPriority w:val="39"/>
    <w:semiHidden/>
    <w:unhideWhenUsed/>
    <w:qFormat/>
    <w:rsid w:val="000D6D7C"/>
    <w:pPr>
      <w:outlineLvl w:val="9"/>
    </w:pPr>
    <w:rPr>
      <w:lang w:bidi="en-US"/>
    </w:rPr>
  </w:style>
  <w:style w:type="paragraph" w:customStyle="1" w:styleId="WHeader1">
    <w:name w:val="W Header 1"/>
    <w:basedOn w:val="Normal"/>
    <w:next w:val="Normal"/>
    <w:link w:val="WHeader1Char"/>
    <w:qFormat/>
    <w:rsid w:val="00266504"/>
    <w:pPr>
      <w:spacing w:after="120"/>
      <w:contextualSpacing/>
      <w:jc w:val="center"/>
    </w:pPr>
    <w:rPr>
      <w:rFonts w:asciiTheme="minorHAnsi" w:hAnsiTheme="minorHAnsi" w:cstheme="minorBidi"/>
      <w:b/>
      <w:sz w:val="32"/>
    </w:rPr>
  </w:style>
  <w:style w:type="character" w:customStyle="1" w:styleId="WHeader1Char">
    <w:name w:val="W Header 1 Char"/>
    <w:link w:val="WHeader1"/>
    <w:rsid w:val="00266504"/>
    <w:rPr>
      <w:b/>
      <w:sz w:val="32"/>
    </w:rPr>
  </w:style>
  <w:style w:type="paragraph" w:customStyle="1" w:styleId="WHeader2">
    <w:name w:val="W Header 2"/>
    <w:basedOn w:val="NoSpacing"/>
    <w:next w:val="NoSpacing"/>
    <w:link w:val="WHeader2Char"/>
    <w:qFormat/>
    <w:rsid w:val="00384EA9"/>
    <w:pPr>
      <w:spacing w:after="120"/>
      <w:contextualSpacing/>
    </w:pPr>
    <w:rPr>
      <w:rFonts w:asciiTheme="minorHAnsi" w:hAnsiTheme="minorHAnsi" w:cstheme="minorBidi"/>
      <w:b/>
      <w:sz w:val="26"/>
    </w:rPr>
  </w:style>
  <w:style w:type="character" w:customStyle="1" w:styleId="WHeader2Char">
    <w:name w:val="W Header 2 Char"/>
    <w:link w:val="WHeader2"/>
    <w:rsid w:val="00384EA9"/>
    <w:rPr>
      <w:b/>
      <w:sz w:val="26"/>
    </w:rPr>
  </w:style>
  <w:style w:type="paragraph" w:customStyle="1" w:styleId="WHeader4">
    <w:name w:val="W Header 4"/>
    <w:basedOn w:val="NoSpacing"/>
    <w:next w:val="NoSpacing"/>
    <w:link w:val="WHeader4Char"/>
    <w:qFormat/>
    <w:rsid w:val="00384EA9"/>
    <w:pPr>
      <w:contextualSpacing/>
    </w:pPr>
    <w:rPr>
      <w:rFonts w:asciiTheme="minorHAnsi" w:hAnsiTheme="minorHAnsi" w:cstheme="minorBidi"/>
      <w:i/>
    </w:rPr>
  </w:style>
  <w:style w:type="character" w:customStyle="1" w:styleId="WHeader4Char">
    <w:name w:val="W Header 4 Char"/>
    <w:link w:val="WHeader4"/>
    <w:rsid w:val="00384EA9"/>
    <w:rPr>
      <w:i/>
    </w:rPr>
  </w:style>
  <w:style w:type="paragraph" w:customStyle="1" w:styleId="WHeader5">
    <w:name w:val="W Header 5"/>
    <w:basedOn w:val="NoSpacing"/>
    <w:next w:val="NoSpacing"/>
    <w:link w:val="WHeader5Char"/>
    <w:qFormat/>
    <w:rsid w:val="00384EA9"/>
    <w:pPr>
      <w:contextualSpacing/>
    </w:pPr>
    <w:rPr>
      <w:rFonts w:asciiTheme="minorHAnsi" w:hAnsiTheme="minorHAnsi" w:cstheme="minorBidi"/>
      <w:b/>
    </w:rPr>
  </w:style>
  <w:style w:type="character" w:customStyle="1" w:styleId="WHeader5Char">
    <w:name w:val="W Header 5 Char"/>
    <w:link w:val="WHeader5"/>
    <w:rsid w:val="00384EA9"/>
    <w:rPr>
      <w:b/>
    </w:rPr>
  </w:style>
  <w:style w:type="paragraph" w:customStyle="1" w:styleId="WHeader3">
    <w:name w:val="W Header 3"/>
    <w:basedOn w:val="NoSpacing"/>
    <w:next w:val="NoSpacing"/>
    <w:link w:val="WHeader3Char"/>
    <w:qFormat/>
    <w:rsid w:val="00384EA9"/>
    <w:pPr>
      <w:contextualSpacing/>
    </w:pPr>
    <w:rPr>
      <w:rFonts w:asciiTheme="minorHAnsi" w:hAnsiTheme="minorHAnsi" w:cstheme="minorBidi"/>
      <w:u w:val="single"/>
    </w:rPr>
  </w:style>
  <w:style w:type="character" w:customStyle="1" w:styleId="WHeader3Char">
    <w:name w:val="W Header 3 Char"/>
    <w:link w:val="WHeader3"/>
    <w:rsid w:val="00384EA9"/>
    <w:rPr>
      <w:u w:val="single"/>
    </w:rPr>
  </w:style>
  <w:style w:type="paragraph" w:customStyle="1" w:styleId="WTitle">
    <w:name w:val="W Title"/>
    <w:basedOn w:val="NoSpacing"/>
    <w:next w:val="NoSpacing"/>
    <w:qFormat/>
    <w:rsid w:val="00384EA9"/>
    <w:pPr>
      <w:spacing w:after="240"/>
    </w:pPr>
    <w:rPr>
      <w:b/>
      <w:i/>
      <w:sz w:val="32"/>
    </w:rPr>
  </w:style>
  <w:style w:type="paragraph" w:customStyle="1" w:styleId="Wnumberedlist">
    <w:name w:val="W numbered list"/>
    <w:basedOn w:val="ListParagraph"/>
    <w:next w:val="NoSpacing"/>
    <w:link w:val="WnumberedlistChar"/>
    <w:qFormat/>
    <w:rsid w:val="00384EA9"/>
    <w:pPr>
      <w:ind w:left="0"/>
    </w:pPr>
    <w:rPr>
      <w:rFonts w:asciiTheme="minorHAnsi" w:hAnsiTheme="minorHAnsi" w:cstheme="minorBidi"/>
    </w:rPr>
  </w:style>
  <w:style w:type="character" w:customStyle="1" w:styleId="WnumberedlistChar">
    <w:name w:val="W numbered list Char"/>
    <w:basedOn w:val="DefaultParagraphFont"/>
    <w:link w:val="Wnumberedlist"/>
    <w:rsid w:val="00384EA9"/>
  </w:style>
  <w:style w:type="paragraph" w:customStyle="1" w:styleId="Wnumlevel1">
    <w:name w:val="W numlevel 1"/>
    <w:basedOn w:val="ListParagraph"/>
    <w:link w:val="Wnumlevel1Char"/>
    <w:qFormat/>
    <w:rsid w:val="00384EA9"/>
    <w:pPr>
      <w:ind w:left="0"/>
    </w:pPr>
    <w:rPr>
      <w:rFonts w:asciiTheme="minorHAnsi" w:hAnsiTheme="minorHAnsi" w:cstheme="minorBidi"/>
      <w:b/>
      <w:color w:val="004EAD"/>
    </w:rPr>
  </w:style>
  <w:style w:type="character" w:customStyle="1" w:styleId="Wnumlevel1Char">
    <w:name w:val="W numlevel 1 Char"/>
    <w:basedOn w:val="DefaultParagraphFont"/>
    <w:link w:val="Wnumlevel1"/>
    <w:rsid w:val="00384EA9"/>
    <w:rPr>
      <w:b/>
      <w:color w:val="004EAD"/>
    </w:rPr>
  </w:style>
  <w:style w:type="paragraph" w:customStyle="1" w:styleId="Wnumlevel2">
    <w:name w:val="W numlevel 2"/>
    <w:basedOn w:val="Wnumberedlist"/>
    <w:link w:val="Wnumlevel2Char"/>
    <w:qFormat/>
    <w:rsid w:val="00384EA9"/>
    <w:rPr>
      <w:i/>
    </w:rPr>
  </w:style>
  <w:style w:type="character" w:customStyle="1" w:styleId="Wnumlevel2Char">
    <w:name w:val="W numlevel 2 Char"/>
    <w:basedOn w:val="WnumberedlistChar"/>
    <w:link w:val="Wnumlevel2"/>
    <w:rsid w:val="00384EA9"/>
    <w:rPr>
      <w:i/>
    </w:rPr>
  </w:style>
  <w:style w:type="paragraph" w:customStyle="1" w:styleId="W1numlevel">
    <w:name w:val="W 1 numlevel"/>
    <w:basedOn w:val="ListParagraph"/>
    <w:link w:val="W1numlevelChar"/>
    <w:qFormat/>
    <w:rsid w:val="00384EA9"/>
    <w:pPr>
      <w:numPr>
        <w:numId w:val="4"/>
      </w:numPr>
    </w:pPr>
    <w:rPr>
      <w:rFonts w:asciiTheme="minorHAnsi" w:hAnsiTheme="minorHAnsi" w:cstheme="minorBidi"/>
      <w:b/>
      <w:color w:val="004EAD"/>
    </w:rPr>
  </w:style>
  <w:style w:type="character" w:customStyle="1" w:styleId="W1numlevelChar">
    <w:name w:val="W 1 numlevel Char"/>
    <w:basedOn w:val="DefaultParagraphFont"/>
    <w:link w:val="W1numlevel"/>
    <w:rsid w:val="00384EA9"/>
    <w:rPr>
      <w:b/>
      <w:color w:val="004EAD"/>
    </w:rPr>
  </w:style>
  <w:style w:type="paragraph" w:customStyle="1" w:styleId="W2numlevel">
    <w:name w:val="W2  numlevel"/>
    <w:basedOn w:val="Wnumberedlist"/>
    <w:link w:val="W2numlevelChar"/>
    <w:qFormat/>
    <w:rsid w:val="00384EA9"/>
    <w:pPr>
      <w:numPr>
        <w:ilvl w:val="1"/>
        <w:numId w:val="4"/>
      </w:numPr>
    </w:pPr>
    <w:rPr>
      <w:i/>
    </w:rPr>
  </w:style>
  <w:style w:type="character" w:customStyle="1" w:styleId="W2numlevelChar">
    <w:name w:val="W2  numlevel Char"/>
    <w:basedOn w:val="WnumberedlistChar"/>
    <w:link w:val="W2numlevel"/>
    <w:rsid w:val="00384EA9"/>
    <w:rPr>
      <w:i/>
    </w:rPr>
  </w:style>
  <w:style w:type="character" w:styleId="PlaceholderText">
    <w:name w:val="Placeholder Text"/>
    <w:basedOn w:val="DefaultParagraphFont"/>
    <w:uiPriority w:val="99"/>
    <w:semiHidden/>
    <w:rsid w:val="000F5A59"/>
    <w:rPr>
      <w:color w:val="808080"/>
    </w:rPr>
  </w:style>
  <w:style w:type="character" w:styleId="Hyperlink">
    <w:name w:val="Hyperlink"/>
    <w:basedOn w:val="DefaultParagraphFont"/>
    <w:uiPriority w:val="99"/>
    <w:unhideWhenUsed/>
    <w:rsid w:val="00345C57"/>
    <w:rPr>
      <w:color w:val="0000FF"/>
      <w:u w:val="single"/>
    </w:rPr>
  </w:style>
  <w:style w:type="character" w:styleId="CommentReference">
    <w:name w:val="annotation reference"/>
    <w:basedOn w:val="DefaultParagraphFont"/>
    <w:uiPriority w:val="99"/>
    <w:semiHidden/>
    <w:unhideWhenUsed/>
    <w:rsid w:val="00F8746D"/>
    <w:rPr>
      <w:sz w:val="16"/>
      <w:szCs w:val="16"/>
    </w:rPr>
  </w:style>
  <w:style w:type="paragraph" w:styleId="CommentText">
    <w:name w:val="annotation text"/>
    <w:basedOn w:val="Normal"/>
    <w:link w:val="CommentTextChar"/>
    <w:uiPriority w:val="99"/>
    <w:semiHidden/>
    <w:unhideWhenUsed/>
    <w:rsid w:val="00F8746D"/>
    <w:rPr>
      <w:sz w:val="20"/>
      <w:szCs w:val="20"/>
    </w:rPr>
  </w:style>
  <w:style w:type="character" w:customStyle="1" w:styleId="CommentTextChar">
    <w:name w:val="Comment Text Char"/>
    <w:basedOn w:val="DefaultParagraphFont"/>
    <w:link w:val="CommentText"/>
    <w:uiPriority w:val="99"/>
    <w:semiHidden/>
    <w:rsid w:val="00F8746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746D"/>
    <w:rPr>
      <w:b/>
      <w:bCs/>
    </w:rPr>
  </w:style>
  <w:style w:type="character" w:customStyle="1" w:styleId="CommentSubjectChar">
    <w:name w:val="Comment Subject Char"/>
    <w:basedOn w:val="CommentTextChar"/>
    <w:link w:val="CommentSubject"/>
    <w:uiPriority w:val="99"/>
    <w:semiHidden/>
    <w:rsid w:val="00F8746D"/>
    <w:rPr>
      <w:rFonts w:ascii="Calibri" w:hAnsi="Calibri" w:cs="Times New Roman"/>
      <w:b/>
      <w:bCs/>
      <w:sz w:val="20"/>
      <w:szCs w:val="20"/>
    </w:rPr>
  </w:style>
  <w:style w:type="paragraph" w:styleId="Revision">
    <w:name w:val="Revision"/>
    <w:hidden/>
    <w:uiPriority w:val="99"/>
    <w:semiHidden/>
    <w:rsid w:val="00CD3189"/>
    <w:rPr>
      <w:rFonts w:ascii="Calibri" w:hAnsi="Calibri" w:cs="Times New Roman"/>
      <w:szCs w:val="24"/>
    </w:rPr>
  </w:style>
  <w:style w:type="character" w:styleId="UnresolvedMention">
    <w:name w:val="Unresolved Mention"/>
    <w:basedOn w:val="DefaultParagraphFont"/>
    <w:uiPriority w:val="99"/>
    <w:semiHidden/>
    <w:unhideWhenUsed/>
    <w:rsid w:val="00325217"/>
    <w:rPr>
      <w:color w:val="605E5C"/>
      <w:shd w:val="clear" w:color="auto" w:fill="E1DFDD"/>
    </w:rPr>
  </w:style>
  <w:style w:type="character" w:styleId="FollowedHyperlink">
    <w:name w:val="FollowedHyperlink"/>
    <w:basedOn w:val="DefaultParagraphFont"/>
    <w:uiPriority w:val="99"/>
    <w:semiHidden/>
    <w:unhideWhenUsed/>
    <w:rsid w:val="00325217"/>
    <w:rPr>
      <w:color w:val="800080" w:themeColor="followedHyperlink"/>
      <w:u w:val="single"/>
    </w:rPr>
  </w:style>
  <w:style w:type="paragraph" w:styleId="Header">
    <w:name w:val="header"/>
    <w:basedOn w:val="Normal"/>
    <w:link w:val="HeaderChar"/>
    <w:uiPriority w:val="99"/>
    <w:unhideWhenUsed/>
    <w:rsid w:val="006E53ED"/>
    <w:pPr>
      <w:tabs>
        <w:tab w:val="center" w:pos="4680"/>
        <w:tab w:val="right" w:pos="9360"/>
      </w:tabs>
    </w:pPr>
  </w:style>
  <w:style w:type="character" w:customStyle="1" w:styleId="HeaderChar">
    <w:name w:val="Header Char"/>
    <w:basedOn w:val="DefaultParagraphFont"/>
    <w:link w:val="Header"/>
    <w:uiPriority w:val="99"/>
    <w:rsid w:val="006E53ED"/>
    <w:rPr>
      <w:rFonts w:ascii="Calibri" w:hAnsi="Calibri" w:cs="Times New Roman"/>
      <w:szCs w:val="24"/>
    </w:rPr>
  </w:style>
  <w:style w:type="paragraph" w:styleId="Footer">
    <w:name w:val="footer"/>
    <w:basedOn w:val="Normal"/>
    <w:link w:val="FooterChar"/>
    <w:uiPriority w:val="99"/>
    <w:unhideWhenUsed/>
    <w:rsid w:val="006E53ED"/>
    <w:pPr>
      <w:tabs>
        <w:tab w:val="center" w:pos="4680"/>
        <w:tab w:val="right" w:pos="9360"/>
      </w:tabs>
    </w:pPr>
  </w:style>
  <w:style w:type="character" w:customStyle="1" w:styleId="FooterChar">
    <w:name w:val="Footer Char"/>
    <w:basedOn w:val="DefaultParagraphFont"/>
    <w:link w:val="Footer"/>
    <w:uiPriority w:val="99"/>
    <w:rsid w:val="006E53ED"/>
    <w:rPr>
      <w:rFonts w:ascii="Calibri" w:hAnsi="Calibri" w:cs="Times New Roman"/>
      <w:szCs w:val="24"/>
    </w:rPr>
  </w:style>
  <w:style w:type="table" w:styleId="TableGrid">
    <w:name w:val="Table Grid"/>
    <w:basedOn w:val="TableNormal"/>
    <w:uiPriority w:val="59"/>
    <w:rsid w:val="006E5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i.tmuniverse.com/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334</Words>
  <Characters>1841</Characters>
  <Application>Microsoft Office Word</Application>
  <DocSecurity>0</DocSecurity>
  <Lines>44</Lines>
  <Paragraphs>32</Paragraphs>
  <ScaleCrop>false</ScaleCrop>
  <HeadingPairs>
    <vt:vector size="2" baseType="variant">
      <vt:variant>
        <vt:lpstr>Title</vt:lpstr>
      </vt:variant>
      <vt:variant>
        <vt:i4>1</vt:i4>
      </vt:variant>
    </vt:vector>
  </HeadingPairs>
  <TitlesOfParts>
    <vt:vector size="1" baseType="lpstr">
      <vt:lpstr>DET-19636-E, Student Confirmation of Certified Nurse Aide Registry Number</vt:lpstr>
    </vt:vector>
  </TitlesOfParts>
  <Company>State of Wisconsin</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DET-19636-E, Student Confirmation of Certified Nurse Aide Registry Number</dc:title>
  <dc:subject>This form is to ensure that the student who earned a Certified Nurse Aide (CNA) certification and is listed on the Wisconsin TestMaster Universe registry (also known as Wisconsin Nurse Aide Registry, TM Universe, and TMU) is the same individual to which the provided registration number is assigned.</dc:subject>
  <dc:creator>Department of Workforce Development</dc:creator>
  <cp:keywords>Certified Nurse Aid, CNA, certification, TestMaster, Wisconsin Nurse Aide Registry, TM Universe, TMU, CTE, Career and Technical Education Incentive Grant</cp:keywords>
  <dc:description/>
  <cp:lastModifiedBy>Gapinski, Chad - DWD</cp:lastModifiedBy>
  <cp:revision>5</cp:revision>
  <dcterms:created xsi:type="dcterms:W3CDTF">2023-06-02T13:05:00Z</dcterms:created>
  <dcterms:modified xsi:type="dcterms:W3CDTF">2023-06-05T15:09:00Z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6-2-2023</vt:lpwstr>
  </property>
  <property fmtid="{D5CDD505-2E9C-101B-9397-08002B2CF9AE}" pid="3" name="Division">
    <vt:lpwstr>DET</vt:lpwstr>
  </property>
  <property fmtid="{D5CDD505-2E9C-101B-9397-08002B2CF9AE}" pid="4" name="Language">
    <vt:lpwstr>English</vt:lpwstr>
  </property>
  <property fmtid="{D5CDD505-2E9C-101B-9397-08002B2CF9AE}" pid="5" name="Contact">
    <vt:lpwstr>NancyP.Kargel@dwd.wisconsin.gov</vt:lpwstr>
  </property>
</Properties>
</file>